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94921">
      <w:pPr>
        <w:snapToGrid w:val="0"/>
        <w:ind w:firstLine="422" w:firstLineChars="200"/>
        <w:jc w:val="center"/>
        <w:rPr>
          <w:rFonts w:ascii="仿宋" w:hAnsi="仿宋" w:eastAsia="仿宋" w:cs="仿宋"/>
          <w:b/>
          <w:bCs/>
          <w:szCs w:val="21"/>
        </w:rPr>
      </w:pPr>
    </w:p>
    <w:p w14:paraId="36775759">
      <w:pPr>
        <w:snapToGrid w:val="0"/>
        <w:ind w:firstLine="422" w:firstLineChars="200"/>
        <w:jc w:val="center"/>
        <w:rPr>
          <w:rFonts w:ascii="仿宋" w:hAnsi="仿宋" w:eastAsia="仿宋" w:cs="仿宋"/>
          <w:b/>
          <w:bCs/>
          <w:szCs w:val="21"/>
        </w:rPr>
      </w:pPr>
      <w:r>
        <w:rPr>
          <w:rFonts w:hint="eastAsia" w:ascii="仿宋" w:hAnsi="仿宋" w:eastAsia="仿宋" w:cs="仿宋"/>
          <w:b/>
          <w:bCs/>
          <w:szCs w:val="21"/>
        </w:rPr>
        <w:t>广东省高等教育自学考试《</w:t>
      </w:r>
      <w:r>
        <w:rPr>
          <w:rFonts w:hint="eastAsia" w:ascii="仿宋" w:hAnsi="仿宋" w:eastAsia="仿宋" w:cs="仿宋"/>
          <w:b/>
          <w:bCs/>
        </w:rPr>
        <w:t>消费者行为学</w:t>
      </w:r>
      <w:r>
        <w:rPr>
          <w:rFonts w:hint="eastAsia" w:ascii="仿宋" w:hAnsi="仿宋" w:eastAsia="仿宋" w:cs="仿宋"/>
          <w:b/>
          <w:bCs/>
          <w:szCs w:val="21"/>
        </w:rPr>
        <w:t>》课程考试大纲</w:t>
      </w:r>
    </w:p>
    <w:p w14:paraId="1B5EBB70">
      <w:pPr>
        <w:snapToGrid w:val="0"/>
        <w:ind w:firstLine="422" w:firstLineChars="200"/>
        <w:jc w:val="center"/>
        <w:rPr>
          <w:rFonts w:ascii="仿宋" w:hAnsi="仿宋" w:eastAsia="仿宋" w:cs="仿宋"/>
          <w:b/>
          <w:bCs/>
          <w:szCs w:val="21"/>
        </w:rPr>
      </w:pPr>
      <w:r>
        <w:rPr>
          <w:rFonts w:hint="eastAsia" w:ascii="仿宋" w:hAnsi="仿宋" w:eastAsia="仿宋" w:cs="仿宋"/>
          <w:b/>
          <w:bCs/>
          <w:szCs w:val="21"/>
        </w:rPr>
        <w:t>（课程代码：</w:t>
      </w:r>
      <w:r>
        <w:rPr>
          <w:rFonts w:ascii="仿宋" w:hAnsi="仿宋" w:eastAsia="仿宋" w:cs="仿宋"/>
          <w:b/>
          <w:bCs/>
        </w:rPr>
        <w:t>14443</w:t>
      </w:r>
      <w:r>
        <w:rPr>
          <w:rFonts w:hint="eastAsia" w:ascii="仿宋" w:hAnsi="仿宋" w:eastAsia="仿宋" w:cs="仿宋"/>
          <w:b/>
          <w:bCs/>
          <w:szCs w:val="21"/>
        </w:rPr>
        <w:t>）</w:t>
      </w:r>
    </w:p>
    <w:p w14:paraId="1C4983D1">
      <w:pPr>
        <w:rPr>
          <w:rFonts w:ascii="仿宋" w:hAnsi="仿宋" w:eastAsia="仿宋" w:cs="仿宋"/>
          <w:bCs/>
          <w:szCs w:val="21"/>
        </w:rPr>
      </w:pPr>
    </w:p>
    <w:p w14:paraId="4B52B162">
      <w:pPr>
        <w:pStyle w:val="11"/>
        <w:ind w:firstLine="0" w:firstLineChars="0"/>
        <w:jc w:val="center"/>
        <w:rPr>
          <w:rFonts w:ascii="仿宋" w:hAnsi="仿宋" w:eastAsia="仿宋" w:cs="仿宋"/>
          <w:bCs/>
          <w:szCs w:val="21"/>
        </w:rPr>
      </w:pPr>
      <w:r>
        <w:rPr>
          <w:rFonts w:hint="eastAsia" w:ascii="仿宋" w:hAnsi="仿宋" w:eastAsia="仿宋" w:cs="仿宋"/>
          <w:b/>
          <w:bCs/>
          <w:szCs w:val="21"/>
        </w:rPr>
        <w:t xml:space="preserve">Ⅰ </w:t>
      </w:r>
      <w:r>
        <w:rPr>
          <w:rFonts w:hint="eastAsia" w:ascii="仿宋" w:hAnsi="仿宋" w:eastAsia="仿宋" w:cs="仿宋"/>
          <w:bCs/>
          <w:szCs w:val="21"/>
        </w:rPr>
        <w:t>课程性质与设置目的</w:t>
      </w:r>
    </w:p>
    <w:p w14:paraId="3E6BC8E1">
      <w:pPr>
        <w:pStyle w:val="10"/>
        <w:rPr>
          <w:rFonts w:ascii="仿宋" w:hAnsi="仿宋" w:eastAsia="仿宋" w:cs="仿宋"/>
          <w:bCs/>
        </w:rPr>
      </w:pPr>
      <w:r>
        <w:rPr>
          <w:rFonts w:hint="eastAsia" w:ascii="仿宋" w:hAnsi="仿宋" w:eastAsia="仿宋" w:cs="仿宋"/>
          <w:bCs/>
        </w:rPr>
        <w:t>一、课程的性质与特点</w:t>
      </w:r>
    </w:p>
    <w:p w14:paraId="48063621">
      <w:pPr>
        <w:pStyle w:val="10"/>
        <w:ind w:firstLine="420" w:firstLineChars="200"/>
        <w:rPr>
          <w:rFonts w:ascii="仿宋" w:hAnsi="仿宋" w:eastAsia="仿宋" w:cs="仿宋"/>
          <w:bCs/>
        </w:rPr>
      </w:pPr>
      <w:r>
        <w:rPr>
          <w:rFonts w:hint="eastAsia" w:ascii="仿宋" w:hAnsi="仿宋" w:eastAsia="仿宋" w:cs="仿宋"/>
          <w:bCs/>
        </w:rPr>
        <w:t>《消费者行为学》以消费者的心理活动产生及发展变化规律为研究主线，依托于经济学、心理学、社会学、传播学等多个学科，是一门具有趣味性的应用课程。本课程重点分析消费者的感觉、知觉、需求、动机信念、态度、学习等心理范畴在消费者购买行为中的特殊意义，以及消费者的个性心理特征和购买行为规律。此外，本课程也关注影响消费者心理与行为的文化因素、社会环境因素、商品要素等诸多要素，以对消费者复杂多变的行为进行合理的解释，为企业科学地制定营销策略、提高营销效果提供有力的帮助，进一步提升企业的综合管理水平。</w:t>
      </w:r>
    </w:p>
    <w:p w14:paraId="31577A63">
      <w:pPr>
        <w:pStyle w:val="10"/>
        <w:rPr>
          <w:rFonts w:ascii="仿宋" w:hAnsi="仿宋" w:eastAsia="仿宋" w:cs="仿宋"/>
          <w:bCs/>
        </w:rPr>
      </w:pPr>
      <w:r>
        <w:rPr>
          <w:rFonts w:hint="eastAsia" w:ascii="仿宋" w:hAnsi="仿宋" w:eastAsia="仿宋" w:cs="仿宋"/>
          <w:bCs/>
        </w:rPr>
        <w:t>二、课程的设置目的与要求</w:t>
      </w:r>
    </w:p>
    <w:p w14:paraId="03FEFF1C">
      <w:pPr>
        <w:pStyle w:val="10"/>
        <w:ind w:firstLine="420" w:firstLineChars="200"/>
        <w:rPr>
          <w:rFonts w:ascii="仿宋" w:hAnsi="仿宋" w:eastAsia="仿宋" w:cs="仿宋"/>
          <w:bCs/>
        </w:rPr>
      </w:pPr>
      <w:r>
        <w:rPr>
          <w:rFonts w:hint="eastAsia" w:ascii="仿宋" w:hAnsi="仿宋" w:eastAsia="仿宋" w:cs="仿宋"/>
          <w:bCs/>
        </w:rPr>
        <w:t>通过本课程学习，要求学生：</w:t>
      </w:r>
    </w:p>
    <w:p w14:paraId="688D9229">
      <w:pPr>
        <w:pStyle w:val="10"/>
        <w:numPr>
          <w:ilvl w:val="0"/>
          <w:numId w:val="1"/>
        </w:numPr>
        <w:ind w:firstLine="420" w:firstLineChars="200"/>
        <w:rPr>
          <w:rFonts w:ascii="仿宋" w:hAnsi="仿宋" w:eastAsia="仿宋" w:cs="仿宋"/>
          <w:bCs/>
        </w:rPr>
      </w:pPr>
      <w:r>
        <w:rPr>
          <w:rFonts w:hint="eastAsia" w:ascii="仿宋" w:hAnsi="仿宋" w:eastAsia="仿宋" w:cs="仿宋"/>
          <w:bCs/>
        </w:rPr>
        <w:t>掌握消费者行为学的基本概念、原理和方法。</w:t>
      </w:r>
    </w:p>
    <w:p w14:paraId="1A2D298E">
      <w:pPr>
        <w:pStyle w:val="10"/>
        <w:numPr>
          <w:ilvl w:val="0"/>
          <w:numId w:val="1"/>
        </w:numPr>
        <w:ind w:firstLine="420" w:firstLineChars="200"/>
        <w:rPr>
          <w:rFonts w:ascii="仿宋" w:hAnsi="仿宋" w:eastAsia="仿宋" w:cs="仿宋"/>
          <w:bCs/>
        </w:rPr>
      </w:pPr>
      <w:r>
        <w:rPr>
          <w:rFonts w:hint="eastAsia" w:ascii="仿宋" w:hAnsi="仿宋" w:eastAsia="仿宋" w:cs="仿宋"/>
          <w:bCs/>
        </w:rPr>
        <w:t>熟练运用消费者行为学理论分析市场中存在的营销问题。</w:t>
      </w:r>
    </w:p>
    <w:p w14:paraId="519FED53">
      <w:pPr>
        <w:pStyle w:val="10"/>
        <w:rPr>
          <w:rFonts w:ascii="仿宋" w:hAnsi="仿宋" w:eastAsia="仿宋" w:cs="仿宋"/>
          <w:bCs/>
        </w:rPr>
      </w:pPr>
      <w:r>
        <w:rPr>
          <w:rFonts w:hint="eastAsia" w:ascii="仿宋" w:hAnsi="仿宋" w:eastAsia="仿宋" w:cs="仿宋"/>
          <w:bCs/>
        </w:rPr>
        <w:t>三、与本专业其他课程的关系</w:t>
      </w:r>
    </w:p>
    <w:p w14:paraId="7F606097">
      <w:pPr>
        <w:pStyle w:val="10"/>
        <w:ind w:firstLine="420" w:firstLineChars="200"/>
        <w:rPr>
          <w:rFonts w:ascii="仿宋" w:hAnsi="仿宋" w:eastAsia="仿宋" w:cs="仿宋"/>
          <w:bCs/>
        </w:rPr>
      </w:pPr>
      <w:r>
        <w:rPr>
          <w:rFonts w:hint="eastAsia" w:ascii="仿宋" w:hAnsi="仿宋" w:eastAsia="仿宋" w:cs="仿宋"/>
          <w:bCs/>
        </w:rPr>
        <w:t>学习本课程需要有管理学原理、国际市场营销学等相关课程的初步知识。</w:t>
      </w:r>
    </w:p>
    <w:p w14:paraId="56168D28">
      <w:pPr>
        <w:pStyle w:val="10"/>
        <w:rPr>
          <w:rFonts w:ascii="仿宋" w:hAnsi="仿宋" w:eastAsia="仿宋" w:cs="仿宋"/>
          <w:bCs/>
        </w:rPr>
      </w:pPr>
    </w:p>
    <w:p w14:paraId="0A4C8FF5">
      <w:pPr>
        <w:pStyle w:val="10"/>
        <w:jc w:val="center"/>
        <w:rPr>
          <w:rFonts w:ascii="仿宋" w:hAnsi="仿宋" w:eastAsia="仿宋" w:cs="仿宋"/>
          <w:bCs/>
        </w:rPr>
      </w:pPr>
      <w:r>
        <w:rPr>
          <w:rFonts w:hint="eastAsia" w:ascii="仿宋" w:hAnsi="仿宋" w:eastAsia="仿宋" w:cs="仿宋"/>
          <w:b/>
          <w:bCs/>
        </w:rPr>
        <w:t>Ⅱ</w:t>
      </w:r>
      <w:r>
        <w:rPr>
          <w:rFonts w:hint="eastAsia" w:ascii="仿宋" w:hAnsi="仿宋" w:eastAsia="仿宋" w:cs="仿宋"/>
          <w:bCs/>
        </w:rPr>
        <w:t>课程内容和考核目标</w:t>
      </w:r>
    </w:p>
    <w:p w14:paraId="363B53D1">
      <w:pPr>
        <w:pStyle w:val="10"/>
        <w:ind w:firstLine="420" w:firstLineChars="200"/>
        <w:jc w:val="center"/>
        <w:rPr>
          <w:rFonts w:ascii="仿宋" w:hAnsi="仿宋" w:eastAsia="仿宋" w:cs="仿宋"/>
          <w:bCs/>
        </w:rPr>
      </w:pPr>
      <w:r>
        <w:rPr>
          <w:rFonts w:hint="eastAsia" w:ascii="仿宋" w:hAnsi="仿宋" w:eastAsia="仿宋" w:cs="仿宋"/>
          <w:bCs/>
        </w:rPr>
        <w:t xml:space="preserve">第1章 </w:t>
      </w:r>
      <w:r>
        <w:rPr>
          <w:rFonts w:ascii="仿宋" w:hAnsi="仿宋" w:eastAsia="仿宋" w:cs="仿宋"/>
          <w:bCs/>
        </w:rPr>
        <w:t>购买、拥有和存在：消费者行为学概述</w:t>
      </w:r>
    </w:p>
    <w:p w14:paraId="1D0B3A0A">
      <w:pPr>
        <w:pStyle w:val="10"/>
        <w:jc w:val="left"/>
        <w:rPr>
          <w:rFonts w:ascii="仿宋" w:hAnsi="仿宋" w:eastAsia="仿宋" w:cs="仿宋"/>
          <w:bCs/>
        </w:rPr>
      </w:pPr>
      <w:r>
        <w:rPr>
          <w:rFonts w:hint="eastAsia" w:ascii="仿宋" w:hAnsi="仿宋" w:eastAsia="仿宋" w:cs="仿宋"/>
          <w:bCs/>
        </w:rPr>
        <w:t>一、学习目的与要求</w:t>
      </w:r>
    </w:p>
    <w:p w14:paraId="52BE658D">
      <w:pPr>
        <w:pStyle w:val="10"/>
        <w:ind w:firstLine="630"/>
        <w:jc w:val="left"/>
        <w:rPr>
          <w:rFonts w:ascii="仿宋" w:hAnsi="仿宋" w:eastAsia="仿宋" w:cs="仿宋"/>
          <w:bCs/>
        </w:rPr>
      </w:pPr>
      <w:r>
        <w:rPr>
          <w:rFonts w:hint="eastAsia" w:ascii="仿宋" w:hAnsi="仿宋" w:eastAsia="仿宋" w:cs="仿宋"/>
          <w:bCs/>
        </w:rPr>
        <w:t>通过本章学习，了解消费者行为为什么是一个过程，营销人员为什么需要了解不同细分市场的消费者需求，消费者的选择如何与生活中的各方面息息相关，消费目的的复杂性和多样性，技术和文化的作用等方面的知识。</w:t>
      </w:r>
    </w:p>
    <w:p w14:paraId="6D4ABCD8">
      <w:pPr>
        <w:pStyle w:val="10"/>
        <w:jc w:val="left"/>
        <w:rPr>
          <w:rFonts w:ascii="仿宋" w:hAnsi="仿宋" w:eastAsia="仿宋" w:cs="仿宋"/>
          <w:bCs/>
        </w:rPr>
      </w:pPr>
      <w:r>
        <w:rPr>
          <w:rFonts w:hint="eastAsia" w:ascii="仿宋" w:hAnsi="仿宋" w:eastAsia="仿宋" w:cs="仿宋"/>
          <w:bCs/>
        </w:rPr>
        <w:t>二、课程内容</w:t>
      </w:r>
    </w:p>
    <w:p w14:paraId="673B9683">
      <w:pPr>
        <w:pStyle w:val="10"/>
        <w:ind w:firstLine="424" w:firstLineChars="202"/>
        <w:rPr>
          <w:rFonts w:ascii="仿宋" w:hAnsi="仿宋" w:eastAsia="仿宋" w:cs="仿宋"/>
          <w:bCs/>
        </w:rPr>
      </w:pPr>
      <w:r>
        <w:rPr>
          <w:rFonts w:ascii="仿宋" w:hAnsi="仿宋" w:eastAsia="仿宋" w:cs="仿宋"/>
          <w:bCs/>
        </w:rPr>
        <w:t>1.1 消费者行为学：市场中的人们</w:t>
      </w:r>
    </w:p>
    <w:p w14:paraId="740A1D18">
      <w:pPr>
        <w:pStyle w:val="10"/>
        <w:ind w:firstLine="424" w:firstLineChars="202"/>
        <w:rPr>
          <w:rFonts w:ascii="仿宋" w:hAnsi="仿宋" w:eastAsia="仿宋" w:cs="仿宋"/>
          <w:bCs/>
        </w:rPr>
      </w:pPr>
      <w:r>
        <w:rPr>
          <w:rFonts w:ascii="仿宋" w:hAnsi="仿宋" w:eastAsia="仿宋" w:cs="仿宋"/>
          <w:bCs/>
        </w:rPr>
        <w:t>1.2 什么是消费者行为</w:t>
      </w:r>
      <w:r>
        <w:rPr>
          <w:rFonts w:hint="eastAsia" w:ascii="仿宋" w:hAnsi="仿宋" w:eastAsia="仿宋" w:cs="仿宋"/>
          <w:bCs/>
        </w:rPr>
        <w:t>学</w:t>
      </w:r>
    </w:p>
    <w:p w14:paraId="430B0513">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.3 消费者对营销策略的影响</w:t>
      </w:r>
    </w:p>
    <w:p w14:paraId="18CE7E59">
      <w:pPr>
        <w:pStyle w:val="10"/>
        <w:ind w:firstLine="424" w:firstLineChars="202"/>
        <w:rPr>
          <w:rFonts w:ascii="仿宋" w:hAnsi="仿宋" w:eastAsia="仿宋" w:cs="仿宋"/>
          <w:bCs/>
        </w:rPr>
      </w:pPr>
      <w:r>
        <w:rPr>
          <w:rFonts w:ascii="仿宋" w:hAnsi="仿宋" w:eastAsia="仿宋" w:cs="仿宋"/>
          <w:bCs/>
        </w:rPr>
        <w:t>1.4 营销对消费者的影响</w:t>
      </w:r>
    </w:p>
    <w:p w14:paraId="44D1EB02">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.5 研究领域的消费行为</w:t>
      </w:r>
    </w:p>
    <w:p w14:paraId="44317AED">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.6 消费者研究的两种观点</w:t>
      </w:r>
    </w:p>
    <w:p w14:paraId="3945AFB6">
      <w:pPr>
        <w:pStyle w:val="10"/>
        <w:rPr>
          <w:rFonts w:ascii="仿宋" w:hAnsi="仿宋" w:eastAsia="仿宋" w:cs="仿宋"/>
          <w:bCs/>
        </w:rPr>
      </w:pPr>
      <w:r>
        <w:rPr>
          <w:rFonts w:hint="eastAsia" w:ascii="仿宋" w:hAnsi="仿宋" w:eastAsia="仿宋" w:cs="仿宋"/>
          <w:bCs/>
        </w:rPr>
        <w:t>三、考核知识点</w:t>
      </w:r>
    </w:p>
    <w:p w14:paraId="4172BC3F">
      <w:pPr>
        <w:pStyle w:val="10"/>
        <w:ind w:firstLine="424" w:firstLineChars="202"/>
        <w:rPr>
          <w:rFonts w:ascii="仿宋" w:hAnsi="仿宋" w:eastAsia="仿宋" w:cs="仿宋"/>
          <w:bCs/>
        </w:rPr>
      </w:pPr>
      <w:r>
        <w:rPr>
          <w:rFonts w:ascii="仿宋" w:hAnsi="仿宋" w:eastAsia="仿宋" w:cs="仿宋"/>
          <w:bCs/>
        </w:rPr>
        <w:t>1.　</w:t>
      </w:r>
      <w:r>
        <w:rPr>
          <w:rFonts w:hint="eastAsia" w:ascii="仿宋" w:hAnsi="仿宋" w:eastAsia="仿宋" w:cs="仿宋"/>
          <w:bCs/>
        </w:rPr>
        <w:t>消费者行为作为一种过程</w:t>
      </w:r>
    </w:p>
    <w:p w14:paraId="69ACA2A3">
      <w:pPr>
        <w:pStyle w:val="10"/>
        <w:ind w:firstLine="424" w:firstLineChars="202"/>
        <w:rPr>
          <w:rFonts w:ascii="仿宋" w:hAnsi="仿宋" w:eastAsia="仿宋" w:cs="仿宋"/>
          <w:bCs/>
        </w:rPr>
      </w:pPr>
      <w:r>
        <w:rPr>
          <w:rFonts w:ascii="仿宋" w:hAnsi="仿宋" w:eastAsia="仿宋" w:cs="仿宋"/>
          <w:bCs/>
        </w:rPr>
        <w:t>2.　</w:t>
      </w:r>
      <w:r>
        <w:rPr>
          <w:rFonts w:hint="eastAsia" w:ascii="仿宋" w:hAnsi="仿宋" w:eastAsia="仿宋" w:cs="仿宋"/>
          <w:bCs/>
        </w:rPr>
        <w:t>消费者对营销策略的影响</w:t>
      </w:r>
    </w:p>
    <w:p w14:paraId="1EE83AAF">
      <w:pPr>
        <w:pStyle w:val="10"/>
        <w:ind w:firstLine="424" w:firstLineChars="202"/>
        <w:rPr>
          <w:rFonts w:ascii="仿宋" w:hAnsi="仿宋" w:eastAsia="仿宋" w:cs="仿宋"/>
          <w:bCs/>
        </w:rPr>
      </w:pPr>
      <w:r>
        <w:rPr>
          <w:rFonts w:ascii="仿宋" w:hAnsi="仿宋" w:eastAsia="仿宋" w:cs="仿宋"/>
          <w:bCs/>
        </w:rPr>
        <w:t xml:space="preserve">3. </w:t>
      </w:r>
      <w:r>
        <w:rPr>
          <w:rFonts w:hint="eastAsia" w:ascii="仿宋" w:hAnsi="仿宋" w:eastAsia="仿宋" w:cs="仿宋"/>
          <w:bCs/>
        </w:rPr>
        <w:t xml:space="preserve"> 营销对消费者的影响</w:t>
      </w:r>
    </w:p>
    <w:p w14:paraId="4E1FFB87">
      <w:pPr>
        <w:pStyle w:val="10"/>
        <w:rPr>
          <w:rFonts w:ascii="仿宋" w:hAnsi="仿宋" w:eastAsia="仿宋" w:cs="仿宋"/>
          <w:bCs/>
        </w:rPr>
      </w:pPr>
      <w:r>
        <w:rPr>
          <w:rFonts w:hint="eastAsia" w:ascii="仿宋" w:hAnsi="仿宋" w:eastAsia="仿宋" w:cs="仿宋"/>
          <w:bCs/>
        </w:rPr>
        <w:t>四、考核要求</w:t>
      </w:r>
    </w:p>
    <w:p w14:paraId="3C014D79">
      <w:pPr>
        <w:pStyle w:val="10"/>
        <w:ind w:firstLine="420" w:firstLineChars="200"/>
        <w:jc w:val="left"/>
        <w:rPr>
          <w:rFonts w:ascii="仿宋" w:hAnsi="仿宋" w:eastAsia="仿宋" w:cs="仿宋"/>
          <w:bCs/>
        </w:rPr>
      </w:pPr>
      <w:r>
        <w:rPr>
          <w:rFonts w:hint="eastAsia" w:ascii="仿宋" w:hAnsi="仿宋" w:eastAsia="仿宋" w:cs="仿宋"/>
          <w:bCs/>
        </w:rPr>
        <w:t>1. 消费者行为作为一种过程</w:t>
      </w:r>
    </w:p>
    <w:p w14:paraId="1905F639">
      <w:pPr>
        <w:pStyle w:val="10"/>
        <w:ind w:firstLine="420" w:firstLineChars="200"/>
        <w:jc w:val="left"/>
        <w:rPr>
          <w:rFonts w:ascii="仿宋" w:hAnsi="仿宋" w:eastAsia="仿宋" w:cs="仿宋"/>
          <w:bCs/>
        </w:rPr>
      </w:pPr>
      <w:r>
        <w:rPr>
          <w:rFonts w:hint="eastAsia" w:ascii="仿宋" w:hAnsi="仿宋" w:eastAsia="仿宋" w:cs="仿宋"/>
          <w:bCs/>
        </w:rPr>
        <w:t>识记：消费者的相关概念</w:t>
      </w:r>
    </w:p>
    <w:p w14:paraId="14C3A554">
      <w:pPr>
        <w:pStyle w:val="10"/>
        <w:ind w:firstLine="420" w:firstLineChars="200"/>
        <w:jc w:val="left"/>
        <w:rPr>
          <w:rFonts w:ascii="仿宋" w:hAnsi="仿宋" w:eastAsia="仿宋" w:cs="仿宋"/>
          <w:bCs/>
        </w:rPr>
      </w:pPr>
      <w:r>
        <w:rPr>
          <w:rFonts w:hint="eastAsia" w:ascii="仿宋" w:hAnsi="仿宋" w:eastAsia="仿宋" w:cs="仿宋"/>
          <w:bCs/>
        </w:rPr>
        <w:t>领会：消费行为的不同阶段</w:t>
      </w:r>
    </w:p>
    <w:p w14:paraId="30AA38F8">
      <w:pPr>
        <w:pStyle w:val="10"/>
        <w:ind w:firstLine="420" w:firstLineChars="200"/>
        <w:jc w:val="left"/>
        <w:rPr>
          <w:rFonts w:ascii="仿宋" w:hAnsi="仿宋" w:eastAsia="仿宋" w:cs="仿宋"/>
          <w:bCs/>
        </w:rPr>
      </w:pPr>
      <w:r>
        <w:rPr>
          <w:rFonts w:hint="eastAsia" w:ascii="仿宋" w:hAnsi="仿宋" w:eastAsia="仿宋" w:cs="仿宋"/>
          <w:bCs/>
        </w:rPr>
        <w:t>2. 消费者对营销策略的影响</w:t>
      </w:r>
    </w:p>
    <w:p w14:paraId="0D585771">
      <w:pPr>
        <w:pStyle w:val="10"/>
        <w:ind w:firstLine="420" w:firstLineChars="200"/>
        <w:jc w:val="left"/>
        <w:rPr>
          <w:rFonts w:ascii="仿宋" w:hAnsi="仿宋" w:eastAsia="仿宋" w:cs="仿宋"/>
          <w:bCs/>
        </w:rPr>
      </w:pPr>
      <w:r>
        <w:rPr>
          <w:rFonts w:hint="eastAsia" w:ascii="仿宋" w:hAnsi="仿宋" w:eastAsia="仿宋" w:cs="仿宋"/>
          <w:bCs/>
        </w:rPr>
        <w:t>识记：市场细分变量的类型</w:t>
      </w:r>
      <w:r>
        <w:rPr>
          <w:rFonts w:ascii="仿宋" w:hAnsi="仿宋" w:eastAsia="仿宋" w:cs="仿宋"/>
          <w:bCs/>
        </w:rPr>
        <w:t xml:space="preserve"> </w:t>
      </w:r>
    </w:p>
    <w:p w14:paraId="111F3942">
      <w:pPr>
        <w:pStyle w:val="10"/>
        <w:ind w:firstLine="420" w:firstLineChars="200"/>
        <w:jc w:val="left"/>
        <w:rPr>
          <w:rFonts w:ascii="仿宋" w:hAnsi="仿宋" w:eastAsia="仿宋" w:cs="仿宋"/>
          <w:bCs/>
        </w:rPr>
      </w:pPr>
      <w:r>
        <w:rPr>
          <w:rFonts w:hint="eastAsia" w:ascii="仿宋" w:hAnsi="仿宋" w:eastAsia="仿宋" w:cs="仿宋"/>
          <w:bCs/>
        </w:rPr>
        <w:t>领会：不同细分市场对营销策略的影响</w:t>
      </w:r>
    </w:p>
    <w:p w14:paraId="75E45D15">
      <w:pPr>
        <w:pStyle w:val="10"/>
        <w:ind w:firstLine="420" w:firstLineChars="200"/>
        <w:jc w:val="left"/>
        <w:rPr>
          <w:rFonts w:ascii="仿宋" w:hAnsi="仿宋" w:eastAsia="仿宋" w:cs="仿宋"/>
          <w:bCs/>
        </w:rPr>
      </w:pPr>
      <w:r>
        <w:rPr>
          <w:rFonts w:hint="eastAsia" w:ascii="仿宋" w:hAnsi="仿宋" w:eastAsia="仿宋" w:cs="仿宋"/>
          <w:bCs/>
        </w:rPr>
        <w:t>3. 营销对消费者的影响</w:t>
      </w:r>
    </w:p>
    <w:p w14:paraId="54D3F31A">
      <w:pPr>
        <w:pStyle w:val="10"/>
        <w:ind w:firstLine="420" w:firstLineChars="200"/>
        <w:jc w:val="left"/>
        <w:rPr>
          <w:rFonts w:ascii="仿宋" w:hAnsi="仿宋" w:eastAsia="仿宋" w:cs="仿宋"/>
          <w:bCs/>
        </w:rPr>
      </w:pPr>
      <w:r>
        <w:rPr>
          <w:rFonts w:hint="eastAsia" w:ascii="仿宋" w:hAnsi="仿宋" w:eastAsia="仿宋" w:cs="仿宋"/>
          <w:bCs/>
        </w:rPr>
        <w:t>识记：流行文化、角色理论、数字原住民等相关概念</w:t>
      </w:r>
    </w:p>
    <w:p w14:paraId="62220BAD">
      <w:pPr>
        <w:pStyle w:val="10"/>
        <w:ind w:firstLine="420" w:firstLineChars="200"/>
        <w:jc w:val="left"/>
        <w:rPr>
          <w:rFonts w:ascii="仿宋" w:hAnsi="仿宋" w:eastAsia="仿宋" w:cs="仿宋"/>
          <w:bCs/>
        </w:rPr>
      </w:pPr>
      <w:r>
        <w:rPr>
          <w:rFonts w:hint="eastAsia" w:ascii="仿宋" w:hAnsi="仿宋" w:eastAsia="仿宋" w:cs="仿宋"/>
          <w:bCs/>
        </w:rPr>
        <w:t>领会：技术和文化对消费市场的影响</w:t>
      </w:r>
    </w:p>
    <w:p w14:paraId="4F26E6E1">
      <w:pPr>
        <w:pStyle w:val="10"/>
        <w:ind w:firstLine="720"/>
        <w:jc w:val="center"/>
        <w:rPr>
          <w:rFonts w:ascii="仿宋" w:hAnsi="仿宋" w:eastAsia="仿宋" w:cs="仿宋"/>
          <w:bCs/>
        </w:rPr>
      </w:pPr>
      <w:r>
        <w:rPr>
          <w:rFonts w:hint="eastAsia" w:ascii="仿宋" w:hAnsi="仿宋" w:eastAsia="仿宋" w:cs="仿宋"/>
          <w:bCs/>
        </w:rPr>
        <w:t>第2章 消费者与社会福祉</w:t>
      </w:r>
    </w:p>
    <w:p w14:paraId="22742952">
      <w:pPr>
        <w:pStyle w:val="10"/>
        <w:rPr>
          <w:rFonts w:ascii="仿宋" w:hAnsi="仿宋" w:eastAsia="仿宋" w:cs="仿宋"/>
          <w:bCs/>
        </w:rPr>
      </w:pPr>
      <w:r>
        <w:rPr>
          <w:rFonts w:hint="eastAsia" w:ascii="仿宋" w:hAnsi="仿宋" w:eastAsia="仿宋" w:cs="仿宋"/>
          <w:bCs/>
        </w:rPr>
        <w:t>一、学习目的与要求</w:t>
      </w:r>
    </w:p>
    <w:p w14:paraId="5D61F1A0">
      <w:pPr>
        <w:pStyle w:val="10"/>
        <w:ind w:firstLine="420" w:firstLineChars="200"/>
        <w:rPr>
          <w:rFonts w:ascii="仿宋" w:hAnsi="仿宋" w:eastAsia="仿宋" w:cs="仿宋"/>
          <w:bCs/>
        </w:rPr>
      </w:pPr>
      <w:r>
        <w:rPr>
          <w:rFonts w:hint="eastAsia" w:ascii="仿宋" w:hAnsi="仿宋" w:eastAsia="仿宋" w:cs="仿宋"/>
          <w:bCs/>
        </w:rPr>
        <w:t>通过本章学习，了解商业伦理的重要性，消费者权益和产品满意度的关系，消费者行为的影响等相关知识。</w:t>
      </w:r>
    </w:p>
    <w:p w14:paraId="117F61DE">
      <w:pPr>
        <w:pStyle w:val="10"/>
        <w:rPr>
          <w:rFonts w:ascii="仿宋" w:hAnsi="仿宋" w:eastAsia="仿宋" w:cs="仿宋"/>
          <w:bCs/>
        </w:rPr>
      </w:pPr>
      <w:r>
        <w:rPr>
          <w:rFonts w:hint="eastAsia" w:ascii="仿宋" w:hAnsi="仿宋" w:eastAsia="仿宋" w:cs="仿宋"/>
          <w:bCs/>
        </w:rPr>
        <w:t>二、课程内容</w:t>
      </w:r>
    </w:p>
    <w:p w14:paraId="5EDA33D9">
      <w:pPr>
        <w:pStyle w:val="10"/>
        <w:ind w:firstLine="424" w:firstLineChars="202"/>
        <w:rPr>
          <w:rFonts w:ascii="仿宋" w:hAnsi="仿宋" w:eastAsia="仿宋" w:cs="仿宋"/>
          <w:bCs/>
        </w:rPr>
      </w:pPr>
      <w:r>
        <w:rPr>
          <w:rFonts w:hint="eastAsia" w:ascii="仿宋" w:hAnsi="仿宋" w:eastAsia="仿宋" w:cs="仿宋"/>
          <w:bCs/>
        </w:rPr>
        <w:t>2</w:t>
      </w:r>
      <w:r>
        <w:rPr>
          <w:rFonts w:ascii="仿宋" w:hAnsi="仿宋" w:eastAsia="仿宋" w:cs="仿宋"/>
          <w:bCs/>
        </w:rPr>
        <w:t>.1 商业伦理与消费者权益</w:t>
      </w:r>
    </w:p>
    <w:p w14:paraId="7404007E">
      <w:pPr>
        <w:pStyle w:val="10"/>
        <w:ind w:firstLine="424" w:firstLineChars="202"/>
        <w:rPr>
          <w:rFonts w:ascii="仿宋" w:hAnsi="仿宋" w:eastAsia="仿宋" w:cs="仿宋"/>
          <w:bCs/>
        </w:rPr>
      </w:pPr>
      <w:r>
        <w:rPr>
          <w:rFonts w:hint="eastAsia" w:ascii="仿宋" w:hAnsi="仿宋" w:eastAsia="仿宋" w:cs="仿宋"/>
          <w:bCs/>
        </w:rPr>
        <w:t>2</w:t>
      </w:r>
      <w:r>
        <w:rPr>
          <w:rFonts w:ascii="仿宋" w:hAnsi="仿宋" w:eastAsia="仿宋" w:cs="仿宋"/>
          <w:bCs/>
        </w:rPr>
        <w:t>.2 消费者权益和产品满意度</w:t>
      </w:r>
    </w:p>
    <w:p w14:paraId="5893DADB">
      <w:pPr>
        <w:pStyle w:val="10"/>
        <w:ind w:firstLine="424" w:firstLineChars="202"/>
        <w:rPr>
          <w:rFonts w:ascii="仿宋" w:hAnsi="仿宋" w:eastAsia="仿宋" w:cs="仿宋"/>
          <w:bCs/>
        </w:rPr>
      </w:pPr>
      <w:r>
        <w:rPr>
          <w:rFonts w:ascii="仿宋" w:hAnsi="仿宋" w:eastAsia="仿宋" w:cs="仿宋"/>
          <w:bCs/>
        </w:rPr>
        <w:t>2.3 与消费者行为相关的主要政策问题</w:t>
      </w:r>
    </w:p>
    <w:p w14:paraId="3B3FF1C7">
      <w:pPr>
        <w:pStyle w:val="10"/>
        <w:ind w:firstLine="424" w:firstLineChars="202"/>
        <w:rPr>
          <w:rFonts w:ascii="仿宋" w:hAnsi="仿宋" w:eastAsia="仿宋" w:cs="仿宋"/>
          <w:bCs/>
        </w:rPr>
      </w:pPr>
      <w:r>
        <w:rPr>
          <w:rFonts w:ascii="仿宋" w:hAnsi="仿宋" w:eastAsia="仿宋" w:cs="仿宋"/>
          <w:bCs/>
        </w:rPr>
        <w:t>2.4 消费者行为的黑暗面</w:t>
      </w:r>
    </w:p>
    <w:p w14:paraId="1F2B408D">
      <w:pPr>
        <w:pStyle w:val="10"/>
        <w:rPr>
          <w:rFonts w:ascii="仿宋" w:hAnsi="仿宋" w:eastAsia="仿宋" w:cs="仿宋"/>
          <w:bCs/>
        </w:rPr>
      </w:pPr>
      <w:r>
        <w:rPr>
          <w:rFonts w:hint="eastAsia" w:ascii="仿宋" w:hAnsi="仿宋" w:eastAsia="仿宋" w:cs="仿宋"/>
          <w:bCs/>
        </w:rPr>
        <w:t>三、考核知识点</w:t>
      </w:r>
    </w:p>
    <w:p w14:paraId="59583238">
      <w:pPr>
        <w:pStyle w:val="10"/>
        <w:ind w:firstLine="424" w:firstLineChars="202"/>
        <w:rPr>
          <w:rFonts w:ascii="仿宋" w:hAnsi="仿宋" w:eastAsia="仿宋" w:cs="仿宋"/>
          <w:bCs/>
        </w:rPr>
      </w:pPr>
      <w:r>
        <w:rPr>
          <w:rFonts w:hint="eastAsia" w:ascii="仿宋" w:hAnsi="仿宋" w:eastAsia="仿宋" w:cs="仿宋"/>
          <w:bCs/>
        </w:rPr>
        <w:t>1 商业伦理与消费者权益</w:t>
      </w:r>
    </w:p>
    <w:p w14:paraId="278B75BF">
      <w:pPr>
        <w:pStyle w:val="10"/>
        <w:ind w:firstLine="424" w:firstLineChars="202"/>
        <w:rPr>
          <w:rFonts w:ascii="仿宋" w:hAnsi="仿宋" w:eastAsia="仿宋" w:cs="仿宋"/>
          <w:bCs/>
        </w:rPr>
      </w:pPr>
      <w:r>
        <w:rPr>
          <w:rFonts w:hint="eastAsia" w:ascii="仿宋" w:hAnsi="仿宋" w:eastAsia="仿宋" w:cs="仿宋"/>
          <w:bCs/>
        </w:rPr>
        <w:t xml:space="preserve">2 </w:t>
      </w:r>
      <w:bookmarkStart w:id="0" w:name="OLE_LINK1"/>
      <w:r>
        <w:rPr>
          <w:rFonts w:hint="eastAsia" w:ascii="仿宋" w:hAnsi="仿宋" w:eastAsia="仿宋" w:cs="仿宋"/>
          <w:bCs/>
        </w:rPr>
        <w:t>消费者权益和产品满意度</w:t>
      </w:r>
      <w:bookmarkEnd w:id="0"/>
    </w:p>
    <w:p w14:paraId="2C30ED57">
      <w:pPr>
        <w:pStyle w:val="10"/>
        <w:ind w:firstLine="424" w:firstLineChars="202"/>
        <w:rPr>
          <w:rFonts w:ascii="仿宋" w:hAnsi="仿宋" w:eastAsia="仿宋" w:cs="仿宋"/>
          <w:bCs/>
        </w:rPr>
      </w:pPr>
      <w:r>
        <w:rPr>
          <w:rFonts w:hint="eastAsia" w:ascii="仿宋" w:hAnsi="仿宋" w:eastAsia="仿宋" w:cs="仿宋"/>
          <w:bCs/>
        </w:rPr>
        <w:t>3</w:t>
      </w:r>
      <w:r>
        <w:rPr>
          <w:rFonts w:ascii="仿宋" w:hAnsi="仿宋" w:eastAsia="仿宋" w:cs="仿宋"/>
          <w:bCs/>
        </w:rPr>
        <w:t xml:space="preserve"> </w:t>
      </w:r>
      <w:r>
        <w:rPr>
          <w:rFonts w:hint="eastAsia" w:ascii="仿宋" w:hAnsi="仿宋" w:eastAsia="仿宋" w:cs="仿宋"/>
          <w:bCs/>
        </w:rPr>
        <w:t>与消费者行为相关的主要政策问题</w:t>
      </w:r>
    </w:p>
    <w:p w14:paraId="6C0DEAFC">
      <w:pPr>
        <w:pStyle w:val="10"/>
        <w:ind w:firstLine="424" w:firstLineChars="202"/>
        <w:rPr>
          <w:rFonts w:ascii="仿宋" w:hAnsi="仿宋" w:eastAsia="仿宋" w:cs="仿宋"/>
          <w:bCs/>
        </w:rPr>
      </w:pPr>
      <w:r>
        <w:rPr>
          <w:rFonts w:hint="eastAsia" w:ascii="仿宋" w:hAnsi="仿宋" w:eastAsia="仿宋" w:cs="仿宋"/>
          <w:bCs/>
        </w:rPr>
        <w:t>4</w:t>
      </w:r>
      <w:r>
        <w:rPr>
          <w:rFonts w:ascii="仿宋" w:hAnsi="仿宋" w:eastAsia="仿宋" w:cs="仿宋"/>
          <w:bCs/>
        </w:rPr>
        <w:t xml:space="preserve">. </w:t>
      </w:r>
      <w:bookmarkStart w:id="1" w:name="OLE_LINK2"/>
      <w:r>
        <w:rPr>
          <w:rFonts w:hint="eastAsia" w:ascii="仿宋" w:hAnsi="仿宋" w:eastAsia="仿宋" w:cs="仿宋"/>
          <w:bCs/>
        </w:rPr>
        <w:t>消费者行为的黑暗面</w:t>
      </w:r>
      <w:bookmarkEnd w:id="1"/>
    </w:p>
    <w:p w14:paraId="6CFCB137">
      <w:pPr>
        <w:pStyle w:val="10"/>
        <w:rPr>
          <w:rFonts w:ascii="仿宋" w:hAnsi="仿宋" w:eastAsia="仿宋" w:cs="仿宋"/>
          <w:bCs/>
        </w:rPr>
      </w:pPr>
      <w:r>
        <w:rPr>
          <w:rFonts w:hint="eastAsia" w:ascii="仿宋" w:hAnsi="仿宋" w:eastAsia="仿宋" w:cs="仿宋"/>
          <w:bCs/>
        </w:rPr>
        <w:t>四、考核要求</w:t>
      </w:r>
    </w:p>
    <w:p w14:paraId="35278BEF">
      <w:pPr>
        <w:pStyle w:val="10"/>
        <w:ind w:firstLine="420" w:firstLineChars="200"/>
        <w:rPr>
          <w:rFonts w:ascii="仿宋" w:hAnsi="仿宋" w:eastAsia="仿宋" w:cs="仿宋"/>
          <w:bCs/>
        </w:rPr>
      </w:pPr>
      <w:r>
        <w:rPr>
          <w:rFonts w:hint="eastAsia" w:ascii="仿宋" w:hAnsi="仿宋" w:eastAsia="仿宋" w:cs="仿宋"/>
          <w:bCs/>
        </w:rPr>
        <w:t>1. 商业伦理与消费者权益</w:t>
      </w:r>
    </w:p>
    <w:p w14:paraId="49301A87">
      <w:pPr>
        <w:pStyle w:val="10"/>
        <w:ind w:firstLine="420" w:firstLineChars="200"/>
        <w:rPr>
          <w:rFonts w:ascii="仿宋" w:hAnsi="仿宋" w:eastAsia="仿宋" w:cs="仿宋"/>
          <w:bCs/>
        </w:rPr>
      </w:pPr>
      <w:r>
        <w:rPr>
          <w:rFonts w:hint="eastAsia" w:ascii="仿宋" w:hAnsi="仿宋" w:eastAsia="仿宋" w:cs="仿宋"/>
          <w:bCs/>
        </w:rPr>
        <w:t>识记：商业伦理、消费需求、物质主义等相关概念</w:t>
      </w:r>
    </w:p>
    <w:p w14:paraId="55768A8D">
      <w:pPr>
        <w:pStyle w:val="10"/>
        <w:ind w:firstLine="420" w:firstLineChars="200"/>
        <w:rPr>
          <w:rFonts w:ascii="仿宋" w:hAnsi="仿宋" w:eastAsia="仿宋" w:cs="仿宋"/>
          <w:bCs/>
        </w:rPr>
      </w:pPr>
      <w:r>
        <w:rPr>
          <w:rFonts w:hint="eastAsia" w:ascii="仿宋" w:hAnsi="仿宋" w:eastAsia="仿宋" w:cs="仿宋"/>
          <w:bCs/>
        </w:rPr>
        <w:t>领会：商业伦理如何与消费者权益关联</w:t>
      </w:r>
    </w:p>
    <w:p w14:paraId="3FAE3770">
      <w:pPr>
        <w:pStyle w:val="10"/>
        <w:ind w:firstLine="420" w:firstLineChars="200"/>
        <w:rPr>
          <w:rFonts w:ascii="仿宋" w:hAnsi="仿宋" w:eastAsia="仿宋" w:cs="仿宋"/>
          <w:bCs/>
        </w:rPr>
      </w:pPr>
      <w:r>
        <w:rPr>
          <w:rFonts w:hint="eastAsia" w:ascii="仿宋" w:hAnsi="仿宋" w:eastAsia="仿宋" w:cs="仿宋"/>
          <w:bCs/>
        </w:rPr>
        <w:t>2. 消费者权益和产品满意度</w:t>
      </w:r>
    </w:p>
    <w:p w14:paraId="199192F7">
      <w:pPr>
        <w:pStyle w:val="10"/>
        <w:ind w:firstLine="420" w:firstLineChars="200"/>
        <w:rPr>
          <w:rFonts w:ascii="仿宋" w:hAnsi="仿宋" w:eastAsia="仿宋" w:cs="仿宋"/>
          <w:bCs/>
        </w:rPr>
      </w:pPr>
      <w:r>
        <w:rPr>
          <w:rFonts w:hint="eastAsia" w:ascii="仿宋" w:hAnsi="仿宋" w:eastAsia="仿宋" w:cs="仿宋"/>
          <w:bCs/>
        </w:rPr>
        <w:t>识记：市场监管、消费主义、变革性消费者研究、社会营销、企业社会责任、公益营销等相关概念</w:t>
      </w:r>
    </w:p>
    <w:p w14:paraId="00BFC7F4">
      <w:pPr>
        <w:pStyle w:val="10"/>
        <w:ind w:firstLine="420" w:firstLineChars="200"/>
        <w:rPr>
          <w:rFonts w:ascii="仿宋" w:hAnsi="仿宋" w:eastAsia="仿宋" w:cs="仿宋"/>
          <w:bCs/>
        </w:rPr>
      </w:pPr>
      <w:r>
        <w:rPr>
          <w:rFonts w:hint="eastAsia" w:ascii="仿宋" w:hAnsi="仿宋" w:eastAsia="仿宋" w:cs="仿宋"/>
          <w:bCs/>
        </w:rPr>
        <w:t>3</w:t>
      </w:r>
      <w:r>
        <w:rPr>
          <w:rFonts w:ascii="仿宋" w:hAnsi="仿宋" w:eastAsia="仿宋" w:cs="仿宋"/>
          <w:bCs/>
        </w:rPr>
        <w:t xml:space="preserve">. </w:t>
      </w:r>
      <w:r>
        <w:rPr>
          <w:rFonts w:hint="eastAsia" w:ascii="仿宋" w:hAnsi="仿宋" w:eastAsia="仿宋" w:cs="仿宋"/>
          <w:bCs/>
        </w:rPr>
        <w:t>与消费者行为相关的主要政策问题</w:t>
      </w:r>
    </w:p>
    <w:p w14:paraId="58669449">
      <w:pPr>
        <w:pStyle w:val="10"/>
        <w:ind w:firstLine="420" w:firstLineChars="200"/>
        <w:rPr>
          <w:rFonts w:ascii="仿宋" w:hAnsi="仿宋" w:eastAsia="仿宋" w:cs="仿宋"/>
          <w:bCs/>
        </w:rPr>
      </w:pPr>
      <w:r>
        <w:rPr>
          <w:rFonts w:hint="eastAsia" w:ascii="仿宋" w:hAnsi="仿宋" w:eastAsia="仿宋" w:cs="仿宋"/>
          <w:bCs/>
        </w:rPr>
        <w:t>领会：数据隐私、身份盗窃、市场进入、可持续发展、环境管理等与消费者行为相关的政策问题。</w:t>
      </w:r>
    </w:p>
    <w:p w14:paraId="72539AA5">
      <w:pPr>
        <w:pStyle w:val="10"/>
        <w:ind w:firstLine="420" w:firstLineChars="200"/>
        <w:rPr>
          <w:rFonts w:ascii="仿宋" w:hAnsi="仿宋" w:eastAsia="仿宋" w:cs="仿宋"/>
          <w:bCs/>
        </w:rPr>
      </w:pPr>
      <w:r>
        <w:rPr>
          <w:rFonts w:hint="eastAsia" w:ascii="仿宋" w:hAnsi="仿宋" w:eastAsia="仿宋" w:cs="仿宋"/>
          <w:bCs/>
        </w:rPr>
        <w:t>4</w:t>
      </w:r>
      <w:r>
        <w:rPr>
          <w:rFonts w:ascii="仿宋" w:hAnsi="仿宋" w:eastAsia="仿宋" w:cs="仿宋"/>
          <w:bCs/>
        </w:rPr>
        <w:t xml:space="preserve">. </w:t>
      </w:r>
      <w:r>
        <w:rPr>
          <w:rFonts w:hint="eastAsia" w:ascii="仿宋" w:hAnsi="仿宋" w:eastAsia="仿宋" w:cs="仿宋"/>
          <w:bCs/>
        </w:rPr>
        <w:t>消费者行为的黑暗面</w:t>
      </w:r>
    </w:p>
    <w:p w14:paraId="0C60A75A">
      <w:pPr>
        <w:pStyle w:val="10"/>
        <w:ind w:firstLine="420" w:firstLineChars="200"/>
        <w:rPr>
          <w:rFonts w:ascii="仿宋" w:hAnsi="仿宋" w:eastAsia="仿宋" w:cs="仿宋"/>
          <w:bCs/>
        </w:rPr>
      </w:pPr>
      <w:r>
        <w:rPr>
          <w:rFonts w:hint="eastAsia" w:ascii="仿宋" w:hAnsi="仿宋" w:eastAsia="仿宋" w:cs="仿宋"/>
          <w:bCs/>
        </w:rPr>
        <w:t>识记：消费恐怖主义、成瘾性消费、强迫性消费、被消费的消费者、产品的非法购买或使用等相关概念。</w:t>
      </w:r>
    </w:p>
    <w:p w14:paraId="7300E176">
      <w:pPr>
        <w:pStyle w:val="10"/>
        <w:ind w:firstLine="720"/>
        <w:jc w:val="center"/>
        <w:rPr>
          <w:rFonts w:ascii="仿宋" w:hAnsi="仿宋" w:eastAsia="仿宋" w:cs="仿宋"/>
          <w:bCs/>
        </w:rPr>
      </w:pPr>
      <w:r>
        <w:rPr>
          <w:rFonts w:hint="eastAsia" w:ascii="仿宋" w:hAnsi="仿宋" w:eastAsia="仿宋" w:cs="仿宋"/>
          <w:bCs/>
        </w:rPr>
        <w:t>第3章 知觉</w:t>
      </w:r>
    </w:p>
    <w:p w14:paraId="03D66DCC">
      <w:pPr>
        <w:pStyle w:val="10"/>
        <w:jc w:val="left"/>
        <w:rPr>
          <w:rFonts w:ascii="仿宋" w:hAnsi="仿宋" w:eastAsia="仿宋" w:cs="仿宋"/>
          <w:bCs/>
        </w:rPr>
      </w:pPr>
      <w:r>
        <w:rPr>
          <w:rFonts w:hint="eastAsia" w:ascii="仿宋" w:hAnsi="仿宋" w:eastAsia="仿宋" w:cs="仿宋"/>
          <w:bCs/>
        </w:rPr>
        <w:t>一、学习目的与要求</w:t>
      </w:r>
    </w:p>
    <w:p w14:paraId="543EDD63">
      <w:pPr>
        <w:pStyle w:val="10"/>
        <w:ind w:firstLine="420" w:firstLineChars="200"/>
        <w:rPr>
          <w:rFonts w:ascii="仿宋" w:hAnsi="仿宋" w:eastAsia="仿宋" w:cs="仿宋"/>
          <w:bCs/>
        </w:rPr>
      </w:pPr>
      <w:r>
        <w:rPr>
          <w:rFonts w:hint="eastAsia" w:ascii="仿宋" w:hAnsi="仿宋" w:eastAsia="仿宋" w:cs="仿宋"/>
          <w:bCs/>
        </w:rPr>
        <w:t>通过本章学习，了解产品设计、商业广告信息对感知的刺激以及消费者如何对这些刺激进行解读和产生反应等相关知识。</w:t>
      </w:r>
    </w:p>
    <w:p w14:paraId="0ABFF43D">
      <w:pPr>
        <w:pStyle w:val="10"/>
        <w:rPr>
          <w:rFonts w:ascii="仿宋" w:hAnsi="仿宋" w:eastAsia="仿宋" w:cs="仿宋"/>
          <w:bCs/>
        </w:rPr>
      </w:pPr>
      <w:r>
        <w:rPr>
          <w:rFonts w:hint="eastAsia" w:ascii="仿宋" w:hAnsi="仿宋" w:eastAsia="仿宋" w:cs="仿宋"/>
          <w:bCs/>
        </w:rPr>
        <w:t>二、课程内容</w:t>
      </w:r>
    </w:p>
    <w:p w14:paraId="01097067">
      <w:pPr>
        <w:pStyle w:val="10"/>
        <w:ind w:firstLine="424" w:firstLineChars="202"/>
        <w:rPr>
          <w:rFonts w:ascii="仿宋" w:hAnsi="仿宋" w:eastAsia="仿宋" w:cs="仿宋"/>
          <w:bCs/>
        </w:rPr>
      </w:pPr>
      <w:r>
        <w:rPr>
          <w:rFonts w:hint="eastAsia" w:ascii="仿宋" w:hAnsi="仿宋" w:eastAsia="仿宋" w:cs="仿宋"/>
          <w:bCs/>
        </w:rPr>
        <w:t>3</w:t>
      </w:r>
      <w:r>
        <w:rPr>
          <w:rFonts w:ascii="仿宋" w:hAnsi="仿宋" w:eastAsia="仿宋" w:cs="仿宋"/>
          <w:bCs/>
        </w:rPr>
        <w:t>.1 感觉系统</w:t>
      </w:r>
    </w:p>
    <w:p w14:paraId="6229C149">
      <w:pPr>
        <w:pStyle w:val="10"/>
        <w:ind w:firstLine="424" w:firstLineChars="202"/>
        <w:rPr>
          <w:rFonts w:ascii="仿宋" w:hAnsi="仿宋" w:eastAsia="仿宋" w:cs="仿宋"/>
          <w:bCs/>
        </w:rPr>
      </w:pPr>
      <w:r>
        <w:rPr>
          <w:rFonts w:hint="eastAsia" w:ascii="仿宋" w:hAnsi="仿宋" w:eastAsia="仿宋" w:cs="仿宋"/>
          <w:bCs/>
        </w:rPr>
        <w:t>3</w:t>
      </w:r>
      <w:r>
        <w:rPr>
          <w:rFonts w:ascii="仿宋" w:hAnsi="仿宋" w:eastAsia="仿宋" w:cs="仿宋"/>
          <w:bCs/>
        </w:rPr>
        <w:t>.2 知觉的三个阶段</w:t>
      </w:r>
    </w:p>
    <w:p w14:paraId="76E8EB41">
      <w:pPr>
        <w:pStyle w:val="10"/>
        <w:rPr>
          <w:rFonts w:ascii="仿宋" w:hAnsi="仿宋" w:eastAsia="仿宋" w:cs="仿宋"/>
          <w:bCs/>
        </w:rPr>
      </w:pPr>
      <w:r>
        <w:rPr>
          <w:rFonts w:hint="eastAsia" w:ascii="仿宋" w:hAnsi="仿宋" w:eastAsia="仿宋" w:cs="仿宋"/>
          <w:bCs/>
        </w:rPr>
        <w:t>三、考核知识点</w:t>
      </w:r>
    </w:p>
    <w:p w14:paraId="60960AD5">
      <w:pPr>
        <w:pStyle w:val="10"/>
        <w:ind w:firstLine="424" w:firstLineChars="202"/>
        <w:rPr>
          <w:rFonts w:ascii="仿宋" w:hAnsi="仿宋" w:eastAsia="仿宋" w:cs="仿宋"/>
          <w:bCs/>
        </w:rPr>
      </w:pPr>
      <w:r>
        <w:rPr>
          <w:rFonts w:hint="eastAsia" w:ascii="仿宋" w:hAnsi="仿宋" w:eastAsia="仿宋" w:cs="仿宋"/>
          <w:bCs/>
        </w:rPr>
        <w:t>1． 感觉系统</w:t>
      </w:r>
    </w:p>
    <w:p w14:paraId="772A6EB5">
      <w:pPr>
        <w:pStyle w:val="10"/>
        <w:ind w:firstLine="424" w:firstLineChars="202"/>
        <w:rPr>
          <w:rFonts w:ascii="仿宋" w:hAnsi="仿宋" w:eastAsia="仿宋" w:cs="仿宋"/>
          <w:bCs/>
        </w:rPr>
      </w:pPr>
      <w:r>
        <w:rPr>
          <w:rFonts w:hint="eastAsia" w:ascii="仿宋" w:hAnsi="仿宋" w:eastAsia="仿宋" w:cs="仿宋"/>
          <w:bCs/>
        </w:rPr>
        <w:t>2． 知觉的三个阶段</w:t>
      </w:r>
    </w:p>
    <w:p w14:paraId="31E61416">
      <w:pPr>
        <w:pStyle w:val="10"/>
        <w:rPr>
          <w:rFonts w:ascii="仿宋" w:hAnsi="仿宋" w:eastAsia="仿宋" w:cs="仿宋"/>
          <w:bCs/>
        </w:rPr>
      </w:pPr>
      <w:r>
        <w:rPr>
          <w:rFonts w:hint="eastAsia" w:ascii="仿宋" w:hAnsi="仿宋" w:eastAsia="仿宋" w:cs="仿宋"/>
          <w:bCs/>
        </w:rPr>
        <w:t>四、考核要求</w:t>
      </w:r>
    </w:p>
    <w:p w14:paraId="629D4D0F">
      <w:pPr>
        <w:pStyle w:val="10"/>
        <w:ind w:firstLine="420" w:firstLineChars="200"/>
        <w:jc w:val="left"/>
        <w:rPr>
          <w:rFonts w:ascii="仿宋" w:hAnsi="仿宋" w:eastAsia="仿宋" w:cs="仿宋"/>
          <w:bCs/>
        </w:rPr>
      </w:pPr>
      <w:r>
        <w:rPr>
          <w:rFonts w:hint="eastAsia" w:ascii="仿宋" w:hAnsi="仿宋" w:eastAsia="仿宋" w:cs="仿宋"/>
          <w:bCs/>
        </w:rPr>
        <w:t>1. 感觉系统</w:t>
      </w:r>
    </w:p>
    <w:p w14:paraId="47A213B6">
      <w:pPr>
        <w:pStyle w:val="10"/>
        <w:ind w:firstLine="420" w:firstLineChars="200"/>
        <w:jc w:val="left"/>
        <w:rPr>
          <w:rFonts w:ascii="仿宋" w:hAnsi="仿宋" w:eastAsia="仿宋" w:cs="仿宋"/>
          <w:bCs/>
        </w:rPr>
      </w:pPr>
      <w:r>
        <w:rPr>
          <w:rFonts w:hint="eastAsia" w:ascii="仿宋" w:hAnsi="仿宋" w:eastAsia="仿宋" w:cs="仿宋"/>
          <w:bCs/>
        </w:rPr>
        <w:t>识记：感觉系统、感知、享乐性消费、感官营销等相关概念</w:t>
      </w:r>
    </w:p>
    <w:p w14:paraId="2FDB1019">
      <w:pPr>
        <w:pStyle w:val="10"/>
        <w:ind w:firstLine="420" w:firstLineChars="200"/>
        <w:jc w:val="left"/>
        <w:rPr>
          <w:rFonts w:ascii="仿宋" w:hAnsi="仿宋" w:eastAsia="仿宋" w:cs="仿宋"/>
          <w:bCs/>
        </w:rPr>
      </w:pPr>
      <w:r>
        <w:rPr>
          <w:rFonts w:hint="eastAsia" w:ascii="仿宋" w:hAnsi="仿宋" w:eastAsia="仿宋" w:cs="仿宋"/>
          <w:bCs/>
        </w:rPr>
        <w:t>领会：如何利用知觉系统进行感官营销</w:t>
      </w:r>
    </w:p>
    <w:p w14:paraId="020566E7">
      <w:pPr>
        <w:pStyle w:val="10"/>
        <w:ind w:firstLine="420" w:firstLineChars="200"/>
        <w:jc w:val="left"/>
        <w:rPr>
          <w:rFonts w:ascii="仿宋" w:hAnsi="仿宋" w:eastAsia="仿宋" w:cs="仿宋"/>
          <w:bCs/>
        </w:rPr>
      </w:pPr>
      <w:r>
        <w:rPr>
          <w:rFonts w:hint="eastAsia" w:ascii="仿宋" w:hAnsi="仿宋" w:eastAsia="仿宋" w:cs="仿宋"/>
          <w:bCs/>
        </w:rPr>
        <w:t>应用：能设计基于感官刺激的营销策略</w:t>
      </w:r>
    </w:p>
    <w:p w14:paraId="24495AE6">
      <w:pPr>
        <w:pStyle w:val="10"/>
        <w:ind w:firstLine="420" w:firstLineChars="200"/>
        <w:jc w:val="left"/>
        <w:rPr>
          <w:rFonts w:ascii="仿宋" w:hAnsi="仿宋" w:eastAsia="仿宋" w:cs="仿宋"/>
          <w:bCs/>
        </w:rPr>
      </w:pPr>
      <w:r>
        <w:rPr>
          <w:rFonts w:hint="eastAsia" w:ascii="仿宋" w:hAnsi="仿宋" w:eastAsia="仿宋" w:cs="仿宋"/>
          <w:bCs/>
        </w:rPr>
        <w:t>2. 知觉的三个阶段</w:t>
      </w:r>
    </w:p>
    <w:p w14:paraId="2D30FF20">
      <w:pPr>
        <w:pStyle w:val="10"/>
        <w:ind w:firstLine="420" w:firstLineChars="200"/>
        <w:jc w:val="left"/>
        <w:rPr>
          <w:rFonts w:ascii="仿宋" w:hAnsi="仿宋" w:eastAsia="仿宋" w:cs="仿宋"/>
          <w:bCs/>
        </w:rPr>
      </w:pPr>
      <w:r>
        <w:rPr>
          <w:rFonts w:hint="eastAsia" w:ascii="仿宋" w:hAnsi="仿宋" w:eastAsia="仿宋" w:cs="仿宋"/>
          <w:bCs/>
        </w:rPr>
        <w:t>识记：感觉阈值、潜意识感知、多任务处理、个人选择因素、刺激选择因素、刺激组织、解释偏见、符号学、超真实、知觉定位等相关概念</w:t>
      </w:r>
    </w:p>
    <w:p w14:paraId="4BB849BD">
      <w:pPr>
        <w:pStyle w:val="10"/>
        <w:ind w:firstLine="420" w:firstLineChars="200"/>
        <w:jc w:val="left"/>
        <w:rPr>
          <w:rFonts w:ascii="仿宋" w:hAnsi="仿宋" w:eastAsia="仿宋" w:cs="仿宋"/>
          <w:bCs/>
        </w:rPr>
      </w:pPr>
      <w:r>
        <w:rPr>
          <w:rFonts w:hint="eastAsia" w:ascii="仿宋" w:hAnsi="仿宋" w:eastAsia="仿宋" w:cs="仿宋"/>
          <w:bCs/>
        </w:rPr>
        <w:t>领会：知觉阶段的构成和特征</w:t>
      </w:r>
    </w:p>
    <w:p w14:paraId="77F1ACB3">
      <w:pPr>
        <w:pStyle w:val="10"/>
        <w:ind w:firstLine="720"/>
        <w:jc w:val="center"/>
        <w:rPr>
          <w:rFonts w:ascii="仿宋" w:hAnsi="仿宋" w:eastAsia="仿宋" w:cs="仿宋"/>
          <w:bCs/>
        </w:rPr>
      </w:pPr>
      <w:r>
        <w:rPr>
          <w:rFonts w:hint="eastAsia" w:ascii="仿宋" w:hAnsi="仿宋" w:eastAsia="仿宋" w:cs="仿宋"/>
          <w:bCs/>
        </w:rPr>
        <w:t>第4章 学习和记忆</w:t>
      </w:r>
    </w:p>
    <w:p w14:paraId="0D7B5574">
      <w:pPr>
        <w:pStyle w:val="10"/>
        <w:jc w:val="left"/>
        <w:rPr>
          <w:rFonts w:ascii="仿宋" w:hAnsi="仿宋" w:eastAsia="仿宋" w:cs="仿宋"/>
          <w:bCs/>
        </w:rPr>
      </w:pPr>
      <w:r>
        <w:rPr>
          <w:rFonts w:hint="eastAsia" w:ascii="仿宋" w:hAnsi="仿宋" w:eastAsia="仿宋" w:cs="仿宋"/>
          <w:bCs/>
        </w:rPr>
        <w:t>一、学习目的与要求</w:t>
      </w:r>
    </w:p>
    <w:p w14:paraId="4F89F185">
      <w:pPr>
        <w:pStyle w:val="10"/>
        <w:ind w:firstLine="420" w:firstLineChars="200"/>
        <w:rPr>
          <w:rFonts w:ascii="仿宋" w:hAnsi="仿宋" w:eastAsia="仿宋" w:cs="仿宋"/>
          <w:bCs/>
        </w:rPr>
      </w:pPr>
      <w:r>
        <w:rPr>
          <w:rFonts w:hint="eastAsia" w:ascii="仿宋" w:hAnsi="仿宋" w:eastAsia="仿宋" w:cs="仿宋"/>
          <w:bCs/>
        </w:rPr>
        <w:t>通过本章学习，了解消费者学习产品和服务信息的过程和结果，以及记忆在其中扮演的角色等相关知识。</w:t>
      </w:r>
    </w:p>
    <w:p w14:paraId="7A0365DC">
      <w:pPr>
        <w:pStyle w:val="10"/>
        <w:rPr>
          <w:rFonts w:ascii="仿宋" w:hAnsi="仿宋" w:eastAsia="仿宋" w:cs="仿宋"/>
          <w:bCs/>
        </w:rPr>
      </w:pPr>
      <w:r>
        <w:rPr>
          <w:rFonts w:hint="eastAsia" w:ascii="仿宋" w:hAnsi="仿宋" w:eastAsia="仿宋" w:cs="仿宋"/>
          <w:bCs/>
        </w:rPr>
        <w:t>二、课程内容</w:t>
      </w:r>
    </w:p>
    <w:p w14:paraId="6F67B45C">
      <w:pPr>
        <w:pStyle w:val="10"/>
        <w:ind w:firstLine="424" w:firstLineChars="202"/>
        <w:rPr>
          <w:rFonts w:ascii="仿宋" w:hAnsi="仿宋" w:eastAsia="仿宋" w:cs="仿宋"/>
          <w:bCs/>
        </w:rPr>
      </w:pPr>
      <w:r>
        <w:rPr>
          <w:rFonts w:hint="eastAsia" w:ascii="仿宋" w:hAnsi="仿宋" w:eastAsia="仿宋" w:cs="仿宋"/>
          <w:bCs/>
        </w:rPr>
        <w:t>4</w:t>
      </w:r>
      <w:r>
        <w:rPr>
          <w:rFonts w:ascii="仿宋" w:hAnsi="仿宋" w:eastAsia="仿宋" w:cs="仿宋"/>
          <w:bCs/>
        </w:rPr>
        <w:t>.1 我们如何学习</w:t>
      </w:r>
    </w:p>
    <w:p w14:paraId="787F2EF8">
      <w:pPr>
        <w:pStyle w:val="10"/>
        <w:ind w:firstLine="424" w:firstLineChars="202"/>
        <w:rPr>
          <w:rFonts w:ascii="仿宋" w:hAnsi="仿宋" w:eastAsia="仿宋" w:cs="仿宋"/>
          <w:bCs/>
        </w:rPr>
      </w:pPr>
      <w:r>
        <w:rPr>
          <w:rFonts w:hint="eastAsia" w:ascii="仿宋" w:hAnsi="仿宋" w:eastAsia="仿宋" w:cs="仿宋"/>
          <w:bCs/>
        </w:rPr>
        <w:t>4</w:t>
      </w:r>
      <w:r>
        <w:rPr>
          <w:rFonts w:ascii="仿宋" w:hAnsi="仿宋" w:eastAsia="仿宋" w:cs="仿宋"/>
          <w:bCs/>
        </w:rPr>
        <w:t>.2 记忆</w:t>
      </w:r>
    </w:p>
    <w:p w14:paraId="4239E28B">
      <w:pPr>
        <w:pStyle w:val="10"/>
        <w:ind w:firstLine="424" w:firstLineChars="202"/>
        <w:rPr>
          <w:rFonts w:ascii="仿宋" w:hAnsi="仿宋" w:eastAsia="仿宋" w:cs="仿宋"/>
          <w:bCs/>
        </w:rPr>
      </w:pPr>
      <w:r>
        <w:rPr>
          <w:rFonts w:hint="eastAsia" w:ascii="仿宋" w:hAnsi="仿宋" w:eastAsia="仿宋" w:cs="仿宋"/>
          <w:bCs/>
        </w:rPr>
        <w:t>4</w:t>
      </w:r>
      <w:r>
        <w:rPr>
          <w:rFonts w:ascii="仿宋" w:hAnsi="仿宋" w:eastAsia="仿宋" w:cs="仿宋"/>
          <w:bCs/>
        </w:rPr>
        <w:t xml:space="preserve">.3 </w:t>
      </w:r>
      <w:bookmarkStart w:id="2" w:name="OLE_LINK3"/>
      <w:r>
        <w:rPr>
          <w:rFonts w:ascii="仿宋" w:hAnsi="仿宋" w:eastAsia="仿宋" w:cs="仿宋"/>
          <w:bCs/>
        </w:rPr>
        <w:t>痛苦的甜蜜记忆：怀旧的营销力量</w:t>
      </w:r>
      <w:bookmarkEnd w:id="2"/>
    </w:p>
    <w:p w14:paraId="41B4D17A">
      <w:pPr>
        <w:pStyle w:val="10"/>
        <w:rPr>
          <w:rFonts w:ascii="仿宋" w:hAnsi="仿宋" w:eastAsia="仿宋" w:cs="仿宋"/>
          <w:bCs/>
        </w:rPr>
      </w:pPr>
      <w:r>
        <w:rPr>
          <w:rFonts w:hint="eastAsia" w:ascii="仿宋" w:hAnsi="仿宋" w:eastAsia="仿宋" w:cs="仿宋"/>
          <w:bCs/>
        </w:rPr>
        <w:t>三、考核知识点</w:t>
      </w:r>
    </w:p>
    <w:p w14:paraId="50D50D23">
      <w:pPr>
        <w:pStyle w:val="10"/>
        <w:ind w:firstLine="424" w:firstLineChars="202"/>
        <w:rPr>
          <w:rFonts w:ascii="仿宋" w:hAnsi="仿宋" w:eastAsia="仿宋" w:cs="仿宋"/>
          <w:bCs/>
        </w:rPr>
      </w:pPr>
      <w:r>
        <w:rPr>
          <w:rFonts w:hint="eastAsia" w:ascii="仿宋" w:hAnsi="仿宋" w:eastAsia="仿宋" w:cs="仿宋"/>
          <w:bCs/>
        </w:rPr>
        <w:t>1． 消费者的学习行为</w:t>
      </w:r>
    </w:p>
    <w:p w14:paraId="1865CD10">
      <w:pPr>
        <w:pStyle w:val="10"/>
        <w:ind w:firstLine="424" w:firstLineChars="202"/>
        <w:rPr>
          <w:rFonts w:ascii="仿宋" w:hAnsi="仿宋" w:eastAsia="仿宋" w:cs="仿宋"/>
          <w:bCs/>
        </w:rPr>
      </w:pPr>
      <w:r>
        <w:rPr>
          <w:rFonts w:hint="eastAsia" w:ascii="仿宋" w:hAnsi="仿宋" w:eastAsia="仿宋" w:cs="仿宋"/>
          <w:bCs/>
        </w:rPr>
        <w:t>2． 记忆</w:t>
      </w:r>
    </w:p>
    <w:p w14:paraId="14788E05">
      <w:pPr>
        <w:pStyle w:val="10"/>
        <w:ind w:firstLine="424" w:firstLineChars="202"/>
        <w:rPr>
          <w:rFonts w:ascii="仿宋" w:hAnsi="仿宋" w:eastAsia="仿宋" w:cs="仿宋"/>
          <w:bCs/>
        </w:rPr>
      </w:pPr>
      <w:r>
        <w:rPr>
          <w:rFonts w:hint="eastAsia" w:ascii="仿宋" w:hAnsi="仿宋" w:eastAsia="仿宋" w:cs="仿宋"/>
          <w:bCs/>
        </w:rPr>
        <w:t xml:space="preserve">3． </w:t>
      </w:r>
      <w:r>
        <w:rPr>
          <w:rFonts w:ascii="仿宋" w:hAnsi="仿宋" w:eastAsia="仿宋" w:cs="仿宋"/>
          <w:bCs/>
        </w:rPr>
        <w:t>痛苦的甜蜜记忆：怀旧的营销力量</w:t>
      </w:r>
    </w:p>
    <w:p w14:paraId="6FED19EC">
      <w:pPr>
        <w:pStyle w:val="10"/>
        <w:rPr>
          <w:rFonts w:ascii="仿宋" w:hAnsi="仿宋" w:eastAsia="仿宋" w:cs="仿宋"/>
          <w:bCs/>
        </w:rPr>
      </w:pPr>
      <w:r>
        <w:rPr>
          <w:rFonts w:hint="eastAsia" w:ascii="仿宋" w:hAnsi="仿宋" w:eastAsia="仿宋" w:cs="仿宋"/>
          <w:bCs/>
        </w:rPr>
        <w:t>四、考核要求</w:t>
      </w:r>
    </w:p>
    <w:p w14:paraId="76087734">
      <w:pPr>
        <w:pStyle w:val="10"/>
        <w:ind w:firstLine="420" w:firstLineChars="200"/>
        <w:rPr>
          <w:rFonts w:ascii="仿宋" w:hAnsi="仿宋" w:eastAsia="仿宋" w:cs="仿宋"/>
          <w:bCs/>
        </w:rPr>
      </w:pPr>
      <w:r>
        <w:rPr>
          <w:rFonts w:hint="eastAsia" w:ascii="仿宋" w:hAnsi="仿宋" w:eastAsia="仿宋" w:cs="仿宋"/>
          <w:bCs/>
        </w:rPr>
        <w:t>1. 消费者的学习行为</w:t>
      </w:r>
    </w:p>
    <w:p w14:paraId="3DD20B7D">
      <w:pPr>
        <w:pStyle w:val="10"/>
        <w:ind w:firstLine="420" w:firstLineChars="200"/>
        <w:rPr>
          <w:rFonts w:ascii="仿宋" w:hAnsi="仿宋" w:eastAsia="仿宋" w:cs="仿宋"/>
          <w:bCs/>
        </w:rPr>
      </w:pPr>
      <w:r>
        <w:rPr>
          <w:rFonts w:hint="eastAsia" w:ascii="仿宋" w:hAnsi="仿宋" w:eastAsia="仿宋" w:cs="仿宋"/>
          <w:bCs/>
        </w:rPr>
        <w:t>识记：学习、消费者社会化等相关概念</w:t>
      </w:r>
    </w:p>
    <w:p w14:paraId="3E0F8F28">
      <w:pPr>
        <w:pStyle w:val="10"/>
        <w:ind w:firstLine="420" w:firstLineChars="200"/>
        <w:rPr>
          <w:rFonts w:ascii="仿宋" w:hAnsi="仿宋" w:eastAsia="仿宋" w:cs="仿宋"/>
          <w:bCs/>
        </w:rPr>
      </w:pPr>
      <w:r>
        <w:rPr>
          <w:rFonts w:hint="eastAsia" w:ascii="仿宋" w:hAnsi="仿宋" w:eastAsia="仿宋" w:cs="仿宋"/>
          <w:bCs/>
        </w:rPr>
        <w:t>领会：行为学习理论和认知学习理论的内涵和应用，以及人们通过学习成为消费者的过程和原理</w:t>
      </w:r>
    </w:p>
    <w:p w14:paraId="75F3B5B7">
      <w:pPr>
        <w:pStyle w:val="10"/>
        <w:ind w:firstLine="420" w:firstLineChars="200"/>
        <w:rPr>
          <w:rFonts w:ascii="仿宋" w:hAnsi="仿宋" w:eastAsia="仿宋" w:cs="仿宋"/>
          <w:bCs/>
        </w:rPr>
      </w:pPr>
      <w:r>
        <w:rPr>
          <w:rFonts w:hint="eastAsia" w:ascii="仿宋" w:hAnsi="仿宋" w:eastAsia="仿宋" w:cs="仿宋"/>
          <w:bCs/>
        </w:rPr>
        <w:t>2. 记忆</w:t>
      </w:r>
    </w:p>
    <w:p w14:paraId="218F1290">
      <w:pPr>
        <w:pStyle w:val="10"/>
        <w:ind w:firstLine="420" w:firstLineChars="200"/>
        <w:rPr>
          <w:rFonts w:ascii="仿宋" w:hAnsi="仿宋" w:eastAsia="仿宋" w:cs="仿宋"/>
          <w:bCs/>
        </w:rPr>
      </w:pPr>
      <w:r>
        <w:rPr>
          <w:rFonts w:hint="eastAsia" w:ascii="仿宋" w:hAnsi="仿宋" w:eastAsia="仿宋" w:cs="仿宋"/>
          <w:bCs/>
        </w:rPr>
        <w:t>识记：记忆的概念及过程</w:t>
      </w:r>
    </w:p>
    <w:p w14:paraId="08C7D324">
      <w:pPr>
        <w:pStyle w:val="10"/>
        <w:ind w:firstLine="420" w:firstLineChars="200"/>
        <w:rPr>
          <w:rFonts w:ascii="仿宋" w:hAnsi="仿宋" w:eastAsia="仿宋" w:cs="仿宋"/>
          <w:bCs/>
        </w:rPr>
      </w:pPr>
      <w:r>
        <w:rPr>
          <w:rFonts w:hint="eastAsia" w:ascii="仿宋" w:hAnsi="仿宋" w:eastAsia="仿宋" w:cs="仿宋"/>
          <w:bCs/>
        </w:rPr>
        <w:t>领会：大脑编译信息的方式、不同类型的记忆系统、记忆存储信息的方式、消费者购物时检索记忆的方式、遗忘的原因等相关知识</w:t>
      </w:r>
    </w:p>
    <w:p w14:paraId="74FBC1B9">
      <w:pPr>
        <w:pStyle w:val="10"/>
        <w:ind w:firstLine="420" w:firstLineChars="200"/>
        <w:rPr>
          <w:rFonts w:ascii="仿宋" w:hAnsi="仿宋" w:eastAsia="仿宋" w:cs="仿宋"/>
          <w:bCs/>
        </w:rPr>
      </w:pPr>
      <w:r>
        <w:rPr>
          <w:rFonts w:hint="eastAsia" w:ascii="仿宋" w:hAnsi="仿宋" w:eastAsia="仿宋" w:cs="仿宋"/>
          <w:bCs/>
        </w:rPr>
        <w:t xml:space="preserve">3. </w:t>
      </w:r>
      <w:r>
        <w:rPr>
          <w:rFonts w:ascii="仿宋" w:hAnsi="仿宋" w:eastAsia="仿宋" w:cs="仿宋"/>
          <w:bCs/>
        </w:rPr>
        <w:t>痛苦的甜蜜记忆：怀旧的营销力量</w:t>
      </w:r>
    </w:p>
    <w:p w14:paraId="7943D881">
      <w:pPr>
        <w:pStyle w:val="10"/>
        <w:ind w:firstLine="420" w:firstLineChars="200"/>
        <w:rPr>
          <w:rFonts w:ascii="仿宋" w:hAnsi="仿宋" w:eastAsia="仿宋" w:cs="仿宋"/>
          <w:bCs/>
        </w:rPr>
      </w:pPr>
      <w:r>
        <w:rPr>
          <w:rFonts w:hint="eastAsia" w:ascii="仿宋" w:hAnsi="仿宋" w:eastAsia="仿宋" w:cs="仿宋"/>
          <w:bCs/>
        </w:rPr>
        <w:t>识记：怀旧、怀旧品牌、自发修复等相关概念</w:t>
      </w:r>
    </w:p>
    <w:p w14:paraId="3AD5C845">
      <w:pPr>
        <w:pStyle w:val="10"/>
        <w:ind w:firstLine="420" w:firstLineChars="200"/>
        <w:rPr>
          <w:rFonts w:ascii="仿宋" w:hAnsi="仿宋" w:eastAsia="仿宋" w:cs="仿宋"/>
          <w:bCs/>
        </w:rPr>
      </w:pPr>
      <w:r>
        <w:rPr>
          <w:rFonts w:hint="eastAsia" w:ascii="仿宋" w:hAnsi="仿宋" w:eastAsia="仿宋" w:cs="仿宋"/>
          <w:bCs/>
        </w:rPr>
        <w:t>应用：怀旧营销策略的设计</w:t>
      </w:r>
    </w:p>
    <w:p w14:paraId="3670DF33">
      <w:pPr>
        <w:pStyle w:val="10"/>
        <w:ind w:firstLine="720"/>
        <w:jc w:val="center"/>
        <w:rPr>
          <w:rFonts w:ascii="仿宋" w:hAnsi="仿宋" w:eastAsia="仿宋" w:cs="仿宋"/>
          <w:bCs/>
        </w:rPr>
      </w:pPr>
      <w:r>
        <w:rPr>
          <w:rFonts w:hint="eastAsia" w:ascii="仿宋" w:hAnsi="仿宋" w:eastAsia="仿宋" w:cs="仿宋"/>
          <w:bCs/>
        </w:rPr>
        <w:t>第5章 动机和情感</w:t>
      </w:r>
    </w:p>
    <w:p w14:paraId="232F8318">
      <w:pPr>
        <w:pStyle w:val="10"/>
        <w:jc w:val="left"/>
        <w:rPr>
          <w:rFonts w:ascii="仿宋" w:hAnsi="仿宋" w:eastAsia="仿宋" w:cs="仿宋"/>
          <w:bCs/>
        </w:rPr>
      </w:pPr>
      <w:r>
        <w:rPr>
          <w:rFonts w:hint="eastAsia" w:ascii="仿宋" w:hAnsi="仿宋" w:eastAsia="仿宋" w:cs="仿宋"/>
          <w:bCs/>
        </w:rPr>
        <w:t>一、学习目的与要求</w:t>
      </w:r>
    </w:p>
    <w:p w14:paraId="70C4E1D8">
      <w:pPr>
        <w:pStyle w:val="10"/>
        <w:ind w:firstLine="420" w:firstLineChars="200"/>
        <w:rPr>
          <w:rFonts w:ascii="仿宋" w:hAnsi="仿宋" w:eastAsia="仿宋" w:cs="仿宋"/>
          <w:bCs/>
        </w:rPr>
      </w:pPr>
      <w:r>
        <w:rPr>
          <w:rFonts w:hint="eastAsia" w:ascii="仿宋" w:hAnsi="仿宋" w:eastAsia="仿宋" w:cs="仿宋"/>
          <w:bCs/>
        </w:rPr>
        <w:t>通过本章学习，了解消费者购买产品的各种动机，以及消费者介入、营销信息和购物场景等要素的影响。</w:t>
      </w:r>
    </w:p>
    <w:p w14:paraId="4C19092A">
      <w:pPr>
        <w:pStyle w:val="10"/>
        <w:rPr>
          <w:rFonts w:ascii="仿宋" w:hAnsi="仿宋" w:eastAsia="仿宋" w:cs="仿宋"/>
          <w:bCs/>
        </w:rPr>
      </w:pPr>
      <w:r>
        <w:rPr>
          <w:rFonts w:hint="eastAsia" w:ascii="仿宋" w:hAnsi="仿宋" w:eastAsia="仿宋" w:cs="仿宋"/>
          <w:bCs/>
        </w:rPr>
        <w:t>二、课程内容</w:t>
      </w:r>
    </w:p>
    <w:p w14:paraId="77816719">
      <w:pPr>
        <w:pStyle w:val="10"/>
        <w:ind w:firstLine="424" w:firstLineChars="202"/>
        <w:rPr>
          <w:rFonts w:ascii="仿宋" w:hAnsi="仿宋" w:eastAsia="仿宋" w:cs="仿宋"/>
          <w:bCs/>
        </w:rPr>
      </w:pPr>
      <w:r>
        <w:rPr>
          <w:rFonts w:hint="eastAsia" w:ascii="仿宋" w:hAnsi="仿宋" w:eastAsia="仿宋" w:cs="仿宋"/>
          <w:bCs/>
        </w:rPr>
        <w:t>5</w:t>
      </w:r>
      <w:r>
        <w:rPr>
          <w:rFonts w:ascii="仿宋" w:hAnsi="仿宋" w:eastAsia="仿宋" w:cs="仿宋"/>
          <w:bCs/>
        </w:rPr>
        <w:t>.1 动机过程：为什么要问为什么</w:t>
      </w:r>
    </w:p>
    <w:p w14:paraId="3A5D17ED">
      <w:pPr>
        <w:pStyle w:val="10"/>
        <w:ind w:firstLine="424" w:firstLineChars="202"/>
        <w:rPr>
          <w:rFonts w:ascii="仿宋" w:hAnsi="仿宋" w:eastAsia="仿宋" w:cs="仿宋"/>
          <w:bCs/>
        </w:rPr>
      </w:pPr>
      <w:r>
        <w:rPr>
          <w:rFonts w:hint="eastAsia" w:ascii="仿宋" w:hAnsi="仿宋" w:eastAsia="仿宋" w:cs="仿宋"/>
          <w:bCs/>
        </w:rPr>
        <w:t>5</w:t>
      </w:r>
      <w:r>
        <w:rPr>
          <w:rFonts w:ascii="仿宋" w:hAnsi="仿宋" w:eastAsia="仿宋" w:cs="仿宋"/>
          <w:bCs/>
        </w:rPr>
        <w:t>.2 情感</w:t>
      </w:r>
    </w:p>
    <w:p w14:paraId="206BC407">
      <w:pPr>
        <w:pStyle w:val="10"/>
        <w:ind w:firstLine="424" w:firstLineChars="202"/>
        <w:rPr>
          <w:rFonts w:ascii="仿宋" w:hAnsi="仿宋" w:eastAsia="仿宋" w:cs="仿宋"/>
          <w:bCs/>
        </w:rPr>
      </w:pPr>
      <w:r>
        <w:rPr>
          <w:rFonts w:hint="eastAsia" w:ascii="仿宋" w:hAnsi="仿宋" w:eastAsia="仿宋" w:cs="仿宋"/>
          <w:bCs/>
        </w:rPr>
        <w:t>5</w:t>
      </w:r>
      <w:r>
        <w:rPr>
          <w:rFonts w:ascii="仿宋" w:hAnsi="仿宋" w:eastAsia="仿宋" w:cs="仿宋"/>
          <w:bCs/>
        </w:rPr>
        <w:t>.3 消费者介入</w:t>
      </w:r>
    </w:p>
    <w:p w14:paraId="614C0DB8">
      <w:pPr>
        <w:pStyle w:val="10"/>
        <w:rPr>
          <w:rFonts w:ascii="仿宋" w:hAnsi="仿宋" w:eastAsia="仿宋" w:cs="仿宋"/>
          <w:bCs/>
        </w:rPr>
      </w:pPr>
      <w:r>
        <w:rPr>
          <w:rFonts w:hint="eastAsia" w:ascii="仿宋" w:hAnsi="仿宋" w:eastAsia="仿宋" w:cs="仿宋"/>
          <w:bCs/>
        </w:rPr>
        <w:t>三、考核知识点</w:t>
      </w:r>
    </w:p>
    <w:p w14:paraId="3DB72921">
      <w:pPr>
        <w:pStyle w:val="10"/>
        <w:ind w:firstLine="424" w:firstLineChars="202"/>
        <w:rPr>
          <w:rFonts w:ascii="仿宋" w:hAnsi="仿宋" w:eastAsia="仿宋" w:cs="仿宋"/>
          <w:bCs/>
        </w:rPr>
      </w:pPr>
      <w:r>
        <w:rPr>
          <w:rFonts w:hint="eastAsia" w:ascii="仿宋" w:hAnsi="仿宋" w:eastAsia="仿宋" w:cs="仿宋"/>
          <w:bCs/>
        </w:rPr>
        <w:t>1．动机过程</w:t>
      </w:r>
    </w:p>
    <w:p w14:paraId="36B1B64C">
      <w:pPr>
        <w:pStyle w:val="10"/>
        <w:ind w:firstLine="424" w:firstLineChars="202"/>
        <w:rPr>
          <w:rFonts w:ascii="仿宋" w:hAnsi="仿宋" w:eastAsia="仿宋" w:cs="仿宋"/>
          <w:bCs/>
        </w:rPr>
      </w:pPr>
      <w:r>
        <w:rPr>
          <w:rFonts w:hint="eastAsia" w:ascii="仿宋" w:hAnsi="仿宋" w:eastAsia="仿宋" w:cs="仿宋"/>
          <w:bCs/>
        </w:rPr>
        <w:t>2．情感</w:t>
      </w:r>
    </w:p>
    <w:p w14:paraId="5AAB5D3F">
      <w:pPr>
        <w:pStyle w:val="10"/>
        <w:ind w:firstLine="424" w:firstLineChars="202"/>
        <w:rPr>
          <w:rFonts w:ascii="仿宋" w:hAnsi="仿宋" w:eastAsia="仿宋" w:cs="仿宋"/>
          <w:bCs/>
        </w:rPr>
      </w:pPr>
      <w:r>
        <w:rPr>
          <w:rFonts w:hint="eastAsia" w:ascii="仿宋" w:hAnsi="仿宋" w:eastAsia="仿宋" w:cs="仿宋"/>
          <w:bCs/>
        </w:rPr>
        <w:t>3．消费者介入</w:t>
      </w:r>
    </w:p>
    <w:p w14:paraId="7B251958">
      <w:pPr>
        <w:pStyle w:val="10"/>
        <w:rPr>
          <w:rFonts w:ascii="仿宋" w:hAnsi="仿宋" w:eastAsia="仿宋" w:cs="仿宋"/>
          <w:bCs/>
        </w:rPr>
      </w:pPr>
      <w:r>
        <w:rPr>
          <w:rFonts w:hint="eastAsia" w:ascii="仿宋" w:hAnsi="仿宋" w:eastAsia="仿宋" w:cs="仿宋"/>
          <w:bCs/>
        </w:rPr>
        <w:t>四、考核要求</w:t>
      </w:r>
    </w:p>
    <w:p w14:paraId="594A2E8B">
      <w:pPr>
        <w:pStyle w:val="10"/>
        <w:ind w:firstLine="420" w:firstLineChars="200"/>
        <w:rPr>
          <w:rFonts w:ascii="仿宋" w:hAnsi="仿宋" w:eastAsia="仿宋" w:cs="仿宋"/>
          <w:bCs/>
        </w:rPr>
      </w:pPr>
      <w:r>
        <w:rPr>
          <w:rFonts w:hint="eastAsia" w:ascii="仿宋" w:hAnsi="仿宋" w:eastAsia="仿宋" w:cs="仿宋"/>
          <w:bCs/>
        </w:rPr>
        <w:t>1.</w:t>
      </w:r>
      <w:r>
        <w:rPr>
          <w:rFonts w:ascii="仿宋" w:hAnsi="仿宋" w:eastAsia="仿宋" w:cs="仿宋"/>
          <w:bCs/>
        </w:rPr>
        <w:t xml:space="preserve"> </w:t>
      </w:r>
      <w:r>
        <w:rPr>
          <w:rFonts w:hint="eastAsia" w:ascii="仿宋" w:hAnsi="仿宋" w:eastAsia="仿宋" w:cs="仿宋"/>
          <w:bCs/>
        </w:rPr>
        <w:t>动机过程</w:t>
      </w:r>
    </w:p>
    <w:p w14:paraId="0DE861CA">
      <w:pPr>
        <w:pStyle w:val="10"/>
        <w:ind w:firstLine="420" w:firstLineChars="200"/>
        <w:rPr>
          <w:rFonts w:ascii="仿宋" w:hAnsi="仿宋" w:eastAsia="仿宋" w:cs="仿宋"/>
          <w:bCs/>
        </w:rPr>
      </w:pPr>
      <w:r>
        <w:rPr>
          <w:rFonts w:hint="eastAsia" w:ascii="仿宋" w:hAnsi="仿宋" w:eastAsia="仿宋" w:cs="仿宋"/>
          <w:bCs/>
        </w:rPr>
        <w:t>识记：动机的概念</w:t>
      </w:r>
    </w:p>
    <w:p w14:paraId="26FC4D50">
      <w:pPr>
        <w:pStyle w:val="10"/>
        <w:ind w:firstLine="420" w:firstLineChars="200"/>
        <w:rPr>
          <w:rFonts w:ascii="仿宋" w:hAnsi="仿宋" w:eastAsia="仿宋" w:cs="仿宋"/>
          <w:bCs/>
        </w:rPr>
      </w:pPr>
      <w:r>
        <w:rPr>
          <w:rFonts w:hint="eastAsia" w:ascii="仿宋" w:hAnsi="仿宋" w:eastAsia="仿宋" w:cs="仿宋"/>
          <w:bCs/>
        </w:rPr>
        <w:t>领会：动机强度和动机方向的相关理论，消费者分类的相关理论</w:t>
      </w:r>
    </w:p>
    <w:p w14:paraId="382EC21E">
      <w:pPr>
        <w:pStyle w:val="10"/>
        <w:ind w:firstLine="420" w:firstLineChars="200"/>
        <w:rPr>
          <w:rFonts w:ascii="仿宋" w:hAnsi="仿宋" w:eastAsia="仿宋" w:cs="仿宋"/>
          <w:bCs/>
        </w:rPr>
      </w:pPr>
      <w:r>
        <w:rPr>
          <w:rFonts w:hint="eastAsia" w:ascii="仿宋" w:hAnsi="仿宋" w:eastAsia="仿宋" w:cs="仿宋"/>
          <w:bCs/>
        </w:rPr>
        <w:t>应用：准确对消费动机进行甄别</w:t>
      </w:r>
    </w:p>
    <w:p w14:paraId="74D9BA62">
      <w:pPr>
        <w:pStyle w:val="10"/>
        <w:ind w:firstLine="420" w:firstLineChars="200"/>
        <w:rPr>
          <w:rFonts w:ascii="仿宋" w:hAnsi="仿宋" w:eastAsia="仿宋" w:cs="仿宋"/>
          <w:bCs/>
        </w:rPr>
      </w:pPr>
      <w:r>
        <w:rPr>
          <w:rFonts w:hint="eastAsia" w:ascii="仿宋" w:hAnsi="仿宋" w:eastAsia="仿宋" w:cs="仿宋"/>
          <w:bCs/>
        </w:rPr>
        <w:t>2. 情感</w:t>
      </w:r>
    </w:p>
    <w:p w14:paraId="5FD0385C">
      <w:pPr>
        <w:pStyle w:val="10"/>
        <w:ind w:firstLine="420" w:firstLineChars="200"/>
        <w:rPr>
          <w:rFonts w:ascii="仿宋" w:hAnsi="仿宋" w:eastAsia="仿宋" w:cs="仿宋"/>
          <w:bCs/>
        </w:rPr>
      </w:pPr>
      <w:r>
        <w:rPr>
          <w:rFonts w:hint="eastAsia" w:ascii="仿宋" w:hAnsi="仿宋" w:eastAsia="仿宋" w:cs="仿宋"/>
          <w:bCs/>
        </w:rPr>
        <w:t>识记：情感的概念，情感反应的类型，情绪一致的概念，积极情绪，消极情绪，情感分析的概念</w:t>
      </w:r>
    </w:p>
    <w:p w14:paraId="520F1DE1">
      <w:pPr>
        <w:pStyle w:val="10"/>
        <w:ind w:firstLine="420" w:firstLineChars="200"/>
        <w:rPr>
          <w:rFonts w:ascii="仿宋" w:hAnsi="仿宋" w:eastAsia="仿宋" w:cs="仿宋"/>
          <w:bCs/>
        </w:rPr>
      </w:pPr>
      <w:r>
        <w:rPr>
          <w:rFonts w:hint="eastAsia" w:ascii="仿宋" w:hAnsi="仿宋" w:eastAsia="仿宋" w:cs="仿宋"/>
          <w:bCs/>
        </w:rPr>
        <w:t>应用：如何有效调节消费情感</w:t>
      </w:r>
    </w:p>
    <w:p w14:paraId="28FA0F44">
      <w:pPr>
        <w:pStyle w:val="10"/>
        <w:ind w:firstLine="420" w:firstLineChars="200"/>
        <w:rPr>
          <w:rFonts w:ascii="仿宋" w:hAnsi="仿宋" w:eastAsia="仿宋" w:cs="仿宋"/>
          <w:bCs/>
        </w:rPr>
      </w:pPr>
      <w:r>
        <w:rPr>
          <w:rFonts w:hint="eastAsia" w:ascii="仿宋" w:hAnsi="仿宋" w:eastAsia="仿宋" w:cs="仿宋"/>
          <w:bCs/>
        </w:rPr>
        <w:t>3. 消费者介入</w:t>
      </w:r>
    </w:p>
    <w:p w14:paraId="1C2864F8">
      <w:pPr>
        <w:pStyle w:val="10"/>
        <w:ind w:firstLine="420" w:firstLineChars="200"/>
        <w:rPr>
          <w:rFonts w:ascii="仿宋" w:hAnsi="仿宋" w:eastAsia="仿宋" w:cs="仿宋"/>
          <w:bCs/>
        </w:rPr>
      </w:pPr>
      <w:r>
        <w:rPr>
          <w:rFonts w:hint="eastAsia" w:ascii="仿宋" w:hAnsi="仿宋" w:eastAsia="仿宋" w:cs="仿宋"/>
          <w:bCs/>
        </w:rPr>
        <w:t>识记：介入的概念，消费者介入的诱因和结果</w:t>
      </w:r>
    </w:p>
    <w:p w14:paraId="54B63996">
      <w:pPr>
        <w:pStyle w:val="10"/>
        <w:ind w:firstLine="420" w:firstLineChars="200"/>
        <w:rPr>
          <w:rFonts w:ascii="仿宋" w:hAnsi="仿宋" w:eastAsia="仿宋" w:cs="仿宋"/>
          <w:bCs/>
        </w:rPr>
      </w:pPr>
      <w:r>
        <w:rPr>
          <w:rFonts w:hint="eastAsia" w:ascii="仿宋" w:hAnsi="仿宋" w:eastAsia="仿宋" w:cs="仿宋"/>
          <w:bCs/>
        </w:rPr>
        <w:t>领会：消费者介入的类型和营销启示</w:t>
      </w:r>
      <w:r>
        <w:rPr>
          <w:rFonts w:ascii="仿宋" w:hAnsi="仿宋" w:eastAsia="仿宋" w:cs="仿宋"/>
          <w:bCs/>
        </w:rPr>
        <w:t xml:space="preserve"> </w:t>
      </w:r>
    </w:p>
    <w:p w14:paraId="6DCC11DF">
      <w:pPr>
        <w:pStyle w:val="10"/>
        <w:ind w:firstLine="720"/>
        <w:jc w:val="center"/>
        <w:rPr>
          <w:rFonts w:ascii="仿宋" w:hAnsi="仿宋" w:eastAsia="仿宋" w:cs="仿宋"/>
          <w:bCs/>
        </w:rPr>
      </w:pPr>
      <w:r>
        <w:rPr>
          <w:rFonts w:hint="eastAsia" w:ascii="仿宋" w:hAnsi="仿宋" w:eastAsia="仿宋" w:cs="仿宋"/>
          <w:bCs/>
        </w:rPr>
        <w:t xml:space="preserve">第6章 </w:t>
      </w:r>
      <w:r>
        <w:rPr>
          <w:rFonts w:ascii="仿宋" w:hAnsi="仿宋" w:eastAsia="仿宋" w:cs="仿宋"/>
          <w:bCs/>
        </w:rPr>
        <w:t>自我：心智、性别和身体</w:t>
      </w:r>
    </w:p>
    <w:p w14:paraId="48D684CF">
      <w:pPr>
        <w:pStyle w:val="10"/>
        <w:jc w:val="left"/>
        <w:rPr>
          <w:rFonts w:ascii="仿宋" w:hAnsi="仿宋" w:eastAsia="仿宋" w:cs="仿宋"/>
          <w:bCs/>
        </w:rPr>
      </w:pPr>
      <w:r>
        <w:rPr>
          <w:rFonts w:hint="eastAsia" w:ascii="仿宋" w:hAnsi="仿宋" w:eastAsia="仿宋" w:cs="仿宋"/>
          <w:bCs/>
        </w:rPr>
        <w:t>一、学习目的与要求</w:t>
      </w:r>
    </w:p>
    <w:p w14:paraId="68B1C925">
      <w:pPr>
        <w:pStyle w:val="10"/>
        <w:ind w:firstLine="420" w:firstLineChars="200"/>
        <w:rPr>
          <w:rFonts w:ascii="仿宋" w:hAnsi="仿宋" w:eastAsia="仿宋" w:cs="仿宋"/>
          <w:bCs/>
        </w:rPr>
      </w:pPr>
      <w:r>
        <w:rPr>
          <w:rFonts w:hint="eastAsia" w:ascii="仿宋" w:hAnsi="仿宋" w:eastAsia="仿宋" w:cs="仿宋"/>
          <w:bCs/>
        </w:rPr>
        <w:t>通过本章学习，了解自我概念及其对消费者行为的影响等相关知识。</w:t>
      </w:r>
    </w:p>
    <w:p w14:paraId="077E8961">
      <w:pPr>
        <w:pStyle w:val="10"/>
        <w:rPr>
          <w:rFonts w:ascii="仿宋" w:hAnsi="仿宋" w:eastAsia="仿宋" w:cs="仿宋"/>
          <w:bCs/>
        </w:rPr>
      </w:pPr>
      <w:r>
        <w:rPr>
          <w:rFonts w:hint="eastAsia" w:ascii="仿宋" w:hAnsi="仿宋" w:eastAsia="仿宋" w:cs="仿宋"/>
          <w:bCs/>
        </w:rPr>
        <w:t>二、课程内容</w:t>
      </w:r>
    </w:p>
    <w:p w14:paraId="1C690829">
      <w:pPr>
        <w:pStyle w:val="10"/>
        <w:ind w:firstLine="424" w:firstLineChars="202"/>
        <w:rPr>
          <w:rFonts w:ascii="仿宋" w:hAnsi="仿宋" w:eastAsia="仿宋" w:cs="仿宋"/>
          <w:bCs/>
        </w:rPr>
      </w:pPr>
      <w:r>
        <w:rPr>
          <w:rFonts w:ascii="仿宋" w:hAnsi="仿宋" w:eastAsia="仿宋" w:cs="仿宋"/>
          <w:bCs/>
        </w:rPr>
        <w:t>6.1 自我</w:t>
      </w:r>
    </w:p>
    <w:p w14:paraId="046AD009">
      <w:pPr>
        <w:pStyle w:val="10"/>
        <w:ind w:firstLine="424" w:firstLineChars="202"/>
        <w:rPr>
          <w:rFonts w:ascii="仿宋" w:hAnsi="仿宋" w:eastAsia="仿宋" w:cs="仿宋"/>
          <w:bCs/>
        </w:rPr>
      </w:pPr>
      <w:r>
        <w:rPr>
          <w:rFonts w:hint="eastAsia" w:ascii="仿宋" w:hAnsi="仿宋" w:eastAsia="仿宋" w:cs="仿宋"/>
          <w:bCs/>
        </w:rPr>
        <w:t>6</w:t>
      </w:r>
      <w:r>
        <w:rPr>
          <w:rFonts w:ascii="仿宋" w:hAnsi="仿宋" w:eastAsia="仿宋" w:cs="仿宋"/>
          <w:bCs/>
        </w:rPr>
        <w:t>.2 性别身份</w:t>
      </w:r>
    </w:p>
    <w:p w14:paraId="10BB9328">
      <w:pPr>
        <w:pStyle w:val="10"/>
        <w:ind w:firstLine="424" w:firstLineChars="202"/>
        <w:rPr>
          <w:rFonts w:ascii="仿宋" w:hAnsi="仿宋" w:eastAsia="仿宋" w:cs="仿宋"/>
          <w:bCs/>
        </w:rPr>
      </w:pPr>
      <w:r>
        <w:rPr>
          <w:rFonts w:hint="eastAsia" w:ascii="仿宋" w:hAnsi="仿宋" w:eastAsia="仿宋" w:cs="仿宋"/>
          <w:bCs/>
        </w:rPr>
        <w:t>6</w:t>
      </w:r>
      <w:r>
        <w:rPr>
          <w:rFonts w:ascii="仿宋" w:hAnsi="仿宋" w:eastAsia="仿宋" w:cs="仿宋"/>
          <w:bCs/>
        </w:rPr>
        <w:t>.3身体</w:t>
      </w:r>
    </w:p>
    <w:p w14:paraId="07092D9E">
      <w:pPr>
        <w:pStyle w:val="10"/>
        <w:rPr>
          <w:rFonts w:ascii="仿宋" w:hAnsi="仿宋" w:eastAsia="仿宋" w:cs="仿宋"/>
          <w:bCs/>
        </w:rPr>
      </w:pPr>
      <w:r>
        <w:rPr>
          <w:rFonts w:hint="eastAsia" w:ascii="仿宋" w:hAnsi="仿宋" w:eastAsia="仿宋" w:cs="仿宋"/>
          <w:bCs/>
        </w:rPr>
        <w:t>三、考核知识点</w:t>
      </w:r>
    </w:p>
    <w:p w14:paraId="0627AFD6">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 xml:space="preserve"> </w:t>
      </w:r>
      <w:r>
        <w:rPr>
          <w:rFonts w:hint="eastAsia" w:ascii="仿宋" w:hAnsi="仿宋" w:eastAsia="仿宋" w:cs="仿宋"/>
          <w:bCs/>
        </w:rPr>
        <w:t>自我</w:t>
      </w:r>
    </w:p>
    <w:p w14:paraId="3B916961">
      <w:pPr>
        <w:pStyle w:val="10"/>
        <w:ind w:firstLine="424" w:firstLineChars="202"/>
        <w:rPr>
          <w:rFonts w:ascii="仿宋" w:hAnsi="仿宋" w:eastAsia="仿宋" w:cs="仿宋"/>
          <w:bCs/>
        </w:rPr>
      </w:pPr>
      <w:r>
        <w:rPr>
          <w:rFonts w:hint="eastAsia" w:ascii="仿宋" w:hAnsi="仿宋" w:eastAsia="仿宋" w:cs="仿宋"/>
          <w:bCs/>
        </w:rPr>
        <w:t>2</w:t>
      </w:r>
      <w:r>
        <w:rPr>
          <w:rFonts w:ascii="仿宋" w:hAnsi="仿宋" w:eastAsia="仿宋" w:cs="仿宋"/>
          <w:bCs/>
        </w:rPr>
        <w:t xml:space="preserve">. </w:t>
      </w:r>
      <w:r>
        <w:rPr>
          <w:rFonts w:hint="eastAsia" w:ascii="仿宋" w:hAnsi="仿宋" w:eastAsia="仿宋" w:cs="仿宋"/>
          <w:bCs/>
        </w:rPr>
        <w:t>性别身份</w:t>
      </w:r>
    </w:p>
    <w:p w14:paraId="54847066">
      <w:pPr>
        <w:pStyle w:val="10"/>
        <w:ind w:firstLine="424" w:firstLineChars="202"/>
        <w:rPr>
          <w:rFonts w:ascii="仿宋" w:hAnsi="仿宋" w:eastAsia="仿宋" w:cs="仿宋"/>
          <w:bCs/>
        </w:rPr>
      </w:pPr>
      <w:r>
        <w:rPr>
          <w:rFonts w:hint="eastAsia" w:ascii="仿宋" w:hAnsi="仿宋" w:eastAsia="仿宋" w:cs="仿宋"/>
          <w:bCs/>
        </w:rPr>
        <w:t>3</w:t>
      </w:r>
      <w:r>
        <w:rPr>
          <w:rFonts w:ascii="仿宋" w:hAnsi="仿宋" w:eastAsia="仿宋" w:cs="仿宋"/>
          <w:bCs/>
        </w:rPr>
        <w:t xml:space="preserve">. </w:t>
      </w:r>
      <w:r>
        <w:rPr>
          <w:rFonts w:hint="eastAsia" w:ascii="仿宋" w:hAnsi="仿宋" w:eastAsia="仿宋" w:cs="仿宋"/>
          <w:bCs/>
        </w:rPr>
        <w:t>身体</w:t>
      </w:r>
    </w:p>
    <w:p w14:paraId="77D8E1CD">
      <w:pPr>
        <w:pStyle w:val="10"/>
        <w:rPr>
          <w:rFonts w:ascii="仿宋" w:hAnsi="仿宋" w:eastAsia="仿宋" w:cs="仿宋"/>
          <w:bCs/>
        </w:rPr>
      </w:pPr>
      <w:r>
        <w:rPr>
          <w:rFonts w:hint="eastAsia" w:ascii="仿宋" w:hAnsi="仿宋" w:eastAsia="仿宋" w:cs="仿宋"/>
          <w:bCs/>
        </w:rPr>
        <w:t>四、考核要求</w:t>
      </w:r>
    </w:p>
    <w:p w14:paraId="565B7320">
      <w:pPr>
        <w:pStyle w:val="10"/>
        <w:ind w:firstLine="420" w:firstLineChars="200"/>
        <w:jc w:val="left"/>
        <w:rPr>
          <w:rFonts w:ascii="仿宋" w:hAnsi="仿宋" w:eastAsia="仿宋" w:cs="仿宋"/>
          <w:bCs/>
        </w:rPr>
      </w:pPr>
      <w:r>
        <w:rPr>
          <w:rFonts w:hint="eastAsia" w:ascii="仿宋" w:hAnsi="仿宋" w:eastAsia="仿宋" w:cs="仿宋"/>
          <w:bCs/>
        </w:rPr>
        <w:t>1. 自我</w:t>
      </w:r>
    </w:p>
    <w:p w14:paraId="0D5C83FF">
      <w:pPr>
        <w:pStyle w:val="10"/>
        <w:ind w:firstLine="420" w:firstLineChars="200"/>
        <w:jc w:val="left"/>
        <w:rPr>
          <w:rFonts w:ascii="仿宋" w:hAnsi="仿宋" w:eastAsia="仿宋" w:cs="仿宋"/>
          <w:bCs/>
        </w:rPr>
      </w:pPr>
      <w:r>
        <w:rPr>
          <w:rFonts w:hint="eastAsia" w:ascii="仿宋" w:hAnsi="仿宋" w:eastAsia="仿宋" w:cs="仿宋"/>
          <w:bCs/>
        </w:rPr>
        <w:t>识记：自我的概念及构成，具身认知和数字自我的相关概念</w:t>
      </w:r>
    </w:p>
    <w:p w14:paraId="31407A4C">
      <w:pPr>
        <w:pStyle w:val="10"/>
        <w:ind w:firstLine="420" w:firstLineChars="200"/>
        <w:jc w:val="left"/>
        <w:rPr>
          <w:rFonts w:ascii="仿宋" w:hAnsi="仿宋" w:eastAsia="仿宋" w:cs="仿宋"/>
          <w:bCs/>
        </w:rPr>
      </w:pPr>
      <w:r>
        <w:rPr>
          <w:rFonts w:hint="eastAsia" w:ascii="仿宋" w:hAnsi="仿宋" w:eastAsia="仿宋" w:cs="仿宋"/>
          <w:bCs/>
        </w:rPr>
        <w:t>领会：自我形象一致模型，延申的自我的概念及层次</w:t>
      </w:r>
    </w:p>
    <w:p w14:paraId="11A072FB">
      <w:pPr>
        <w:pStyle w:val="10"/>
        <w:ind w:firstLine="420" w:firstLineChars="200"/>
        <w:rPr>
          <w:rFonts w:ascii="仿宋" w:hAnsi="仿宋" w:eastAsia="仿宋" w:cs="仿宋"/>
          <w:bCs/>
        </w:rPr>
      </w:pPr>
      <w:r>
        <w:rPr>
          <w:rFonts w:hint="eastAsia" w:ascii="仿宋" w:hAnsi="仿宋" w:eastAsia="仿宋" w:cs="仿宋"/>
          <w:bCs/>
        </w:rPr>
        <w:t>2. 性别身份</w:t>
      </w:r>
    </w:p>
    <w:p w14:paraId="5367B198">
      <w:pPr>
        <w:pStyle w:val="10"/>
        <w:ind w:firstLine="420" w:firstLineChars="200"/>
        <w:rPr>
          <w:rFonts w:ascii="仿宋" w:hAnsi="仿宋" w:eastAsia="仿宋" w:cs="仿宋"/>
          <w:bCs/>
        </w:rPr>
      </w:pPr>
      <w:r>
        <w:rPr>
          <w:rFonts w:hint="eastAsia" w:ascii="仿宋" w:hAnsi="仿宋" w:eastAsia="仿宋" w:cs="仿宋"/>
          <w:bCs/>
        </w:rPr>
        <w:t>识记：性别身份的概念，性别社会化的相关概念，性别认同和性认同的对比</w:t>
      </w:r>
    </w:p>
    <w:p w14:paraId="4C14E6B7">
      <w:pPr>
        <w:pStyle w:val="10"/>
        <w:ind w:firstLine="420" w:firstLineChars="200"/>
        <w:rPr>
          <w:rFonts w:ascii="仿宋" w:hAnsi="仿宋" w:eastAsia="仿宋" w:cs="仿宋"/>
          <w:bCs/>
        </w:rPr>
      </w:pPr>
      <w:r>
        <w:rPr>
          <w:rFonts w:hint="eastAsia" w:ascii="仿宋" w:hAnsi="仿宋" w:eastAsia="仿宋" w:cs="仿宋"/>
          <w:bCs/>
        </w:rPr>
        <w:t>领会：性别关联的产品及性别、性向的角色</w:t>
      </w:r>
    </w:p>
    <w:p w14:paraId="58E3D3CB">
      <w:pPr>
        <w:pStyle w:val="10"/>
        <w:ind w:firstLine="420" w:firstLineChars="200"/>
        <w:rPr>
          <w:rFonts w:ascii="仿宋" w:hAnsi="仿宋" w:eastAsia="仿宋" w:cs="仿宋"/>
          <w:bCs/>
        </w:rPr>
      </w:pPr>
      <w:r>
        <w:rPr>
          <w:rFonts w:hint="eastAsia" w:ascii="仿宋" w:hAnsi="仿宋" w:eastAsia="仿宋" w:cs="仿宋"/>
          <w:bCs/>
        </w:rPr>
        <w:t>应用：如何借助性别身份影响消费者行为</w:t>
      </w:r>
    </w:p>
    <w:p w14:paraId="3741005E">
      <w:pPr>
        <w:pStyle w:val="10"/>
        <w:ind w:firstLine="420" w:firstLineChars="200"/>
        <w:rPr>
          <w:rFonts w:ascii="仿宋" w:hAnsi="仿宋" w:eastAsia="仿宋" w:cs="仿宋"/>
          <w:bCs/>
        </w:rPr>
      </w:pPr>
      <w:r>
        <w:rPr>
          <w:rFonts w:hint="eastAsia" w:ascii="仿宋" w:hAnsi="仿宋" w:eastAsia="仿宋" w:cs="仿宋"/>
          <w:bCs/>
        </w:rPr>
        <w:t>3. 身体</w:t>
      </w:r>
    </w:p>
    <w:p w14:paraId="53B7E605">
      <w:pPr>
        <w:pStyle w:val="10"/>
        <w:ind w:firstLine="420" w:firstLineChars="200"/>
        <w:rPr>
          <w:rFonts w:ascii="仿宋" w:hAnsi="仿宋" w:eastAsia="仿宋" w:cs="仿宋"/>
          <w:bCs/>
        </w:rPr>
      </w:pPr>
      <w:r>
        <w:rPr>
          <w:rFonts w:hint="eastAsia" w:ascii="仿宋" w:hAnsi="仿宋" w:eastAsia="仿宋" w:cs="仿宋"/>
          <w:bCs/>
        </w:rPr>
        <w:t>识记：身体装饰和毁损的相关概念和类型，以及文化的影响</w:t>
      </w:r>
    </w:p>
    <w:p w14:paraId="51003FC8">
      <w:pPr>
        <w:pStyle w:val="10"/>
        <w:ind w:firstLine="420" w:firstLineChars="200"/>
        <w:rPr>
          <w:rFonts w:ascii="仿宋" w:hAnsi="仿宋" w:eastAsia="仿宋" w:cs="仿宋"/>
          <w:bCs/>
        </w:rPr>
      </w:pPr>
      <w:r>
        <w:rPr>
          <w:rFonts w:hint="eastAsia" w:ascii="仿宋" w:hAnsi="仿宋" w:eastAsia="仿宋" w:cs="仿宋"/>
          <w:bCs/>
        </w:rPr>
        <w:t>领会：美的典范的标准及性别、时空差异</w:t>
      </w:r>
    </w:p>
    <w:p w14:paraId="119BC010">
      <w:pPr>
        <w:pStyle w:val="10"/>
        <w:ind w:firstLine="720"/>
        <w:jc w:val="center"/>
        <w:rPr>
          <w:rFonts w:ascii="仿宋" w:hAnsi="仿宋" w:eastAsia="仿宋" w:cs="仿宋"/>
          <w:bCs/>
        </w:rPr>
      </w:pPr>
      <w:r>
        <w:rPr>
          <w:rFonts w:hint="eastAsia" w:ascii="仿宋" w:hAnsi="仿宋" w:eastAsia="仿宋" w:cs="仿宋"/>
          <w:bCs/>
        </w:rPr>
        <w:t>第7章 个性、生活方式和价值观</w:t>
      </w:r>
    </w:p>
    <w:p w14:paraId="1F23E893">
      <w:pPr>
        <w:pStyle w:val="10"/>
        <w:jc w:val="left"/>
        <w:rPr>
          <w:rFonts w:ascii="仿宋" w:hAnsi="仿宋" w:eastAsia="仿宋" w:cs="仿宋"/>
          <w:bCs/>
        </w:rPr>
      </w:pPr>
      <w:r>
        <w:rPr>
          <w:rFonts w:hint="eastAsia" w:ascii="仿宋" w:hAnsi="仿宋" w:eastAsia="仿宋" w:cs="仿宋"/>
          <w:bCs/>
        </w:rPr>
        <w:t>一、学习目的与要求</w:t>
      </w:r>
    </w:p>
    <w:p w14:paraId="3F9E232C">
      <w:pPr>
        <w:pStyle w:val="10"/>
        <w:ind w:firstLine="420" w:firstLineChars="200"/>
        <w:rPr>
          <w:rFonts w:ascii="仿宋" w:hAnsi="仿宋" w:eastAsia="仿宋" w:cs="仿宋"/>
          <w:bCs/>
        </w:rPr>
      </w:pPr>
      <w:r>
        <w:rPr>
          <w:rFonts w:hint="eastAsia" w:ascii="仿宋" w:hAnsi="仿宋" w:eastAsia="仿宋" w:cs="仿宋"/>
          <w:bCs/>
        </w:rPr>
        <w:t>通过本章学习，了解消费者个性、品牌个性、生活方式、消费者身份和价值观的相关知识。</w:t>
      </w:r>
    </w:p>
    <w:p w14:paraId="30B82BAC">
      <w:pPr>
        <w:pStyle w:val="10"/>
        <w:rPr>
          <w:rFonts w:ascii="仿宋" w:hAnsi="仿宋" w:eastAsia="仿宋" w:cs="仿宋"/>
          <w:bCs/>
        </w:rPr>
      </w:pPr>
      <w:r>
        <w:rPr>
          <w:rFonts w:hint="eastAsia" w:ascii="仿宋" w:hAnsi="仿宋" w:eastAsia="仿宋" w:cs="仿宋"/>
          <w:bCs/>
        </w:rPr>
        <w:t>二、课程内容</w:t>
      </w:r>
    </w:p>
    <w:p w14:paraId="24703369">
      <w:pPr>
        <w:pStyle w:val="10"/>
        <w:ind w:firstLine="424" w:firstLineChars="202"/>
        <w:rPr>
          <w:rFonts w:ascii="仿宋" w:hAnsi="仿宋" w:eastAsia="仿宋" w:cs="仿宋"/>
          <w:bCs/>
        </w:rPr>
      </w:pPr>
      <w:r>
        <w:rPr>
          <w:rFonts w:ascii="仿宋" w:hAnsi="仿宋" w:eastAsia="仿宋" w:cs="仿宋"/>
          <w:bCs/>
        </w:rPr>
        <w:t>7.1 个性</w:t>
      </w:r>
    </w:p>
    <w:p w14:paraId="7F711962">
      <w:pPr>
        <w:pStyle w:val="10"/>
        <w:ind w:firstLine="424" w:firstLineChars="202"/>
        <w:rPr>
          <w:rFonts w:ascii="仿宋" w:hAnsi="仿宋" w:eastAsia="仿宋" w:cs="仿宋"/>
          <w:bCs/>
        </w:rPr>
      </w:pPr>
      <w:r>
        <w:rPr>
          <w:rFonts w:hint="eastAsia" w:ascii="仿宋" w:hAnsi="仿宋" w:eastAsia="仿宋" w:cs="仿宋"/>
          <w:bCs/>
        </w:rPr>
        <w:t>7</w:t>
      </w:r>
      <w:r>
        <w:rPr>
          <w:rFonts w:ascii="仿宋" w:hAnsi="仿宋" w:eastAsia="仿宋" w:cs="仿宋"/>
          <w:bCs/>
        </w:rPr>
        <w:t>.2 品牌个性</w:t>
      </w:r>
    </w:p>
    <w:p w14:paraId="30E7C76D">
      <w:pPr>
        <w:pStyle w:val="10"/>
        <w:ind w:firstLine="424" w:firstLineChars="202"/>
        <w:rPr>
          <w:rFonts w:ascii="仿宋" w:hAnsi="仿宋" w:eastAsia="仿宋" w:cs="仿宋"/>
          <w:bCs/>
        </w:rPr>
      </w:pPr>
      <w:r>
        <w:rPr>
          <w:rFonts w:hint="eastAsia" w:ascii="仿宋" w:hAnsi="仿宋" w:eastAsia="仿宋" w:cs="仿宋"/>
          <w:bCs/>
        </w:rPr>
        <w:t>7</w:t>
      </w:r>
      <w:r>
        <w:rPr>
          <w:rFonts w:ascii="仿宋" w:hAnsi="仿宋" w:eastAsia="仿宋" w:cs="仿宋"/>
          <w:bCs/>
        </w:rPr>
        <w:t>.3 生活方式和消费者身份</w:t>
      </w:r>
    </w:p>
    <w:p w14:paraId="46DA8022">
      <w:pPr>
        <w:pStyle w:val="10"/>
        <w:ind w:firstLine="424" w:firstLineChars="202"/>
        <w:rPr>
          <w:rFonts w:ascii="仿宋" w:hAnsi="仿宋" w:eastAsia="仿宋" w:cs="仿宋"/>
          <w:bCs/>
        </w:rPr>
      </w:pPr>
      <w:r>
        <w:rPr>
          <w:rFonts w:hint="eastAsia" w:ascii="仿宋" w:hAnsi="仿宋" w:eastAsia="仿宋" w:cs="仿宋"/>
          <w:bCs/>
        </w:rPr>
        <w:t>7</w:t>
      </w:r>
      <w:r>
        <w:rPr>
          <w:rFonts w:ascii="仿宋" w:hAnsi="仿宋" w:eastAsia="仿宋" w:cs="仿宋"/>
          <w:bCs/>
        </w:rPr>
        <w:t>.4 价值观</w:t>
      </w:r>
    </w:p>
    <w:p w14:paraId="47726288">
      <w:pPr>
        <w:pStyle w:val="10"/>
        <w:rPr>
          <w:rFonts w:ascii="仿宋" w:hAnsi="仿宋" w:eastAsia="仿宋" w:cs="仿宋"/>
          <w:bCs/>
        </w:rPr>
      </w:pPr>
      <w:r>
        <w:rPr>
          <w:rFonts w:hint="eastAsia" w:ascii="仿宋" w:hAnsi="仿宋" w:eastAsia="仿宋" w:cs="仿宋"/>
          <w:bCs/>
        </w:rPr>
        <w:t>三、考核知识点</w:t>
      </w:r>
    </w:p>
    <w:p w14:paraId="0A3ACE81">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 xml:space="preserve"> </w:t>
      </w:r>
      <w:r>
        <w:rPr>
          <w:rFonts w:hint="eastAsia" w:ascii="仿宋" w:hAnsi="仿宋" w:eastAsia="仿宋" w:cs="仿宋"/>
          <w:bCs/>
        </w:rPr>
        <w:t>个性</w:t>
      </w:r>
    </w:p>
    <w:p w14:paraId="0D10EF34">
      <w:pPr>
        <w:pStyle w:val="10"/>
        <w:ind w:firstLine="424" w:firstLineChars="202"/>
        <w:rPr>
          <w:rFonts w:ascii="仿宋" w:hAnsi="仿宋" w:eastAsia="仿宋" w:cs="仿宋"/>
          <w:bCs/>
        </w:rPr>
      </w:pPr>
      <w:r>
        <w:rPr>
          <w:rFonts w:hint="eastAsia" w:ascii="仿宋" w:hAnsi="仿宋" w:eastAsia="仿宋" w:cs="仿宋"/>
          <w:bCs/>
        </w:rPr>
        <w:t>2</w:t>
      </w:r>
      <w:r>
        <w:rPr>
          <w:rFonts w:ascii="仿宋" w:hAnsi="仿宋" w:eastAsia="仿宋" w:cs="仿宋"/>
          <w:bCs/>
        </w:rPr>
        <w:t xml:space="preserve">. </w:t>
      </w:r>
      <w:r>
        <w:rPr>
          <w:rFonts w:hint="eastAsia" w:ascii="仿宋" w:hAnsi="仿宋" w:eastAsia="仿宋" w:cs="仿宋"/>
          <w:bCs/>
        </w:rPr>
        <w:t>品牌个性</w:t>
      </w:r>
    </w:p>
    <w:p w14:paraId="5DB5442D">
      <w:pPr>
        <w:pStyle w:val="10"/>
        <w:ind w:firstLine="424" w:firstLineChars="202"/>
        <w:rPr>
          <w:rFonts w:ascii="仿宋" w:hAnsi="仿宋" w:eastAsia="仿宋" w:cs="仿宋"/>
          <w:bCs/>
        </w:rPr>
      </w:pPr>
      <w:r>
        <w:rPr>
          <w:rFonts w:hint="eastAsia" w:ascii="仿宋" w:hAnsi="仿宋" w:eastAsia="仿宋" w:cs="仿宋"/>
          <w:bCs/>
        </w:rPr>
        <w:t>3</w:t>
      </w:r>
      <w:r>
        <w:rPr>
          <w:rFonts w:ascii="仿宋" w:hAnsi="仿宋" w:eastAsia="仿宋" w:cs="仿宋"/>
          <w:bCs/>
        </w:rPr>
        <w:t xml:space="preserve">. </w:t>
      </w:r>
      <w:r>
        <w:rPr>
          <w:rFonts w:hint="eastAsia" w:ascii="仿宋" w:hAnsi="仿宋" w:eastAsia="仿宋" w:cs="仿宋"/>
          <w:bCs/>
        </w:rPr>
        <w:t>生活方式和消费者身份</w:t>
      </w:r>
    </w:p>
    <w:p w14:paraId="0E056B96">
      <w:pPr>
        <w:pStyle w:val="10"/>
        <w:ind w:firstLine="424" w:firstLineChars="202"/>
        <w:rPr>
          <w:rFonts w:ascii="仿宋" w:hAnsi="仿宋" w:eastAsia="仿宋" w:cs="仿宋"/>
          <w:bCs/>
        </w:rPr>
      </w:pPr>
      <w:r>
        <w:rPr>
          <w:rFonts w:hint="eastAsia" w:ascii="仿宋" w:hAnsi="仿宋" w:eastAsia="仿宋" w:cs="仿宋"/>
          <w:bCs/>
        </w:rPr>
        <w:t>4</w:t>
      </w:r>
      <w:r>
        <w:rPr>
          <w:rFonts w:ascii="仿宋" w:hAnsi="仿宋" w:eastAsia="仿宋" w:cs="仿宋"/>
          <w:bCs/>
        </w:rPr>
        <w:t xml:space="preserve">. </w:t>
      </w:r>
      <w:r>
        <w:rPr>
          <w:rFonts w:hint="eastAsia" w:ascii="仿宋" w:hAnsi="仿宋" w:eastAsia="仿宋" w:cs="仿宋"/>
          <w:bCs/>
        </w:rPr>
        <w:t>价值观</w:t>
      </w:r>
    </w:p>
    <w:p w14:paraId="00FD08ED">
      <w:pPr>
        <w:pStyle w:val="10"/>
        <w:rPr>
          <w:rFonts w:ascii="仿宋" w:hAnsi="仿宋" w:eastAsia="仿宋" w:cs="仿宋"/>
          <w:bCs/>
        </w:rPr>
      </w:pPr>
      <w:r>
        <w:rPr>
          <w:rFonts w:hint="eastAsia" w:ascii="仿宋" w:hAnsi="仿宋" w:eastAsia="仿宋" w:cs="仿宋"/>
          <w:bCs/>
        </w:rPr>
        <w:t>四、考核要求</w:t>
      </w:r>
    </w:p>
    <w:p w14:paraId="064C1EC1">
      <w:pPr>
        <w:pStyle w:val="10"/>
        <w:ind w:firstLine="420" w:firstLineChars="200"/>
        <w:rPr>
          <w:rFonts w:ascii="仿宋" w:hAnsi="仿宋" w:eastAsia="仿宋" w:cs="仿宋"/>
          <w:bCs/>
        </w:rPr>
      </w:pPr>
      <w:r>
        <w:rPr>
          <w:rFonts w:hint="eastAsia" w:ascii="仿宋" w:hAnsi="仿宋" w:eastAsia="仿宋" w:cs="仿宋"/>
          <w:bCs/>
        </w:rPr>
        <w:t>1. 个性</w:t>
      </w:r>
    </w:p>
    <w:p w14:paraId="31447D80">
      <w:pPr>
        <w:pStyle w:val="10"/>
        <w:ind w:firstLine="420" w:firstLineChars="200"/>
        <w:jc w:val="left"/>
        <w:rPr>
          <w:rFonts w:ascii="仿宋" w:hAnsi="仿宋" w:eastAsia="仿宋" w:cs="仿宋"/>
          <w:bCs/>
        </w:rPr>
      </w:pPr>
      <w:r>
        <w:rPr>
          <w:rFonts w:hint="eastAsia" w:ascii="仿宋" w:hAnsi="仿宋" w:eastAsia="仿宋" w:cs="仿宋"/>
          <w:bCs/>
        </w:rPr>
        <w:t>识记：个性的概念</w:t>
      </w:r>
    </w:p>
    <w:p w14:paraId="2B8F5CFE">
      <w:pPr>
        <w:pStyle w:val="10"/>
        <w:ind w:firstLine="420" w:firstLineChars="200"/>
        <w:rPr>
          <w:rFonts w:ascii="仿宋" w:hAnsi="仿宋" w:eastAsia="仿宋" w:cs="仿宋"/>
          <w:bCs/>
        </w:rPr>
      </w:pPr>
      <w:r>
        <w:rPr>
          <w:rFonts w:hint="eastAsia" w:ascii="仿宋" w:hAnsi="仿宋" w:eastAsia="仿宋" w:cs="仿宋"/>
          <w:bCs/>
        </w:rPr>
        <w:t>领会：弗洛伊德理论的相关内容及应用、新弗洛伊德理论的内容及应用、人格特质理论的内容及应用</w:t>
      </w:r>
    </w:p>
    <w:p w14:paraId="35EF4D62">
      <w:pPr>
        <w:pStyle w:val="10"/>
        <w:ind w:firstLine="420" w:firstLineChars="200"/>
        <w:rPr>
          <w:rFonts w:ascii="仿宋" w:hAnsi="仿宋" w:eastAsia="仿宋" w:cs="仿宋"/>
          <w:bCs/>
        </w:rPr>
      </w:pPr>
      <w:r>
        <w:rPr>
          <w:rFonts w:hint="eastAsia" w:ascii="仿宋" w:hAnsi="仿宋" w:eastAsia="仿宋" w:cs="仿宋"/>
          <w:bCs/>
        </w:rPr>
        <w:t>2. 品牌个性</w:t>
      </w:r>
    </w:p>
    <w:p w14:paraId="38788746">
      <w:pPr>
        <w:pStyle w:val="10"/>
        <w:ind w:firstLine="420" w:firstLineChars="200"/>
        <w:rPr>
          <w:rFonts w:ascii="仿宋" w:hAnsi="仿宋" w:eastAsia="仿宋" w:cs="仿宋"/>
          <w:bCs/>
        </w:rPr>
      </w:pPr>
      <w:r>
        <w:rPr>
          <w:rFonts w:hint="eastAsia" w:ascii="仿宋" w:hAnsi="仿宋" w:eastAsia="仿宋" w:cs="仿宋"/>
          <w:bCs/>
        </w:rPr>
        <w:t>识记：品牌个性、品牌故事、读者反应理论、弱势品牌简介、拟人论</w:t>
      </w:r>
    </w:p>
    <w:p w14:paraId="02EA6259">
      <w:pPr>
        <w:pStyle w:val="10"/>
        <w:ind w:firstLine="420" w:firstLineChars="200"/>
        <w:jc w:val="left"/>
        <w:rPr>
          <w:rFonts w:ascii="仿宋" w:hAnsi="仿宋" w:eastAsia="仿宋" w:cs="仿宋"/>
          <w:bCs/>
        </w:rPr>
      </w:pPr>
      <w:r>
        <w:rPr>
          <w:rFonts w:hint="eastAsia" w:ascii="仿宋" w:hAnsi="仿宋" w:eastAsia="仿宋" w:cs="仿宋"/>
          <w:bCs/>
        </w:rPr>
        <w:t>3. 生活方式和消费者身份</w:t>
      </w:r>
    </w:p>
    <w:p w14:paraId="74CBA29B">
      <w:pPr>
        <w:pStyle w:val="10"/>
        <w:ind w:firstLine="420" w:firstLineChars="200"/>
        <w:jc w:val="left"/>
        <w:rPr>
          <w:rFonts w:ascii="仿宋" w:hAnsi="仿宋" w:eastAsia="仿宋" w:cs="仿宋"/>
          <w:bCs/>
        </w:rPr>
      </w:pPr>
      <w:r>
        <w:rPr>
          <w:rFonts w:hint="eastAsia" w:ascii="仿宋" w:hAnsi="仿宋" w:eastAsia="仿宋" w:cs="仿宋"/>
          <w:bCs/>
        </w:rPr>
        <w:t>识记：生活方式的概念、生活方式营销视角</w:t>
      </w:r>
    </w:p>
    <w:p w14:paraId="432A0FF1">
      <w:pPr>
        <w:pStyle w:val="10"/>
        <w:ind w:firstLine="420" w:firstLineChars="200"/>
        <w:jc w:val="left"/>
        <w:rPr>
          <w:rFonts w:ascii="仿宋" w:hAnsi="仿宋" w:eastAsia="仿宋" w:cs="仿宋"/>
          <w:bCs/>
        </w:rPr>
      </w:pPr>
      <w:r>
        <w:rPr>
          <w:rFonts w:hint="eastAsia" w:ascii="仿宋" w:hAnsi="仿宋" w:eastAsia="仿宋" w:cs="仿宋"/>
          <w:bCs/>
        </w:rPr>
        <w:t>领会：品牌互补和品牌联名策略、心理统计特征的概念及应用</w:t>
      </w:r>
    </w:p>
    <w:p w14:paraId="3FB2763B">
      <w:pPr>
        <w:pStyle w:val="10"/>
        <w:ind w:firstLine="420" w:firstLineChars="200"/>
        <w:jc w:val="left"/>
        <w:rPr>
          <w:rFonts w:ascii="仿宋" w:hAnsi="仿宋" w:eastAsia="仿宋" w:cs="仿宋"/>
          <w:bCs/>
        </w:rPr>
      </w:pPr>
      <w:r>
        <w:rPr>
          <w:rFonts w:hint="eastAsia" w:ascii="仿宋" w:hAnsi="仿宋" w:eastAsia="仿宋" w:cs="仿宋"/>
          <w:bCs/>
        </w:rPr>
        <w:t>应用：如何识别消费者心理特征，并基于此调整品牌策略</w:t>
      </w:r>
    </w:p>
    <w:p w14:paraId="3C6E7B91">
      <w:pPr>
        <w:pStyle w:val="10"/>
        <w:ind w:firstLine="420" w:firstLineChars="200"/>
        <w:jc w:val="left"/>
        <w:rPr>
          <w:rFonts w:ascii="仿宋" w:hAnsi="仿宋" w:eastAsia="仿宋" w:cs="仿宋"/>
          <w:bCs/>
        </w:rPr>
      </w:pPr>
      <w:r>
        <w:rPr>
          <w:rFonts w:ascii="仿宋" w:hAnsi="仿宋" w:eastAsia="仿宋" w:cs="仿宋"/>
          <w:bCs/>
        </w:rPr>
        <w:t>4</w:t>
      </w:r>
      <w:r>
        <w:rPr>
          <w:rFonts w:hint="eastAsia" w:ascii="仿宋" w:hAnsi="仿宋" w:eastAsia="仿宋" w:cs="仿宋"/>
          <w:bCs/>
        </w:rPr>
        <w:t>. 价值观</w:t>
      </w:r>
    </w:p>
    <w:p w14:paraId="7587441C">
      <w:pPr>
        <w:pStyle w:val="10"/>
        <w:ind w:firstLine="420" w:firstLineChars="200"/>
        <w:jc w:val="left"/>
        <w:rPr>
          <w:rFonts w:ascii="仿宋" w:hAnsi="仿宋" w:eastAsia="仿宋" w:cs="仿宋"/>
          <w:bCs/>
        </w:rPr>
      </w:pPr>
      <w:r>
        <w:rPr>
          <w:rFonts w:hint="eastAsia" w:ascii="仿宋" w:hAnsi="仿宋" w:eastAsia="仿宋" w:cs="仿宋"/>
          <w:bCs/>
        </w:rPr>
        <w:t>识记：价值观、信仰体系</w:t>
      </w:r>
    </w:p>
    <w:p w14:paraId="614CEF97">
      <w:pPr>
        <w:pStyle w:val="10"/>
        <w:ind w:firstLine="420" w:firstLineChars="200"/>
        <w:jc w:val="left"/>
        <w:rPr>
          <w:rFonts w:ascii="仿宋" w:hAnsi="仿宋" w:eastAsia="仿宋" w:cs="仿宋"/>
          <w:bCs/>
        </w:rPr>
      </w:pPr>
      <w:r>
        <w:rPr>
          <w:rFonts w:hint="eastAsia" w:ascii="仿宋" w:hAnsi="仿宋" w:eastAsia="仿宋" w:cs="仿宋"/>
          <w:bCs/>
        </w:rPr>
        <w:t>领会：核心价值观的相关内容、价值观与消费者行为的关联</w:t>
      </w:r>
    </w:p>
    <w:p w14:paraId="5F9052CA">
      <w:pPr>
        <w:pStyle w:val="10"/>
        <w:ind w:firstLine="420" w:firstLineChars="200"/>
        <w:jc w:val="left"/>
        <w:rPr>
          <w:rFonts w:ascii="仿宋" w:hAnsi="仿宋" w:eastAsia="仿宋" w:cs="仿宋"/>
          <w:bCs/>
        </w:rPr>
      </w:pPr>
      <w:r>
        <w:rPr>
          <w:rFonts w:hint="eastAsia" w:ascii="仿宋" w:hAnsi="仿宋" w:eastAsia="仿宋" w:cs="仿宋"/>
          <w:bCs/>
        </w:rPr>
        <w:t>应用：如何借助价值观影响消费者行为</w:t>
      </w:r>
    </w:p>
    <w:p w14:paraId="3EC4EE8B">
      <w:pPr>
        <w:pStyle w:val="10"/>
        <w:ind w:firstLine="720"/>
        <w:jc w:val="center"/>
        <w:rPr>
          <w:rFonts w:ascii="仿宋" w:hAnsi="仿宋" w:eastAsia="仿宋" w:cs="仿宋"/>
          <w:bCs/>
        </w:rPr>
      </w:pPr>
      <w:r>
        <w:rPr>
          <w:rFonts w:hint="eastAsia" w:ascii="仿宋" w:hAnsi="仿宋" w:eastAsia="仿宋" w:cs="仿宋"/>
          <w:bCs/>
        </w:rPr>
        <w:t>第8章 态度与劝说沟通</w:t>
      </w:r>
    </w:p>
    <w:p w14:paraId="24001833">
      <w:pPr>
        <w:pStyle w:val="10"/>
        <w:jc w:val="left"/>
        <w:rPr>
          <w:rFonts w:ascii="仿宋" w:hAnsi="仿宋" w:eastAsia="仿宋" w:cs="仿宋"/>
          <w:bCs/>
        </w:rPr>
      </w:pPr>
      <w:r>
        <w:rPr>
          <w:rFonts w:hint="eastAsia" w:ascii="仿宋" w:hAnsi="仿宋" w:eastAsia="仿宋" w:cs="仿宋"/>
          <w:bCs/>
        </w:rPr>
        <w:t>一、学习目的与要求</w:t>
      </w:r>
    </w:p>
    <w:p w14:paraId="32AD1DDE">
      <w:pPr>
        <w:pStyle w:val="10"/>
        <w:ind w:firstLine="420" w:firstLineChars="200"/>
        <w:rPr>
          <w:rFonts w:ascii="仿宋" w:hAnsi="仿宋" w:eastAsia="仿宋" w:cs="仿宋"/>
          <w:bCs/>
        </w:rPr>
      </w:pPr>
      <w:r>
        <w:rPr>
          <w:rFonts w:hint="eastAsia" w:ascii="仿宋" w:hAnsi="仿宋" w:eastAsia="仿宋" w:cs="仿宋"/>
          <w:bCs/>
        </w:rPr>
        <w:t>通过本章学习，了解态度的内涵、形成和影响，改变消费者态度的方法，信息的有效传播等相关方面的知识。</w:t>
      </w:r>
    </w:p>
    <w:p w14:paraId="365F901C">
      <w:pPr>
        <w:pStyle w:val="10"/>
        <w:rPr>
          <w:rFonts w:ascii="仿宋" w:hAnsi="仿宋" w:eastAsia="仿宋" w:cs="仿宋"/>
          <w:bCs/>
        </w:rPr>
      </w:pPr>
      <w:r>
        <w:rPr>
          <w:rFonts w:hint="eastAsia" w:ascii="仿宋" w:hAnsi="仿宋" w:eastAsia="仿宋" w:cs="仿宋"/>
          <w:bCs/>
        </w:rPr>
        <w:t>二、课程内容</w:t>
      </w:r>
    </w:p>
    <w:p w14:paraId="0B28606F">
      <w:pPr>
        <w:pStyle w:val="10"/>
        <w:ind w:firstLine="424" w:firstLineChars="202"/>
        <w:rPr>
          <w:rFonts w:ascii="仿宋" w:hAnsi="仿宋" w:eastAsia="仿宋" w:cs="仿宋"/>
          <w:bCs/>
        </w:rPr>
      </w:pPr>
      <w:r>
        <w:rPr>
          <w:rFonts w:hint="eastAsia" w:ascii="仿宋" w:hAnsi="仿宋" w:eastAsia="仿宋" w:cs="仿宋"/>
          <w:bCs/>
        </w:rPr>
        <w:t>8</w:t>
      </w:r>
      <w:r>
        <w:rPr>
          <w:rFonts w:ascii="仿宋" w:hAnsi="仿宋" w:eastAsia="仿宋" w:cs="仿宋"/>
          <w:bCs/>
        </w:rPr>
        <w:t>.1 态度的力量</w:t>
      </w:r>
    </w:p>
    <w:p w14:paraId="27084922">
      <w:pPr>
        <w:pStyle w:val="10"/>
        <w:ind w:firstLine="424" w:firstLineChars="202"/>
        <w:rPr>
          <w:rFonts w:ascii="仿宋" w:hAnsi="仿宋" w:eastAsia="仿宋" w:cs="仿宋"/>
          <w:bCs/>
        </w:rPr>
      </w:pPr>
      <w:r>
        <w:rPr>
          <w:rFonts w:hint="eastAsia" w:ascii="仿宋" w:hAnsi="仿宋" w:eastAsia="仿宋" w:cs="仿宋"/>
          <w:bCs/>
        </w:rPr>
        <w:t>8</w:t>
      </w:r>
      <w:r>
        <w:rPr>
          <w:rFonts w:ascii="仿宋" w:hAnsi="仿宋" w:eastAsia="仿宋" w:cs="仿宋"/>
          <w:bCs/>
        </w:rPr>
        <w:t>.2 态度的形成</w:t>
      </w:r>
    </w:p>
    <w:p w14:paraId="03EA69C8">
      <w:pPr>
        <w:pStyle w:val="10"/>
        <w:ind w:firstLine="424" w:firstLineChars="202"/>
        <w:rPr>
          <w:rFonts w:ascii="仿宋" w:hAnsi="仿宋" w:eastAsia="仿宋" w:cs="仿宋"/>
          <w:bCs/>
        </w:rPr>
      </w:pPr>
      <w:r>
        <w:rPr>
          <w:rFonts w:hint="eastAsia" w:ascii="仿宋" w:hAnsi="仿宋" w:eastAsia="仿宋" w:cs="仿宋"/>
          <w:bCs/>
        </w:rPr>
        <w:t>8</w:t>
      </w:r>
      <w:r>
        <w:rPr>
          <w:rFonts w:ascii="仿宋" w:hAnsi="仿宋" w:eastAsia="仿宋" w:cs="仿宋"/>
          <w:bCs/>
        </w:rPr>
        <w:t>.3 劝说：营销者如何改变态度</w:t>
      </w:r>
    </w:p>
    <w:p w14:paraId="52E8DB9F">
      <w:pPr>
        <w:pStyle w:val="10"/>
        <w:rPr>
          <w:rFonts w:ascii="仿宋" w:hAnsi="仿宋" w:eastAsia="仿宋" w:cs="仿宋"/>
          <w:bCs/>
        </w:rPr>
      </w:pPr>
      <w:r>
        <w:rPr>
          <w:rFonts w:hint="eastAsia" w:ascii="仿宋" w:hAnsi="仿宋" w:eastAsia="仿宋" w:cs="仿宋"/>
          <w:bCs/>
        </w:rPr>
        <w:t>三、考核知识点</w:t>
      </w:r>
    </w:p>
    <w:p w14:paraId="4A3E44EB">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 xml:space="preserve">. </w:t>
      </w:r>
      <w:r>
        <w:rPr>
          <w:rFonts w:hint="eastAsia" w:ascii="仿宋" w:hAnsi="仿宋" w:eastAsia="仿宋" w:cs="仿宋"/>
          <w:bCs/>
        </w:rPr>
        <w:t>态度的力量</w:t>
      </w:r>
    </w:p>
    <w:p w14:paraId="51E6C343">
      <w:pPr>
        <w:pStyle w:val="10"/>
        <w:ind w:firstLine="424" w:firstLineChars="202"/>
        <w:rPr>
          <w:rFonts w:ascii="仿宋" w:hAnsi="仿宋" w:eastAsia="仿宋" w:cs="仿宋"/>
          <w:bCs/>
        </w:rPr>
      </w:pPr>
      <w:r>
        <w:rPr>
          <w:rFonts w:hint="eastAsia" w:ascii="仿宋" w:hAnsi="仿宋" w:eastAsia="仿宋" w:cs="仿宋"/>
          <w:bCs/>
        </w:rPr>
        <w:t>2</w:t>
      </w:r>
      <w:r>
        <w:rPr>
          <w:rFonts w:ascii="仿宋" w:hAnsi="仿宋" w:eastAsia="仿宋" w:cs="仿宋"/>
          <w:bCs/>
        </w:rPr>
        <w:t>.</w:t>
      </w:r>
      <w:r>
        <w:rPr>
          <w:rFonts w:hint="eastAsia" w:ascii="仿宋" w:hAnsi="仿宋" w:eastAsia="仿宋" w:cs="仿宋"/>
          <w:bCs/>
        </w:rPr>
        <w:t xml:space="preserve"> 态度的形成</w:t>
      </w:r>
    </w:p>
    <w:p w14:paraId="1CDDBDA7">
      <w:pPr>
        <w:pStyle w:val="10"/>
        <w:ind w:firstLine="424" w:firstLineChars="202"/>
        <w:rPr>
          <w:rFonts w:ascii="仿宋" w:hAnsi="仿宋" w:eastAsia="仿宋" w:cs="仿宋"/>
          <w:bCs/>
        </w:rPr>
      </w:pPr>
      <w:r>
        <w:rPr>
          <w:rFonts w:hint="eastAsia" w:ascii="仿宋" w:hAnsi="仿宋" w:eastAsia="仿宋" w:cs="仿宋"/>
          <w:bCs/>
        </w:rPr>
        <w:t>3.</w:t>
      </w:r>
      <w:r>
        <w:rPr>
          <w:rFonts w:ascii="仿宋" w:hAnsi="仿宋" w:eastAsia="仿宋" w:cs="仿宋"/>
          <w:bCs/>
        </w:rPr>
        <w:t xml:space="preserve"> </w:t>
      </w:r>
      <w:bookmarkStart w:id="3" w:name="OLE_LINK5"/>
      <w:r>
        <w:rPr>
          <w:rFonts w:ascii="仿宋" w:hAnsi="仿宋" w:eastAsia="仿宋" w:cs="仿宋"/>
          <w:bCs/>
        </w:rPr>
        <w:t>劝说：营销者如何改变态度</w:t>
      </w:r>
      <w:bookmarkEnd w:id="3"/>
    </w:p>
    <w:p w14:paraId="01C1811F">
      <w:pPr>
        <w:pStyle w:val="10"/>
        <w:rPr>
          <w:rFonts w:ascii="仿宋" w:hAnsi="仿宋" w:eastAsia="仿宋" w:cs="仿宋"/>
          <w:bCs/>
        </w:rPr>
      </w:pPr>
      <w:r>
        <w:rPr>
          <w:rFonts w:hint="eastAsia" w:ascii="仿宋" w:hAnsi="仿宋" w:eastAsia="仿宋" w:cs="仿宋"/>
          <w:bCs/>
        </w:rPr>
        <w:t>四、考核要求</w:t>
      </w:r>
    </w:p>
    <w:p w14:paraId="77832061">
      <w:pPr>
        <w:pStyle w:val="10"/>
        <w:ind w:firstLine="420" w:firstLineChars="200"/>
        <w:jc w:val="left"/>
        <w:rPr>
          <w:rFonts w:ascii="仿宋" w:hAnsi="仿宋" w:eastAsia="仿宋" w:cs="仿宋"/>
          <w:bCs/>
        </w:rPr>
      </w:pPr>
      <w:r>
        <w:rPr>
          <w:rFonts w:hint="eastAsia" w:ascii="仿宋" w:hAnsi="仿宋" w:eastAsia="仿宋" w:cs="仿宋"/>
          <w:bCs/>
        </w:rPr>
        <w:t>1. 态度的力量</w:t>
      </w:r>
    </w:p>
    <w:p w14:paraId="7C7E2A30">
      <w:pPr>
        <w:pStyle w:val="10"/>
        <w:ind w:firstLine="420" w:firstLineChars="200"/>
        <w:rPr>
          <w:rFonts w:ascii="仿宋" w:hAnsi="仿宋" w:eastAsia="仿宋" w:cs="仿宋"/>
          <w:bCs/>
        </w:rPr>
      </w:pPr>
      <w:r>
        <w:rPr>
          <w:rFonts w:hint="eastAsia" w:ascii="仿宋" w:hAnsi="仿宋" w:eastAsia="仿宋" w:cs="仿宋"/>
          <w:bCs/>
        </w:rPr>
        <w:t>识记：态度的概念、态度的功能理论</w:t>
      </w:r>
    </w:p>
    <w:p w14:paraId="0F257B70">
      <w:pPr>
        <w:pStyle w:val="10"/>
        <w:ind w:firstLine="420" w:firstLineChars="200"/>
        <w:rPr>
          <w:rFonts w:ascii="仿宋" w:hAnsi="仿宋" w:eastAsia="仿宋" w:cs="仿宋"/>
          <w:bCs/>
        </w:rPr>
      </w:pPr>
      <w:r>
        <w:rPr>
          <w:rFonts w:hint="eastAsia" w:ascii="仿宋" w:hAnsi="仿宋" w:eastAsia="仿宋" w:cs="仿宋"/>
          <w:bCs/>
        </w:rPr>
        <w:t>领会：态度的ABC模型、影响力等级</w:t>
      </w:r>
    </w:p>
    <w:p w14:paraId="2BFD1EE0">
      <w:pPr>
        <w:pStyle w:val="10"/>
        <w:ind w:firstLine="420" w:firstLineChars="200"/>
        <w:rPr>
          <w:rFonts w:ascii="仿宋" w:hAnsi="仿宋" w:eastAsia="仿宋" w:cs="仿宋"/>
          <w:bCs/>
        </w:rPr>
      </w:pPr>
      <w:r>
        <w:rPr>
          <w:rFonts w:hint="eastAsia" w:ascii="仿宋" w:hAnsi="仿宋" w:eastAsia="仿宋" w:cs="仿宋"/>
          <w:bCs/>
        </w:rPr>
        <w:t>应用：利用ABC模型对消费者态度进行分析</w:t>
      </w:r>
    </w:p>
    <w:p w14:paraId="28965124">
      <w:pPr>
        <w:pStyle w:val="10"/>
        <w:ind w:firstLine="420" w:firstLineChars="200"/>
        <w:jc w:val="left"/>
        <w:rPr>
          <w:rFonts w:ascii="仿宋" w:hAnsi="仿宋" w:eastAsia="仿宋" w:cs="仿宋"/>
          <w:bCs/>
        </w:rPr>
      </w:pPr>
      <w:r>
        <w:rPr>
          <w:rFonts w:hint="eastAsia" w:ascii="仿宋" w:hAnsi="仿宋" w:eastAsia="仿宋" w:cs="仿宋"/>
          <w:bCs/>
        </w:rPr>
        <w:t>2. 态度的形成</w:t>
      </w:r>
    </w:p>
    <w:p w14:paraId="29B39CC9">
      <w:pPr>
        <w:pStyle w:val="10"/>
        <w:ind w:firstLine="420" w:firstLineChars="200"/>
        <w:jc w:val="left"/>
        <w:rPr>
          <w:rFonts w:ascii="仿宋" w:hAnsi="仿宋" w:eastAsia="仿宋" w:cs="仿宋"/>
          <w:bCs/>
        </w:rPr>
      </w:pPr>
      <w:r>
        <w:rPr>
          <w:rFonts w:hint="eastAsia" w:ascii="仿宋" w:hAnsi="仿宋" w:eastAsia="仿宋" w:cs="仿宋"/>
          <w:bCs/>
        </w:rPr>
        <w:t>识记：态度形成的不平等性及理论解释</w:t>
      </w:r>
    </w:p>
    <w:p w14:paraId="6A92822A">
      <w:pPr>
        <w:pStyle w:val="10"/>
        <w:ind w:firstLine="420" w:firstLineChars="200"/>
        <w:jc w:val="left"/>
        <w:rPr>
          <w:rFonts w:ascii="仿宋" w:hAnsi="仿宋" w:eastAsia="仿宋" w:cs="仿宋"/>
          <w:bCs/>
        </w:rPr>
      </w:pPr>
      <w:r>
        <w:rPr>
          <w:rFonts w:hint="eastAsia" w:ascii="仿宋" w:hAnsi="仿宋" w:eastAsia="仿宋" w:cs="仿宋"/>
          <w:bCs/>
        </w:rPr>
        <w:t>领会：一致性原则、自我知觉理论、社会判断理论、平衡理论、态度模型、态度对行为的预测、尝试理论</w:t>
      </w:r>
    </w:p>
    <w:p w14:paraId="1198797A">
      <w:pPr>
        <w:pStyle w:val="10"/>
        <w:ind w:firstLine="420" w:firstLineChars="200"/>
        <w:rPr>
          <w:rFonts w:ascii="仿宋" w:hAnsi="仿宋" w:eastAsia="仿宋" w:cs="仿宋"/>
          <w:bCs/>
        </w:rPr>
      </w:pPr>
      <w:r>
        <w:rPr>
          <w:rFonts w:hint="eastAsia" w:ascii="仿宋" w:hAnsi="仿宋" w:eastAsia="仿宋" w:cs="仿宋"/>
          <w:bCs/>
        </w:rPr>
        <w:t xml:space="preserve">3. </w:t>
      </w:r>
      <w:r>
        <w:rPr>
          <w:rFonts w:ascii="仿宋" w:hAnsi="仿宋" w:eastAsia="仿宋" w:cs="仿宋"/>
          <w:bCs/>
        </w:rPr>
        <w:t>劝说：营销者如何改变态度</w:t>
      </w:r>
    </w:p>
    <w:p w14:paraId="2178E63C">
      <w:pPr>
        <w:pStyle w:val="10"/>
        <w:ind w:firstLine="420" w:firstLineChars="200"/>
        <w:rPr>
          <w:rFonts w:ascii="仿宋" w:hAnsi="仿宋" w:eastAsia="仿宋" w:cs="仿宋"/>
          <w:bCs/>
        </w:rPr>
      </w:pPr>
      <w:r>
        <w:rPr>
          <w:rFonts w:hint="eastAsia" w:ascii="仿宋" w:hAnsi="仿宋" w:eastAsia="仿宋" w:cs="仿宋"/>
          <w:bCs/>
        </w:rPr>
        <w:t>识记：劝说、植入式广告、广告游戏</w:t>
      </w:r>
    </w:p>
    <w:p w14:paraId="36254604">
      <w:pPr>
        <w:pStyle w:val="10"/>
        <w:ind w:firstLine="420" w:firstLineChars="200"/>
        <w:rPr>
          <w:rFonts w:ascii="仿宋" w:hAnsi="仿宋" w:eastAsia="仿宋" w:cs="仿宋"/>
          <w:bCs/>
        </w:rPr>
      </w:pPr>
      <w:r>
        <w:rPr>
          <w:rFonts w:hint="eastAsia" w:ascii="仿宋" w:hAnsi="仿宋" w:eastAsia="仿宋" w:cs="仿宋"/>
          <w:bCs/>
        </w:rPr>
        <w:t>领会：沟通模型、交互式沟通、信息源的有效性、信息的构建及影响、社交媒体变革、信息诉求的类型、详细加工可能性模型</w:t>
      </w:r>
    </w:p>
    <w:p w14:paraId="4EFBE676">
      <w:pPr>
        <w:pStyle w:val="10"/>
        <w:ind w:firstLine="420" w:firstLineChars="200"/>
        <w:rPr>
          <w:rFonts w:ascii="仿宋" w:hAnsi="仿宋" w:eastAsia="仿宋" w:cs="仿宋"/>
          <w:bCs/>
        </w:rPr>
      </w:pPr>
      <w:r>
        <w:rPr>
          <w:rFonts w:hint="eastAsia" w:ascii="仿宋" w:hAnsi="仿宋" w:eastAsia="仿宋" w:cs="仿宋"/>
          <w:bCs/>
        </w:rPr>
        <w:t>应用：如何有效改变消费者态度</w:t>
      </w:r>
    </w:p>
    <w:p w14:paraId="30C522FF">
      <w:pPr>
        <w:pStyle w:val="10"/>
        <w:ind w:firstLine="720"/>
        <w:jc w:val="center"/>
        <w:rPr>
          <w:rFonts w:ascii="仿宋" w:hAnsi="仿宋" w:eastAsia="仿宋" w:cs="仿宋"/>
          <w:bCs/>
        </w:rPr>
      </w:pPr>
      <w:r>
        <w:rPr>
          <w:rFonts w:hint="eastAsia" w:ascii="仿宋" w:hAnsi="仿宋" w:eastAsia="仿宋" w:cs="仿宋"/>
          <w:bCs/>
        </w:rPr>
        <w:t>第9章 制定决策</w:t>
      </w:r>
    </w:p>
    <w:p w14:paraId="15DC5A38">
      <w:pPr>
        <w:pStyle w:val="10"/>
        <w:jc w:val="left"/>
        <w:rPr>
          <w:rFonts w:ascii="仿宋" w:hAnsi="仿宋" w:eastAsia="仿宋" w:cs="仿宋"/>
          <w:bCs/>
        </w:rPr>
      </w:pPr>
      <w:r>
        <w:rPr>
          <w:rFonts w:hint="eastAsia" w:ascii="仿宋" w:hAnsi="仿宋" w:eastAsia="仿宋" w:cs="仿宋"/>
          <w:bCs/>
        </w:rPr>
        <w:t>一、学习目的与要求</w:t>
      </w:r>
    </w:p>
    <w:p w14:paraId="417DD80E">
      <w:pPr>
        <w:pStyle w:val="10"/>
        <w:ind w:firstLine="420" w:firstLineChars="200"/>
        <w:rPr>
          <w:rFonts w:ascii="仿宋" w:hAnsi="仿宋" w:eastAsia="仿宋" w:cs="仿宋"/>
          <w:bCs/>
        </w:rPr>
      </w:pPr>
      <w:r>
        <w:rPr>
          <w:rFonts w:hint="eastAsia" w:ascii="仿宋" w:hAnsi="仿宋" w:eastAsia="仿宋" w:cs="仿宋"/>
          <w:bCs/>
        </w:rPr>
        <w:t>通过本章学习，了解消费者决策的类别、过程及相关影响因素等方面的知识。</w:t>
      </w:r>
    </w:p>
    <w:p w14:paraId="13D67664">
      <w:pPr>
        <w:pStyle w:val="10"/>
        <w:rPr>
          <w:rFonts w:ascii="仿宋" w:hAnsi="仿宋" w:eastAsia="仿宋" w:cs="仿宋"/>
          <w:bCs/>
        </w:rPr>
      </w:pPr>
      <w:r>
        <w:rPr>
          <w:rFonts w:hint="eastAsia" w:ascii="仿宋" w:hAnsi="仿宋" w:eastAsia="仿宋" w:cs="仿宋"/>
          <w:bCs/>
        </w:rPr>
        <w:t>二、课程内容</w:t>
      </w:r>
    </w:p>
    <w:p w14:paraId="2588A3FC">
      <w:pPr>
        <w:pStyle w:val="10"/>
        <w:ind w:firstLine="424" w:firstLineChars="202"/>
        <w:rPr>
          <w:rFonts w:ascii="仿宋" w:hAnsi="仿宋" w:eastAsia="仿宋" w:cs="仿宋"/>
          <w:bCs/>
        </w:rPr>
      </w:pPr>
      <w:r>
        <w:rPr>
          <w:rFonts w:hint="eastAsia" w:ascii="仿宋" w:hAnsi="仿宋" w:eastAsia="仿宋" w:cs="仿宋"/>
          <w:bCs/>
        </w:rPr>
        <w:t>9</w:t>
      </w:r>
      <w:r>
        <w:rPr>
          <w:rFonts w:ascii="仿宋" w:hAnsi="仿宋" w:eastAsia="仿宋" w:cs="仿宋"/>
          <w:bCs/>
        </w:rPr>
        <w:t>.1 你的问题是什么</w:t>
      </w:r>
    </w:p>
    <w:p w14:paraId="0607C33B">
      <w:pPr>
        <w:pStyle w:val="10"/>
        <w:ind w:firstLine="424" w:firstLineChars="202"/>
        <w:rPr>
          <w:rFonts w:ascii="仿宋" w:hAnsi="仿宋" w:eastAsia="仿宋" w:cs="仿宋"/>
          <w:bCs/>
        </w:rPr>
      </w:pPr>
      <w:r>
        <w:rPr>
          <w:rFonts w:hint="eastAsia" w:ascii="仿宋" w:hAnsi="仿宋" w:eastAsia="仿宋" w:cs="仿宋"/>
          <w:bCs/>
        </w:rPr>
        <w:t>9</w:t>
      </w:r>
      <w:r>
        <w:rPr>
          <w:rFonts w:ascii="仿宋" w:hAnsi="仿宋" w:eastAsia="仿宋" w:cs="仿宋"/>
          <w:bCs/>
        </w:rPr>
        <w:t>.2 认知型决策</w:t>
      </w:r>
    </w:p>
    <w:p w14:paraId="72D96940">
      <w:pPr>
        <w:pStyle w:val="10"/>
        <w:ind w:firstLine="424" w:firstLineChars="202"/>
        <w:rPr>
          <w:rFonts w:ascii="仿宋" w:hAnsi="仿宋" w:eastAsia="仿宋" w:cs="仿宋"/>
          <w:bCs/>
        </w:rPr>
      </w:pPr>
      <w:r>
        <w:rPr>
          <w:rFonts w:hint="eastAsia" w:ascii="仿宋" w:hAnsi="仿宋" w:eastAsia="仿宋" w:cs="仿宋"/>
          <w:bCs/>
        </w:rPr>
        <w:t>9</w:t>
      </w:r>
      <w:r>
        <w:rPr>
          <w:rFonts w:ascii="仿宋" w:hAnsi="仿宋" w:eastAsia="仿宋" w:cs="仿宋"/>
          <w:bCs/>
        </w:rPr>
        <w:t>.3 习惯型决策</w:t>
      </w:r>
    </w:p>
    <w:p w14:paraId="19A7ACA5">
      <w:pPr>
        <w:pStyle w:val="10"/>
        <w:ind w:firstLine="424" w:firstLineChars="202"/>
        <w:rPr>
          <w:rFonts w:ascii="仿宋" w:hAnsi="仿宋" w:eastAsia="仿宋" w:cs="仿宋"/>
          <w:bCs/>
        </w:rPr>
      </w:pPr>
      <w:r>
        <w:rPr>
          <w:rFonts w:hint="eastAsia" w:ascii="仿宋" w:hAnsi="仿宋" w:eastAsia="仿宋" w:cs="仿宋"/>
          <w:bCs/>
        </w:rPr>
        <w:t>9</w:t>
      </w:r>
      <w:r>
        <w:rPr>
          <w:rFonts w:ascii="仿宋" w:hAnsi="仿宋" w:eastAsia="仿宋" w:cs="仿宋"/>
          <w:bCs/>
        </w:rPr>
        <w:t>.4 集体决策制定</w:t>
      </w:r>
    </w:p>
    <w:p w14:paraId="5096FB19">
      <w:pPr>
        <w:pStyle w:val="10"/>
        <w:ind w:firstLine="424" w:firstLineChars="202"/>
        <w:rPr>
          <w:rFonts w:ascii="仿宋" w:hAnsi="仿宋" w:eastAsia="仿宋" w:cs="仿宋"/>
          <w:bCs/>
        </w:rPr>
      </w:pPr>
      <w:r>
        <w:rPr>
          <w:rFonts w:hint="eastAsia" w:ascii="仿宋" w:hAnsi="仿宋" w:eastAsia="仿宋" w:cs="仿宋"/>
          <w:bCs/>
        </w:rPr>
        <w:t>9</w:t>
      </w:r>
      <w:r>
        <w:rPr>
          <w:rFonts w:ascii="仿宋" w:hAnsi="仿宋" w:eastAsia="仿宋" w:cs="仿宋"/>
          <w:bCs/>
        </w:rPr>
        <w:t>.5 亲密的团体：家庭决策制定</w:t>
      </w:r>
    </w:p>
    <w:p w14:paraId="4B2BE106">
      <w:pPr>
        <w:pStyle w:val="10"/>
        <w:rPr>
          <w:rFonts w:ascii="仿宋" w:hAnsi="仿宋" w:eastAsia="仿宋" w:cs="仿宋"/>
          <w:bCs/>
        </w:rPr>
      </w:pPr>
      <w:r>
        <w:rPr>
          <w:rFonts w:hint="eastAsia" w:ascii="仿宋" w:hAnsi="仿宋" w:eastAsia="仿宋" w:cs="仿宋"/>
          <w:bCs/>
        </w:rPr>
        <w:t>三、考核知识点</w:t>
      </w:r>
    </w:p>
    <w:p w14:paraId="6D646F14">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w:t>
      </w:r>
      <w:r>
        <w:rPr>
          <w:rFonts w:hint="eastAsia" w:ascii="仿宋" w:hAnsi="仿宋" w:eastAsia="仿宋" w:cs="仿宋"/>
          <w:bCs/>
        </w:rPr>
        <w:t xml:space="preserve"> 认知型决策</w:t>
      </w:r>
    </w:p>
    <w:p w14:paraId="4106528B">
      <w:pPr>
        <w:pStyle w:val="10"/>
        <w:ind w:firstLine="424" w:firstLineChars="202"/>
        <w:rPr>
          <w:rFonts w:ascii="仿宋" w:hAnsi="仿宋" w:eastAsia="仿宋" w:cs="仿宋"/>
          <w:bCs/>
        </w:rPr>
      </w:pPr>
      <w:r>
        <w:rPr>
          <w:rFonts w:hint="eastAsia" w:ascii="仿宋" w:hAnsi="仿宋" w:eastAsia="仿宋" w:cs="仿宋"/>
          <w:bCs/>
        </w:rPr>
        <w:t>2</w:t>
      </w:r>
      <w:r>
        <w:rPr>
          <w:rFonts w:ascii="仿宋" w:hAnsi="仿宋" w:eastAsia="仿宋" w:cs="仿宋"/>
          <w:bCs/>
        </w:rPr>
        <w:t>.</w:t>
      </w:r>
      <w:r>
        <w:rPr>
          <w:rFonts w:hint="eastAsia" w:ascii="仿宋" w:hAnsi="仿宋" w:eastAsia="仿宋" w:cs="仿宋"/>
          <w:bCs/>
        </w:rPr>
        <w:t xml:space="preserve"> 习惯型决策</w:t>
      </w:r>
    </w:p>
    <w:p w14:paraId="2A997723">
      <w:pPr>
        <w:pStyle w:val="10"/>
        <w:ind w:firstLine="424" w:firstLineChars="202"/>
        <w:rPr>
          <w:rFonts w:ascii="仿宋" w:hAnsi="仿宋" w:eastAsia="仿宋" w:cs="仿宋"/>
          <w:bCs/>
        </w:rPr>
      </w:pPr>
      <w:r>
        <w:rPr>
          <w:rFonts w:hint="eastAsia" w:ascii="仿宋" w:hAnsi="仿宋" w:eastAsia="仿宋" w:cs="仿宋"/>
          <w:bCs/>
        </w:rPr>
        <w:t>3</w:t>
      </w:r>
      <w:r>
        <w:rPr>
          <w:rFonts w:ascii="仿宋" w:hAnsi="仿宋" w:eastAsia="仿宋" w:cs="仿宋"/>
          <w:bCs/>
        </w:rPr>
        <w:t>.</w:t>
      </w:r>
      <w:r>
        <w:rPr>
          <w:rFonts w:hint="eastAsia" w:ascii="仿宋" w:hAnsi="仿宋" w:eastAsia="仿宋" w:cs="仿宋"/>
          <w:bCs/>
        </w:rPr>
        <w:t xml:space="preserve"> 集体决策</w:t>
      </w:r>
    </w:p>
    <w:p w14:paraId="5C7C4EFB">
      <w:pPr>
        <w:pStyle w:val="10"/>
        <w:ind w:firstLine="424" w:firstLineChars="202"/>
        <w:rPr>
          <w:rFonts w:ascii="仿宋" w:hAnsi="仿宋" w:eastAsia="仿宋" w:cs="仿宋"/>
          <w:bCs/>
        </w:rPr>
      </w:pPr>
      <w:r>
        <w:rPr>
          <w:rFonts w:hint="eastAsia" w:ascii="仿宋" w:hAnsi="仿宋" w:eastAsia="仿宋" w:cs="仿宋"/>
          <w:bCs/>
        </w:rPr>
        <w:t>4</w:t>
      </w:r>
      <w:r>
        <w:rPr>
          <w:rFonts w:ascii="仿宋" w:hAnsi="仿宋" w:eastAsia="仿宋" w:cs="仿宋"/>
          <w:bCs/>
        </w:rPr>
        <w:t xml:space="preserve">. </w:t>
      </w:r>
      <w:r>
        <w:rPr>
          <w:rFonts w:hint="eastAsia" w:ascii="仿宋" w:hAnsi="仿宋" w:eastAsia="仿宋" w:cs="仿宋"/>
          <w:bCs/>
        </w:rPr>
        <w:t>家庭决策</w:t>
      </w:r>
    </w:p>
    <w:p w14:paraId="27EEE826">
      <w:pPr>
        <w:pStyle w:val="10"/>
        <w:rPr>
          <w:rFonts w:ascii="仿宋" w:hAnsi="仿宋" w:eastAsia="仿宋" w:cs="仿宋"/>
          <w:bCs/>
        </w:rPr>
      </w:pPr>
      <w:r>
        <w:rPr>
          <w:rFonts w:hint="eastAsia" w:ascii="仿宋" w:hAnsi="仿宋" w:eastAsia="仿宋" w:cs="仿宋"/>
          <w:bCs/>
        </w:rPr>
        <w:t>四、考核要求</w:t>
      </w:r>
    </w:p>
    <w:p w14:paraId="134CC20A">
      <w:pPr>
        <w:pStyle w:val="10"/>
        <w:ind w:firstLine="420" w:firstLineChars="200"/>
        <w:rPr>
          <w:rFonts w:ascii="仿宋" w:hAnsi="仿宋" w:eastAsia="仿宋" w:cs="仿宋"/>
          <w:bCs/>
        </w:rPr>
      </w:pPr>
      <w:r>
        <w:rPr>
          <w:rFonts w:hint="eastAsia" w:ascii="仿宋" w:hAnsi="仿宋" w:eastAsia="仿宋" w:cs="仿宋"/>
          <w:bCs/>
        </w:rPr>
        <w:t>1. 认知型决策</w:t>
      </w:r>
    </w:p>
    <w:p w14:paraId="02BCB102">
      <w:pPr>
        <w:pStyle w:val="10"/>
        <w:ind w:firstLine="420" w:firstLineChars="200"/>
        <w:jc w:val="left"/>
        <w:rPr>
          <w:rFonts w:ascii="仿宋" w:hAnsi="仿宋" w:eastAsia="仿宋" w:cs="仿宋"/>
          <w:bCs/>
        </w:rPr>
      </w:pPr>
      <w:r>
        <w:rPr>
          <w:rFonts w:hint="eastAsia" w:ascii="仿宋" w:hAnsi="仿宋" w:eastAsia="仿宋" w:cs="仿宋"/>
          <w:bCs/>
        </w:rPr>
        <w:t>识记：认知型决策的概念、神经营销的概念和内涵、线上决策制定的相关概念</w:t>
      </w:r>
    </w:p>
    <w:p w14:paraId="1BDF561F">
      <w:pPr>
        <w:pStyle w:val="10"/>
        <w:ind w:firstLine="420" w:firstLineChars="200"/>
        <w:jc w:val="left"/>
        <w:rPr>
          <w:rFonts w:ascii="仿宋" w:hAnsi="仿宋" w:eastAsia="仿宋" w:cs="仿宋"/>
          <w:bCs/>
        </w:rPr>
      </w:pPr>
      <w:r>
        <w:rPr>
          <w:rFonts w:hint="eastAsia" w:ascii="仿宋" w:hAnsi="仿宋" w:eastAsia="仿宋" w:cs="仿宋"/>
          <w:bCs/>
        </w:rPr>
        <w:t>领会：认知型决策的过程、消费者对产品归类的方法</w:t>
      </w:r>
    </w:p>
    <w:p w14:paraId="61F7A62C">
      <w:pPr>
        <w:pStyle w:val="10"/>
        <w:ind w:firstLine="420" w:firstLineChars="200"/>
        <w:jc w:val="left"/>
        <w:rPr>
          <w:rFonts w:ascii="仿宋" w:hAnsi="仿宋" w:eastAsia="仿宋" w:cs="仿宋"/>
          <w:bCs/>
        </w:rPr>
      </w:pPr>
      <w:r>
        <w:rPr>
          <w:rFonts w:hint="eastAsia" w:ascii="仿宋" w:hAnsi="仿宋" w:eastAsia="仿宋" w:cs="仿宋"/>
          <w:bCs/>
        </w:rPr>
        <w:t>应用：如何有效影响认知型决策</w:t>
      </w:r>
    </w:p>
    <w:p w14:paraId="74AEDEB1">
      <w:pPr>
        <w:pStyle w:val="10"/>
        <w:ind w:firstLine="420" w:firstLineChars="200"/>
        <w:rPr>
          <w:rFonts w:ascii="仿宋" w:hAnsi="仿宋" w:eastAsia="仿宋" w:cs="仿宋"/>
          <w:bCs/>
        </w:rPr>
      </w:pPr>
      <w:r>
        <w:rPr>
          <w:rFonts w:hint="eastAsia" w:ascii="仿宋" w:hAnsi="仿宋" w:eastAsia="仿宋" w:cs="仿宋"/>
          <w:bCs/>
        </w:rPr>
        <w:t>2. 习惯型决策</w:t>
      </w:r>
    </w:p>
    <w:p w14:paraId="73A21E0A">
      <w:pPr>
        <w:pStyle w:val="10"/>
        <w:ind w:firstLine="420" w:firstLineChars="200"/>
        <w:rPr>
          <w:rFonts w:ascii="仿宋" w:hAnsi="仿宋" w:eastAsia="仿宋" w:cs="仿宋"/>
          <w:bCs/>
        </w:rPr>
      </w:pPr>
      <w:r>
        <w:rPr>
          <w:rFonts w:hint="eastAsia" w:ascii="仿宋" w:hAnsi="仿宋" w:eastAsia="仿宋" w:cs="仿宋"/>
          <w:bCs/>
        </w:rPr>
        <w:t>识记：习惯型决策的概念、探索法的相关概念</w:t>
      </w:r>
    </w:p>
    <w:p w14:paraId="2D675BA5">
      <w:pPr>
        <w:pStyle w:val="10"/>
        <w:ind w:firstLine="420" w:firstLineChars="200"/>
        <w:rPr>
          <w:rFonts w:ascii="仿宋" w:hAnsi="仿宋" w:eastAsia="仿宋" w:cs="仿宋"/>
          <w:bCs/>
        </w:rPr>
      </w:pPr>
      <w:r>
        <w:rPr>
          <w:rFonts w:hint="eastAsia" w:ascii="仿宋" w:hAnsi="仿宋" w:eastAsia="仿宋" w:cs="仿宋"/>
          <w:bCs/>
        </w:rPr>
        <w:t>领会：习惯型决策的触发和推动</w:t>
      </w:r>
    </w:p>
    <w:p w14:paraId="7133A613">
      <w:pPr>
        <w:pStyle w:val="10"/>
        <w:ind w:firstLine="420" w:firstLineChars="200"/>
        <w:rPr>
          <w:rFonts w:ascii="仿宋" w:hAnsi="仿宋" w:eastAsia="仿宋" w:cs="仿宋"/>
          <w:bCs/>
        </w:rPr>
      </w:pPr>
      <w:r>
        <w:rPr>
          <w:rFonts w:hint="eastAsia" w:ascii="仿宋" w:hAnsi="仿宋" w:eastAsia="仿宋" w:cs="仿宋"/>
          <w:bCs/>
        </w:rPr>
        <w:t>应用：如何有效影响习惯型型决策</w:t>
      </w:r>
    </w:p>
    <w:p w14:paraId="65771EA3">
      <w:pPr>
        <w:pStyle w:val="10"/>
        <w:ind w:firstLine="420" w:firstLineChars="200"/>
        <w:jc w:val="left"/>
        <w:rPr>
          <w:rFonts w:ascii="仿宋" w:hAnsi="仿宋" w:eastAsia="仿宋" w:cs="仿宋"/>
          <w:bCs/>
        </w:rPr>
      </w:pPr>
      <w:r>
        <w:rPr>
          <w:rFonts w:hint="eastAsia" w:ascii="仿宋" w:hAnsi="仿宋" w:eastAsia="仿宋" w:cs="仿宋"/>
          <w:bCs/>
        </w:rPr>
        <w:t>3. 集体决策</w:t>
      </w:r>
    </w:p>
    <w:p w14:paraId="25DF373F">
      <w:pPr>
        <w:pStyle w:val="10"/>
        <w:ind w:firstLine="420" w:firstLineChars="200"/>
        <w:jc w:val="left"/>
        <w:rPr>
          <w:rFonts w:ascii="仿宋" w:hAnsi="仿宋" w:eastAsia="仿宋" w:cs="仿宋"/>
          <w:bCs/>
        </w:rPr>
      </w:pPr>
      <w:r>
        <w:rPr>
          <w:rFonts w:hint="eastAsia" w:ascii="仿宋" w:hAnsi="仿宋" w:eastAsia="仿宋" w:cs="仿宋"/>
          <w:bCs/>
        </w:rPr>
        <w:t>识记：集体决策的概念、集体决策的角色、B</w:t>
      </w:r>
      <w:r>
        <w:rPr>
          <w:rFonts w:ascii="仿宋" w:hAnsi="仿宋" w:eastAsia="仿宋" w:cs="仿宋"/>
          <w:bCs/>
        </w:rPr>
        <w:t>2B</w:t>
      </w:r>
      <w:r>
        <w:rPr>
          <w:rFonts w:hint="eastAsia" w:ascii="仿宋" w:hAnsi="仿宋" w:eastAsia="仿宋" w:cs="仿宋"/>
          <w:bCs/>
        </w:rPr>
        <w:t>电商的概念、预测市场的概念和特征</w:t>
      </w:r>
    </w:p>
    <w:p w14:paraId="7F57322A">
      <w:pPr>
        <w:pStyle w:val="10"/>
        <w:ind w:firstLine="420" w:firstLineChars="200"/>
        <w:jc w:val="left"/>
        <w:rPr>
          <w:rFonts w:ascii="仿宋" w:hAnsi="仿宋" w:eastAsia="仿宋" w:cs="仿宋"/>
          <w:bCs/>
        </w:rPr>
      </w:pPr>
      <w:r>
        <w:rPr>
          <w:rFonts w:hint="eastAsia" w:ascii="仿宋" w:hAnsi="仿宋" w:eastAsia="仿宋" w:cs="仿宋"/>
          <w:bCs/>
        </w:rPr>
        <w:t>领会：B</w:t>
      </w:r>
      <w:r>
        <w:rPr>
          <w:rFonts w:ascii="仿宋" w:hAnsi="仿宋" w:eastAsia="仿宋" w:cs="仿宋"/>
          <w:bCs/>
        </w:rPr>
        <w:t>2</w:t>
      </w:r>
      <w:r>
        <w:rPr>
          <w:rFonts w:hint="eastAsia" w:ascii="仿宋" w:hAnsi="仿宋" w:eastAsia="仿宋" w:cs="仿宋"/>
          <w:bCs/>
        </w:rPr>
        <w:t>B决策的特征、与个体消费者决策的差异</w:t>
      </w:r>
    </w:p>
    <w:p w14:paraId="4F2C83FF">
      <w:pPr>
        <w:pStyle w:val="10"/>
        <w:ind w:firstLine="420" w:firstLineChars="200"/>
        <w:jc w:val="left"/>
        <w:rPr>
          <w:rFonts w:ascii="仿宋" w:hAnsi="仿宋" w:eastAsia="仿宋" w:cs="仿宋"/>
          <w:bCs/>
        </w:rPr>
      </w:pPr>
      <w:r>
        <w:rPr>
          <w:rFonts w:hint="eastAsia" w:ascii="仿宋" w:hAnsi="仿宋" w:eastAsia="仿宋" w:cs="仿宋"/>
          <w:bCs/>
        </w:rPr>
        <w:t>应用：如何有效影响集体决策</w:t>
      </w:r>
    </w:p>
    <w:p w14:paraId="79D0A886">
      <w:pPr>
        <w:pStyle w:val="10"/>
        <w:ind w:firstLine="420" w:firstLineChars="200"/>
        <w:jc w:val="left"/>
        <w:rPr>
          <w:rFonts w:ascii="仿宋" w:hAnsi="仿宋" w:eastAsia="仿宋" w:cs="仿宋"/>
          <w:bCs/>
        </w:rPr>
      </w:pPr>
      <w:r>
        <w:rPr>
          <w:rFonts w:hint="eastAsia" w:ascii="仿宋" w:hAnsi="仿宋" w:eastAsia="仿宋" w:cs="仿宋"/>
          <w:bCs/>
        </w:rPr>
        <w:t>4</w:t>
      </w:r>
      <w:r>
        <w:rPr>
          <w:rFonts w:ascii="仿宋" w:hAnsi="仿宋" w:eastAsia="仿宋" w:cs="仿宋"/>
          <w:bCs/>
        </w:rPr>
        <w:t xml:space="preserve">. </w:t>
      </w:r>
      <w:r>
        <w:rPr>
          <w:rFonts w:hint="eastAsia" w:ascii="仿宋" w:hAnsi="仿宋" w:eastAsia="仿宋" w:cs="仿宋"/>
          <w:bCs/>
        </w:rPr>
        <w:t>家庭决策</w:t>
      </w:r>
    </w:p>
    <w:p w14:paraId="54DE032E">
      <w:pPr>
        <w:pStyle w:val="10"/>
        <w:ind w:firstLine="420" w:firstLineChars="200"/>
        <w:jc w:val="left"/>
        <w:rPr>
          <w:rFonts w:ascii="仿宋" w:hAnsi="仿宋" w:eastAsia="仿宋" w:cs="仿宋"/>
          <w:bCs/>
        </w:rPr>
      </w:pPr>
      <w:r>
        <w:rPr>
          <w:rFonts w:hint="eastAsia" w:ascii="仿宋" w:hAnsi="仿宋" w:eastAsia="仿宋" w:cs="仿宋"/>
          <w:bCs/>
        </w:rPr>
        <w:t>识记：家庭决策的类型、决策冲突的诱因</w:t>
      </w:r>
    </w:p>
    <w:p w14:paraId="642CE821">
      <w:pPr>
        <w:pStyle w:val="10"/>
        <w:ind w:firstLine="420" w:firstLineChars="200"/>
        <w:jc w:val="left"/>
        <w:rPr>
          <w:rFonts w:ascii="仿宋" w:hAnsi="仿宋" w:eastAsia="仿宋" w:cs="仿宋"/>
          <w:bCs/>
        </w:rPr>
      </w:pPr>
      <w:r>
        <w:rPr>
          <w:rFonts w:hint="eastAsia" w:ascii="仿宋" w:hAnsi="仿宋" w:eastAsia="仿宋" w:cs="仿宋"/>
          <w:bCs/>
        </w:rPr>
        <w:t>领会：家庭成员对家庭决策的影响</w:t>
      </w:r>
    </w:p>
    <w:p w14:paraId="29D233D3">
      <w:pPr>
        <w:pStyle w:val="10"/>
        <w:ind w:firstLine="420" w:firstLineChars="200"/>
        <w:jc w:val="left"/>
        <w:rPr>
          <w:rFonts w:ascii="仿宋" w:hAnsi="仿宋" w:eastAsia="仿宋" w:cs="仿宋"/>
          <w:bCs/>
        </w:rPr>
      </w:pPr>
      <w:r>
        <w:rPr>
          <w:rFonts w:hint="eastAsia" w:ascii="仿宋" w:hAnsi="仿宋" w:eastAsia="仿宋" w:cs="仿宋"/>
          <w:bCs/>
        </w:rPr>
        <w:t>应用：如何有效影响家庭决策</w:t>
      </w:r>
    </w:p>
    <w:p w14:paraId="001AE678">
      <w:pPr>
        <w:pStyle w:val="10"/>
        <w:ind w:firstLine="720"/>
        <w:jc w:val="center"/>
        <w:rPr>
          <w:rFonts w:ascii="仿宋" w:hAnsi="仿宋" w:eastAsia="仿宋" w:cs="仿宋"/>
          <w:bCs/>
        </w:rPr>
      </w:pPr>
      <w:r>
        <w:rPr>
          <w:rFonts w:hint="eastAsia" w:ascii="仿宋" w:hAnsi="仿宋" w:eastAsia="仿宋" w:cs="仿宋"/>
          <w:bCs/>
        </w:rPr>
        <w:t>第10章 购买、使用与处置</w:t>
      </w:r>
    </w:p>
    <w:p w14:paraId="230841A4">
      <w:pPr>
        <w:pStyle w:val="10"/>
        <w:jc w:val="left"/>
        <w:rPr>
          <w:rFonts w:ascii="仿宋" w:hAnsi="仿宋" w:eastAsia="仿宋" w:cs="仿宋"/>
          <w:bCs/>
        </w:rPr>
      </w:pPr>
      <w:r>
        <w:rPr>
          <w:rFonts w:hint="eastAsia" w:ascii="仿宋" w:hAnsi="仿宋" w:eastAsia="仿宋" w:cs="仿宋"/>
          <w:bCs/>
        </w:rPr>
        <w:t>一、学习目的与要求</w:t>
      </w:r>
    </w:p>
    <w:p w14:paraId="0ECB0554">
      <w:pPr>
        <w:pStyle w:val="10"/>
        <w:ind w:firstLine="420" w:firstLineChars="200"/>
        <w:rPr>
          <w:rFonts w:ascii="仿宋" w:hAnsi="仿宋" w:eastAsia="仿宋" w:cs="仿宋"/>
          <w:bCs/>
        </w:rPr>
      </w:pPr>
      <w:r>
        <w:rPr>
          <w:rFonts w:hint="eastAsia" w:ascii="仿宋" w:hAnsi="仿宋" w:eastAsia="仿宋" w:cs="仿宋"/>
          <w:bCs/>
        </w:rPr>
        <w:t>通过本章学习，了解影响决策制定过程的因素，以及商品使用和处置决策制定的方式等方面的知识。</w:t>
      </w:r>
    </w:p>
    <w:p w14:paraId="1D9813BA">
      <w:pPr>
        <w:pStyle w:val="10"/>
        <w:rPr>
          <w:rFonts w:ascii="仿宋" w:hAnsi="仿宋" w:eastAsia="仿宋" w:cs="仿宋"/>
          <w:bCs/>
        </w:rPr>
      </w:pPr>
      <w:r>
        <w:rPr>
          <w:rFonts w:hint="eastAsia" w:ascii="仿宋" w:hAnsi="仿宋" w:eastAsia="仿宋" w:cs="仿宋"/>
          <w:bCs/>
        </w:rPr>
        <w:t>二、课程内容</w:t>
      </w:r>
    </w:p>
    <w:p w14:paraId="6E39807D">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0.1 情境因素对消费者行为的影响</w:t>
      </w:r>
    </w:p>
    <w:p w14:paraId="2F0324E9">
      <w:pPr>
        <w:pStyle w:val="10"/>
        <w:ind w:firstLine="424" w:firstLineChars="202"/>
        <w:rPr>
          <w:rFonts w:ascii="仿宋" w:hAnsi="仿宋" w:eastAsia="仿宋" w:cs="仿宋"/>
          <w:bCs/>
        </w:rPr>
      </w:pPr>
      <w:r>
        <w:rPr>
          <w:rFonts w:ascii="仿宋" w:hAnsi="仿宋" w:eastAsia="仿宋" w:cs="仿宋"/>
          <w:bCs/>
        </w:rPr>
        <w:t>10.2 购物体验</w:t>
      </w:r>
    </w:p>
    <w:p w14:paraId="26ABCEE5">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0.3 购后满意度与处置</w:t>
      </w:r>
    </w:p>
    <w:p w14:paraId="282CEF46">
      <w:pPr>
        <w:pStyle w:val="10"/>
        <w:rPr>
          <w:rFonts w:ascii="仿宋" w:hAnsi="仿宋" w:eastAsia="仿宋" w:cs="仿宋"/>
          <w:bCs/>
        </w:rPr>
      </w:pPr>
      <w:r>
        <w:rPr>
          <w:rFonts w:hint="eastAsia" w:ascii="仿宋" w:hAnsi="仿宋" w:eastAsia="仿宋" w:cs="仿宋"/>
          <w:bCs/>
        </w:rPr>
        <w:t>三、考核知识点</w:t>
      </w:r>
    </w:p>
    <w:p w14:paraId="5EE4203A">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 xml:space="preserve">. </w:t>
      </w:r>
      <w:bookmarkStart w:id="4" w:name="OLE_LINK6"/>
      <w:r>
        <w:rPr>
          <w:rFonts w:hint="eastAsia" w:ascii="仿宋" w:hAnsi="仿宋" w:eastAsia="仿宋" w:cs="仿宋"/>
          <w:bCs/>
        </w:rPr>
        <w:t>情境因素对消费者行为的影响</w:t>
      </w:r>
      <w:bookmarkEnd w:id="4"/>
    </w:p>
    <w:p w14:paraId="70B53C11">
      <w:pPr>
        <w:pStyle w:val="10"/>
        <w:ind w:firstLine="424" w:firstLineChars="202"/>
        <w:rPr>
          <w:rFonts w:ascii="仿宋" w:hAnsi="仿宋" w:eastAsia="仿宋" w:cs="仿宋"/>
          <w:bCs/>
        </w:rPr>
      </w:pPr>
      <w:r>
        <w:rPr>
          <w:rFonts w:hint="eastAsia" w:ascii="仿宋" w:hAnsi="仿宋" w:eastAsia="仿宋" w:cs="仿宋"/>
          <w:bCs/>
        </w:rPr>
        <w:t>2</w:t>
      </w:r>
      <w:r>
        <w:rPr>
          <w:rFonts w:ascii="仿宋" w:hAnsi="仿宋" w:eastAsia="仿宋" w:cs="仿宋"/>
          <w:bCs/>
        </w:rPr>
        <w:t xml:space="preserve">. </w:t>
      </w:r>
      <w:r>
        <w:rPr>
          <w:rFonts w:hint="eastAsia" w:ascii="仿宋" w:hAnsi="仿宋" w:eastAsia="仿宋" w:cs="仿宋"/>
          <w:bCs/>
        </w:rPr>
        <w:t>购物体验</w:t>
      </w:r>
    </w:p>
    <w:p w14:paraId="73CE40B3">
      <w:pPr>
        <w:pStyle w:val="10"/>
        <w:ind w:firstLine="424" w:firstLineChars="202"/>
        <w:rPr>
          <w:rFonts w:ascii="仿宋" w:hAnsi="仿宋" w:eastAsia="仿宋" w:cs="仿宋"/>
          <w:bCs/>
        </w:rPr>
      </w:pPr>
      <w:r>
        <w:rPr>
          <w:rFonts w:hint="eastAsia" w:ascii="仿宋" w:hAnsi="仿宋" w:eastAsia="仿宋" w:cs="仿宋"/>
          <w:bCs/>
        </w:rPr>
        <w:t>3</w:t>
      </w:r>
      <w:r>
        <w:rPr>
          <w:rFonts w:ascii="仿宋" w:hAnsi="仿宋" w:eastAsia="仿宋" w:cs="仿宋"/>
          <w:bCs/>
        </w:rPr>
        <w:t xml:space="preserve">. </w:t>
      </w:r>
      <w:r>
        <w:rPr>
          <w:rFonts w:hint="eastAsia" w:ascii="仿宋" w:hAnsi="仿宋" w:eastAsia="仿宋" w:cs="仿宋"/>
          <w:bCs/>
        </w:rPr>
        <w:t>购后满意度与处置</w:t>
      </w:r>
    </w:p>
    <w:p w14:paraId="4A94FBDA">
      <w:pPr>
        <w:pStyle w:val="10"/>
        <w:rPr>
          <w:rFonts w:ascii="仿宋" w:hAnsi="仿宋" w:eastAsia="仿宋" w:cs="仿宋"/>
          <w:bCs/>
        </w:rPr>
      </w:pPr>
      <w:r>
        <w:rPr>
          <w:rFonts w:hint="eastAsia" w:ascii="仿宋" w:hAnsi="仿宋" w:eastAsia="仿宋" w:cs="仿宋"/>
          <w:bCs/>
        </w:rPr>
        <w:t>四、考核要求</w:t>
      </w:r>
    </w:p>
    <w:p w14:paraId="508EB888">
      <w:pPr>
        <w:pStyle w:val="10"/>
        <w:ind w:firstLine="420" w:firstLineChars="200"/>
        <w:rPr>
          <w:rFonts w:ascii="仿宋" w:hAnsi="仿宋" w:eastAsia="仿宋" w:cs="仿宋"/>
          <w:bCs/>
        </w:rPr>
      </w:pPr>
      <w:r>
        <w:rPr>
          <w:rFonts w:hint="eastAsia" w:ascii="仿宋" w:hAnsi="仿宋" w:eastAsia="仿宋" w:cs="仿宋"/>
          <w:bCs/>
        </w:rPr>
        <w:t>1. 情境因素对消费者行为的影响</w:t>
      </w:r>
    </w:p>
    <w:p w14:paraId="0E4A072F">
      <w:pPr>
        <w:pStyle w:val="10"/>
        <w:ind w:firstLine="420" w:firstLineChars="200"/>
        <w:jc w:val="left"/>
        <w:rPr>
          <w:rFonts w:ascii="仿宋" w:hAnsi="仿宋" w:eastAsia="仿宋" w:cs="仿宋"/>
          <w:bCs/>
        </w:rPr>
      </w:pPr>
      <w:r>
        <w:rPr>
          <w:rFonts w:hint="eastAsia" w:ascii="仿宋" w:hAnsi="仿宋" w:eastAsia="仿宋" w:cs="仿宋"/>
          <w:bCs/>
        </w:rPr>
        <w:t>识记：消费情境的概念</w:t>
      </w:r>
    </w:p>
    <w:p w14:paraId="49025E61">
      <w:pPr>
        <w:pStyle w:val="10"/>
        <w:ind w:firstLine="420" w:firstLineChars="200"/>
        <w:jc w:val="left"/>
        <w:rPr>
          <w:rFonts w:ascii="仿宋" w:hAnsi="仿宋" w:eastAsia="仿宋" w:cs="仿宋"/>
          <w:bCs/>
        </w:rPr>
      </w:pPr>
      <w:r>
        <w:rPr>
          <w:rFonts w:hint="eastAsia" w:ascii="仿宋" w:hAnsi="仿宋" w:eastAsia="仿宋" w:cs="仿宋"/>
          <w:bCs/>
        </w:rPr>
        <w:t>领会：与购买行为和购后活动相关的因素</w:t>
      </w:r>
    </w:p>
    <w:p w14:paraId="7AEB93F0">
      <w:pPr>
        <w:pStyle w:val="10"/>
        <w:ind w:firstLine="420" w:firstLineChars="200"/>
        <w:jc w:val="left"/>
        <w:rPr>
          <w:rFonts w:ascii="仿宋" w:hAnsi="仿宋" w:eastAsia="仿宋" w:cs="仿宋"/>
          <w:bCs/>
        </w:rPr>
      </w:pPr>
      <w:r>
        <w:rPr>
          <w:rFonts w:hint="eastAsia" w:ascii="仿宋" w:hAnsi="仿宋" w:eastAsia="仿宋" w:cs="仿宋"/>
          <w:bCs/>
        </w:rPr>
        <w:t>应用：如何利用情境因素影响消费者行为</w:t>
      </w:r>
    </w:p>
    <w:p w14:paraId="3A976330">
      <w:pPr>
        <w:pStyle w:val="10"/>
        <w:ind w:firstLine="420" w:firstLineChars="200"/>
        <w:rPr>
          <w:rFonts w:ascii="仿宋" w:hAnsi="仿宋" w:eastAsia="仿宋" w:cs="仿宋"/>
          <w:bCs/>
        </w:rPr>
      </w:pPr>
      <w:r>
        <w:rPr>
          <w:rFonts w:hint="eastAsia" w:ascii="仿宋" w:hAnsi="仿宋" w:eastAsia="仿宋" w:cs="仿宋"/>
          <w:bCs/>
        </w:rPr>
        <w:t>2. 购物体验</w:t>
      </w:r>
    </w:p>
    <w:p w14:paraId="5CC4EBCC">
      <w:pPr>
        <w:pStyle w:val="10"/>
        <w:ind w:firstLine="420" w:firstLineChars="200"/>
        <w:rPr>
          <w:rFonts w:ascii="仿宋" w:hAnsi="仿宋" w:eastAsia="仿宋" w:cs="仿宋"/>
          <w:bCs/>
        </w:rPr>
      </w:pPr>
      <w:r>
        <w:rPr>
          <w:rFonts w:hint="eastAsia" w:ascii="仿宋" w:hAnsi="仿宋" w:eastAsia="仿宋" w:cs="仿宋"/>
          <w:bCs/>
        </w:rPr>
        <w:t>识记：焦点小组、全面质量管理、情绪状态的维度、销售人员的角色、共享经济的内涵</w:t>
      </w:r>
    </w:p>
    <w:p w14:paraId="0996D644">
      <w:pPr>
        <w:pStyle w:val="10"/>
        <w:ind w:firstLine="420" w:firstLineChars="200"/>
        <w:rPr>
          <w:rFonts w:ascii="仿宋" w:hAnsi="仿宋" w:eastAsia="仿宋" w:cs="仿宋"/>
          <w:bCs/>
        </w:rPr>
      </w:pPr>
      <w:r>
        <w:rPr>
          <w:rFonts w:hint="eastAsia" w:ascii="仿宋" w:hAnsi="仿宋" w:eastAsia="仿宋" w:cs="仿宋"/>
          <w:bCs/>
        </w:rPr>
        <w:t>领会：享乐消费动机、网购者重视网站设计的哪些方面、零售主题化、店内决策制定</w:t>
      </w:r>
    </w:p>
    <w:p w14:paraId="7AA6AA6B">
      <w:pPr>
        <w:pStyle w:val="10"/>
        <w:ind w:firstLine="420" w:firstLineChars="200"/>
        <w:rPr>
          <w:rFonts w:ascii="仿宋" w:hAnsi="仿宋" w:eastAsia="仿宋" w:cs="仿宋"/>
          <w:bCs/>
        </w:rPr>
      </w:pPr>
      <w:r>
        <w:rPr>
          <w:rFonts w:hint="eastAsia" w:ascii="仿宋" w:hAnsi="仿宋" w:eastAsia="仿宋" w:cs="仿宋"/>
          <w:bCs/>
        </w:rPr>
        <w:t>应用：体验设计</w:t>
      </w:r>
    </w:p>
    <w:p w14:paraId="66E4C228">
      <w:pPr>
        <w:pStyle w:val="10"/>
        <w:ind w:firstLine="420" w:firstLineChars="200"/>
        <w:rPr>
          <w:rFonts w:ascii="仿宋" w:hAnsi="仿宋" w:eastAsia="仿宋" w:cs="仿宋"/>
          <w:bCs/>
        </w:rPr>
      </w:pPr>
      <w:r>
        <w:rPr>
          <w:rFonts w:hint="eastAsia" w:ascii="仿宋" w:hAnsi="仿宋" w:eastAsia="仿宋" w:cs="仿宋"/>
          <w:bCs/>
        </w:rPr>
        <w:t>3</w:t>
      </w:r>
      <w:r>
        <w:rPr>
          <w:rFonts w:ascii="仿宋" w:hAnsi="仿宋" w:eastAsia="仿宋" w:cs="仿宋"/>
          <w:bCs/>
        </w:rPr>
        <w:t xml:space="preserve">. </w:t>
      </w:r>
      <w:r>
        <w:rPr>
          <w:rFonts w:hint="eastAsia" w:ascii="仿宋" w:hAnsi="仿宋" w:eastAsia="仿宋" w:cs="仿宋"/>
          <w:bCs/>
        </w:rPr>
        <w:t>购后满意度与处置</w:t>
      </w:r>
    </w:p>
    <w:p w14:paraId="70F958F6">
      <w:pPr>
        <w:pStyle w:val="10"/>
        <w:ind w:firstLine="420" w:firstLineChars="200"/>
        <w:rPr>
          <w:rFonts w:ascii="仿宋" w:hAnsi="仿宋" w:eastAsia="仿宋" w:cs="仿宋"/>
          <w:bCs/>
        </w:rPr>
      </w:pPr>
      <w:r>
        <w:rPr>
          <w:rFonts w:hint="eastAsia" w:ascii="仿宋" w:hAnsi="仿宋" w:eastAsia="仿宋" w:cs="仿宋"/>
          <w:bCs/>
        </w:rPr>
        <w:t>识记：商品处置的方式</w:t>
      </w:r>
    </w:p>
    <w:p w14:paraId="28D6CCCE">
      <w:pPr>
        <w:pStyle w:val="10"/>
        <w:ind w:firstLine="420" w:firstLineChars="200"/>
        <w:rPr>
          <w:rFonts w:ascii="仿宋" w:hAnsi="仿宋" w:eastAsia="仿宋" w:cs="仿宋"/>
          <w:bCs/>
        </w:rPr>
      </w:pPr>
      <w:r>
        <w:rPr>
          <w:rFonts w:hint="eastAsia" w:ascii="仿宋" w:hAnsi="仿宋" w:eastAsia="仿宋" w:cs="仿宋"/>
          <w:bCs/>
        </w:rPr>
        <w:t>领会：期望失验模型</w:t>
      </w:r>
    </w:p>
    <w:p w14:paraId="537BC2FE">
      <w:pPr>
        <w:pStyle w:val="10"/>
        <w:ind w:firstLine="420" w:firstLineChars="200"/>
        <w:rPr>
          <w:rFonts w:ascii="仿宋" w:hAnsi="仿宋" w:eastAsia="仿宋" w:cs="仿宋"/>
          <w:bCs/>
        </w:rPr>
      </w:pPr>
      <w:r>
        <w:rPr>
          <w:rFonts w:hint="eastAsia" w:ascii="仿宋" w:hAnsi="仿宋" w:eastAsia="仿宋" w:cs="仿宋"/>
          <w:bCs/>
        </w:rPr>
        <w:t>应用：售后服务设计</w:t>
      </w:r>
    </w:p>
    <w:p w14:paraId="4DF4610A">
      <w:pPr>
        <w:pStyle w:val="10"/>
        <w:ind w:firstLine="720"/>
        <w:jc w:val="center"/>
        <w:rPr>
          <w:rFonts w:ascii="仿宋" w:hAnsi="仿宋" w:eastAsia="仿宋" w:cs="仿宋"/>
          <w:bCs/>
        </w:rPr>
      </w:pPr>
      <w:r>
        <w:rPr>
          <w:rFonts w:hint="eastAsia" w:ascii="仿宋" w:hAnsi="仿宋" w:eastAsia="仿宋" w:cs="仿宋"/>
          <w:bCs/>
        </w:rPr>
        <w:t>第1</w:t>
      </w:r>
      <w:r>
        <w:rPr>
          <w:rFonts w:ascii="仿宋" w:hAnsi="仿宋" w:eastAsia="仿宋" w:cs="仿宋"/>
          <w:bCs/>
        </w:rPr>
        <w:t>1</w:t>
      </w:r>
      <w:r>
        <w:rPr>
          <w:rFonts w:hint="eastAsia" w:ascii="仿宋" w:hAnsi="仿宋" w:eastAsia="仿宋" w:cs="仿宋"/>
          <w:bCs/>
        </w:rPr>
        <w:t>章 群体和社交媒体</w:t>
      </w:r>
    </w:p>
    <w:p w14:paraId="333BA383">
      <w:pPr>
        <w:pStyle w:val="10"/>
        <w:jc w:val="left"/>
        <w:rPr>
          <w:rFonts w:ascii="仿宋" w:hAnsi="仿宋" w:eastAsia="仿宋" w:cs="仿宋"/>
          <w:bCs/>
        </w:rPr>
      </w:pPr>
      <w:r>
        <w:rPr>
          <w:rFonts w:hint="eastAsia" w:ascii="仿宋" w:hAnsi="仿宋" w:eastAsia="仿宋" w:cs="仿宋"/>
          <w:bCs/>
        </w:rPr>
        <w:t>一、学习目的与要求</w:t>
      </w:r>
    </w:p>
    <w:p w14:paraId="11FC9B21">
      <w:pPr>
        <w:pStyle w:val="10"/>
        <w:ind w:firstLine="420" w:firstLineChars="200"/>
        <w:rPr>
          <w:rFonts w:ascii="仿宋" w:hAnsi="仿宋" w:eastAsia="仿宋" w:cs="仿宋"/>
          <w:bCs/>
        </w:rPr>
      </w:pPr>
      <w:r>
        <w:rPr>
          <w:rFonts w:hint="eastAsia" w:ascii="仿宋" w:hAnsi="仿宋" w:eastAsia="仿宋" w:cs="仿宋"/>
          <w:bCs/>
        </w:rPr>
        <w:t>通过本章学习，了解群体对消费者决策的影响、口碑效应传播以及社交媒体的作用等相关知识。</w:t>
      </w:r>
    </w:p>
    <w:p w14:paraId="22D7FFDB">
      <w:pPr>
        <w:pStyle w:val="10"/>
        <w:rPr>
          <w:rFonts w:ascii="仿宋" w:hAnsi="仿宋" w:eastAsia="仿宋" w:cs="仿宋"/>
          <w:bCs/>
        </w:rPr>
      </w:pPr>
      <w:r>
        <w:rPr>
          <w:rFonts w:hint="eastAsia" w:ascii="仿宋" w:hAnsi="仿宋" w:eastAsia="仿宋" w:cs="仿宋"/>
          <w:bCs/>
        </w:rPr>
        <w:t>二、课程内容</w:t>
      </w:r>
    </w:p>
    <w:p w14:paraId="537F373E">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1.1 群体</w:t>
      </w:r>
    </w:p>
    <w:p w14:paraId="527738B0">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1.2 口碑</w:t>
      </w:r>
    </w:p>
    <w:p w14:paraId="42C698BF">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1.3 意见领袖</w:t>
      </w:r>
    </w:p>
    <w:p w14:paraId="57DEA4F0">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1.4 社交媒体革命</w:t>
      </w:r>
    </w:p>
    <w:p w14:paraId="136A64F4">
      <w:pPr>
        <w:pStyle w:val="10"/>
        <w:rPr>
          <w:rFonts w:ascii="仿宋" w:hAnsi="仿宋" w:eastAsia="仿宋" w:cs="仿宋"/>
          <w:bCs/>
        </w:rPr>
      </w:pPr>
      <w:r>
        <w:rPr>
          <w:rFonts w:hint="eastAsia" w:ascii="仿宋" w:hAnsi="仿宋" w:eastAsia="仿宋" w:cs="仿宋"/>
          <w:bCs/>
        </w:rPr>
        <w:t>三、考核知识点</w:t>
      </w:r>
    </w:p>
    <w:p w14:paraId="73AFAF57">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 xml:space="preserve">. </w:t>
      </w:r>
      <w:r>
        <w:rPr>
          <w:rFonts w:hint="eastAsia" w:ascii="仿宋" w:hAnsi="仿宋" w:eastAsia="仿宋" w:cs="仿宋"/>
          <w:bCs/>
        </w:rPr>
        <w:t>群体</w:t>
      </w:r>
    </w:p>
    <w:p w14:paraId="35E6A07B">
      <w:pPr>
        <w:pStyle w:val="10"/>
        <w:ind w:firstLine="424" w:firstLineChars="202"/>
        <w:rPr>
          <w:rFonts w:ascii="仿宋" w:hAnsi="仿宋" w:eastAsia="仿宋" w:cs="仿宋"/>
          <w:bCs/>
        </w:rPr>
      </w:pPr>
      <w:r>
        <w:rPr>
          <w:rFonts w:hint="eastAsia" w:ascii="仿宋" w:hAnsi="仿宋" w:eastAsia="仿宋" w:cs="仿宋"/>
          <w:bCs/>
        </w:rPr>
        <w:t>2</w:t>
      </w:r>
      <w:r>
        <w:rPr>
          <w:rFonts w:ascii="仿宋" w:hAnsi="仿宋" w:eastAsia="仿宋" w:cs="仿宋"/>
          <w:bCs/>
        </w:rPr>
        <w:t xml:space="preserve">. </w:t>
      </w:r>
      <w:r>
        <w:rPr>
          <w:rFonts w:hint="eastAsia" w:ascii="仿宋" w:hAnsi="仿宋" w:eastAsia="仿宋" w:cs="仿宋"/>
          <w:bCs/>
        </w:rPr>
        <w:t>口碑</w:t>
      </w:r>
    </w:p>
    <w:p w14:paraId="6BA75C88">
      <w:pPr>
        <w:pStyle w:val="10"/>
        <w:ind w:firstLine="424" w:firstLineChars="202"/>
        <w:rPr>
          <w:rFonts w:ascii="仿宋" w:hAnsi="仿宋" w:eastAsia="仿宋" w:cs="仿宋"/>
          <w:bCs/>
        </w:rPr>
      </w:pPr>
      <w:r>
        <w:rPr>
          <w:rFonts w:hint="eastAsia" w:ascii="仿宋" w:hAnsi="仿宋" w:eastAsia="仿宋" w:cs="仿宋"/>
          <w:bCs/>
        </w:rPr>
        <w:t>3</w:t>
      </w:r>
      <w:r>
        <w:rPr>
          <w:rFonts w:ascii="仿宋" w:hAnsi="仿宋" w:eastAsia="仿宋" w:cs="仿宋"/>
          <w:bCs/>
        </w:rPr>
        <w:t xml:space="preserve">. </w:t>
      </w:r>
      <w:r>
        <w:rPr>
          <w:rFonts w:hint="eastAsia" w:ascii="仿宋" w:hAnsi="仿宋" w:eastAsia="仿宋" w:cs="仿宋"/>
          <w:bCs/>
        </w:rPr>
        <w:t>意见领袖</w:t>
      </w:r>
    </w:p>
    <w:p w14:paraId="0E95C30C">
      <w:pPr>
        <w:pStyle w:val="10"/>
        <w:ind w:firstLine="424" w:firstLineChars="202"/>
        <w:rPr>
          <w:rFonts w:ascii="仿宋" w:hAnsi="仿宋" w:eastAsia="仿宋" w:cs="仿宋"/>
          <w:bCs/>
        </w:rPr>
      </w:pPr>
      <w:r>
        <w:rPr>
          <w:rFonts w:ascii="仿宋" w:hAnsi="仿宋" w:eastAsia="仿宋" w:cs="仿宋"/>
          <w:bCs/>
        </w:rPr>
        <w:t xml:space="preserve">4. </w:t>
      </w:r>
      <w:r>
        <w:rPr>
          <w:rFonts w:hint="eastAsia" w:ascii="仿宋" w:hAnsi="仿宋" w:eastAsia="仿宋" w:cs="仿宋"/>
          <w:bCs/>
        </w:rPr>
        <w:t>社交媒体革命</w:t>
      </w:r>
    </w:p>
    <w:p w14:paraId="22685DBB">
      <w:pPr>
        <w:pStyle w:val="10"/>
        <w:rPr>
          <w:rFonts w:ascii="仿宋" w:hAnsi="仿宋" w:eastAsia="仿宋" w:cs="仿宋"/>
          <w:bCs/>
        </w:rPr>
      </w:pPr>
      <w:r>
        <w:rPr>
          <w:rFonts w:hint="eastAsia" w:ascii="仿宋" w:hAnsi="仿宋" w:eastAsia="仿宋" w:cs="仿宋"/>
          <w:bCs/>
        </w:rPr>
        <w:t>四、考核要求</w:t>
      </w:r>
    </w:p>
    <w:p w14:paraId="18E09585">
      <w:pPr>
        <w:pStyle w:val="10"/>
        <w:ind w:firstLine="420" w:firstLineChars="200"/>
        <w:rPr>
          <w:rFonts w:ascii="仿宋" w:hAnsi="仿宋" w:eastAsia="仿宋" w:cs="仿宋"/>
          <w:bCs/>
        </w:rPr>
      </w:pPr>
      <w:r>
        <w:rPr>
          <w:rFonts w:hint="eastAsia" w:ascii="仿宋" w:hAnsi="仿宋" w:eastAsia="仿宋" w:cs="仿宋"/>
          <w:bCs/>
        </w:rPr>
        <w:t>1. 群体</w:t>
      </w:r>
    </w:p>
    <w:p w14:paraId="7AD4C6D6">
      <w:pPr>
        <w:pStyle w:val="10"/>
        <w:ind w:firstLine="420" w:firstLineChars="200"/>
        <w:jc w:val="left"/>
        <w:rPr>
          <w:rFonts w:ascii="仿宋" w:hAnsi="仿宋" w:eastAsia="仿宋" w:cs="仿宋"/>
          <w:bCs/>
        </w:rPr>
      </w:pPr>
      <w:r>
        <w:rPr>
          <w:rFonts w:hint="eastAsia" w:ascii="仿宋" w:hAnsi="仿宋" w:eastAsia="仿宋" w:cs="仿宋"/>
          <w:bCs/>
        </w:rPr>
        <w:t>识记：从众的概念及原因、红跑鞋效应、品牌社区的概念及特征</w:t>
      </w:r>
    </w:p>
    <w:p w14:paraId="4FDCF06F">
      <w:pPr>
        <w:pStyle w:val="10"/>
        <w:ind w:firstLine="420" w:firstLineChars="200"/>
        <w:jc w:val="left"/>
        <w:rPr>
          <w:rFonts w:ascii="仿宋" w:hAnsi="仿宋" w:eastAsia="仿宋" w:cs="仿宋"/>
          <w:bCs/>
        </w:rPr>
      </w:pPr>
      <w:r>
        <w:rPr>
          <w:rFonts w:hint="eastAsia" w:ascii="仿宋" w:hAnsi="仿宋" w:eastAsia="仿宋" w:cs="仿宋"/>
          <w:bCs/>
        </w:rPr>
        <w:t>领会：社会认同理论、社会权力的内涵和类型、参照群体的概念及影响</w:t>
      </w:r>
    </w:p>
    <w:p w14:paraId="6A00B35B">
      <w:pPr>
        <w:pStyle w:val="10"/>
        <w:ind w:firstLine="420" w:firstLineChars="200"/>
        <w:rPr>
          <w:rFonts w:ascii="仿宋" w:hAnsi="仿宋" w:eastAsia="仿宋" w:cs="仿宋"/>
          <w:bCs/>
        </w:rPr>
      </w:pPr>
      <w:r>
        <w:rPr>
          <w:rFonts w:hint="eastAsia" w:ascii="仿宋" w:hAnsi="仿宋" w:eastAsia="仿宋" w:cs="仿宋"/>
          <w:bCs/>
        </w:rPr>
        <w:t>2. 口碑</w:t>
      </w:r>
    </w:p>
    <w:p w14:paraId="37ED8C84">
      <w:pPr>
        <w:pStyle w:val="10"/>
        <w:ind w:firstLine="420" w:firstLineChars="200"/>
        <w:rPr>
          <w:rFonts w:ascii="仿宋" w:hAnsi="仿宋" w:eastAsia="仿宋" w:cs="仿宋"/>
          <w:bCs/>
        </w:rPr>
      </w:pPr>
      <w:r>
        <w:rPr>
          <w:rFonts w:hint="eastAsia" w:ascii="仿宋" w:hAnsi="仿宋" w:eastAsia="仿宋" w:cs="仿宋"/>
          <w:bCs/>
        </w:rPr>
        <w:t>领会：口碑的概念及特征</w:t>
      </w:r>
    </w:p>
    <w:p w14:paraId="2F34715B">
      <w:pPr>
        <w:pStyle w:val="10"/>
        <w:ind w:firstLine="420" w:firstLineChars="200"/>
        <w:rPr>
          <w:rFonts w:ascii="仿宋" w:hAnsi="仿宋" w:eastAsia="仿宋" w:cs="仿宋"/>
          <w:bCs/>
        </w:rPr>
      </w:pPr>
      <w:r>
        <w:rPr>
          <w:rFonts w:hint="eastAsia" w:ascii="仿宋" w:hAnsi="仿宋" w:eastAsia="仿宋" w:cs="仿宋"/>
          <w:bCs/>
        </w:rPr>
        <w:t>3</w:t>
      </w:r>
      <w:r>
        <w:rPr>
          <w:rFonts w:ascii="仿宋" w:hAnsi="仿宋" w:eastAsia="仿宋" w:cs="仿宋"/>
          <w:bCs/>
        </w:rPr>
        <w:t xml:space="preserve">. </w:t>
      </w:r>
      <w:r>
        <w:rPr>
          <w:rFonts w:hint="eastAsia" w:ascii="仿宋" w:hAnsi="仿宋" w:eastAsia="仿宋" w:cs="仿宋"/>
          <w:bCs/>
        </w:rPr>
        <w:t>意见领袖</w:t>
      </w:r>
    </w:p>
    <w:p w14:paraId="09ED7BE4">
      <w:pPr>
        <w:pStyle w:val="10"/>
        <w:ind w:firstLine="420" w:firstLineChars="200"/>
        <w:rPr>
          <w:rFonts w:ascii="仿宋" w:hAnsi="仿宋" w:eastAsia="仿宋" w:cs="仿宋"/>
          <w:bCs/>
        </w:rPr>
      </w:pPr>
      <w:r>
        <w:rPr>
          <w:rFonts w:hint="eastAsia" w:ascii="仿宋" w:hAnsi="仿宋" w:eastAsia="仿宋" w:cs="仿宋"/>
          <w:bCs/>
        </w:rPr>
        <w:t>领会：意见领袖的特征及影响力、意见领袖的类型、意见领袖的识别</w:t>
      </w:r>
    </w:p>
    <w:p w14:paraId="76B68668">
      <w:pPr>
        <w:pStyle w:val="10"/>
        <w:ind w:firstLine="420" w:firstLineChars="200"/>
        <w:rPr>
          <w:rFonts w:ascii="仿宋" w:hAnsi="仿宋" w:eastAsia="仿宋" w:cs="仿宋"/>
          <w:bCs/>
        </w:rPr>
      </w:pPr>
      <w:r>
        <w:rPr>
          <w:rFonts w:hint="eastAsia" w:ascii="仿宋" w:hAnsi="仿宋" w:eastAsia="仿宋" w:cs="仿宋"/>
          <w:bCs/>
        </w:rPr>
        <w:t>应用：意见领袖的识别、合作与培养</w:t>
      </w:r>
    </w:p>
    <w:p w14:paraId="534F46E8">
      <w:pPr>
        <w:pStyle w:val="10"/>
        <w:ind w:firstLine="420" w:firstLineChars="200"/>
        <w:rPr>
          <w:rFonts w:ascii="仿宋" w:hAnsi="仿宋" w:eastAsia="仿宋" w:cs="仿宋"/>
          <w:bCs/>
        </w:rPr>
      </w:pPr>
      <w:r>
        <w:rPr>
          <w:rFonts w:ascii="仿宋" w:hAnsi="仿宋" w:eastAsia="仿宋" w:cs="仿宋"/>
          <w:bCs/>
        </w:rPr>
        <w:t xml:space="preserve">4. </w:t>
      </w:r>
      <w:r>
        <w:rPr>
          <w:rFonts w:hint="eastAsia" w:ascii="仿宋" w:hAnsi="仿宋" w:eastAsia="仿宋" w:cs="仿宋"/>
          <w:bCs/>
        </w:rPr>
        <w:t>社交媒体革命</w:t>
      </w:r>
    </w:p>
    <w:p w14:paraId="23600754">
      <w:pPr>
        <w:pStyle w:val="10"/>
        <w:ind w:firstLine="420" w:firstLineChars="200"/>
        <w:rPr>
          <w:rFonts w:ascii="仿宋" w:hAnsi="仿宋" w:eastAsia="仿宋" w:cs="仿宋"/>
          <w:bCs/>
        </w:rPr>
      </w:pPr>
      <w:r>
        <w:rPr>
          <w:rFonts w:hint="eastAsia" w:ascii="仿宋" w:hAnsi="仿宋" w:eastAsia="仿宋" w:cs="仿宋"/>
          <w:bCs/>
        </w:rPr>
        <w:t>识记：在线社区、病毒式营销</w:t>
      </w:r>
    </w:p>
    <w:p w14:paraId="3605DB36">
      <w:pPr>
        <w:pStyle w:val="10"/>
        <w:ind w:firstLine="420" w:firstLineChars="200"/>
        <w:rPr>
          <w:rFonts w:ascii="仿宋" w:hAnsi="仿宋" w:eastAsia="仿宋" w:cs="仿宋"/>
          <w:bCs/>
        </w:rPr>
      </w:pPr>
      <w:r>
        <w:rPr>
          <w:rFonts w:hint="eastAsia" w:ascii="仿宋" w:hAnsi="仿宋" w:eastAsia="仿宋" w:cs="仿宋"/>
          <w:bCs/>
        </w:rPr>
        <w:t>领会：成功在线社区的特征、社交类游戏的概念和维度、数字口碑的特点、数字意见领袖的特点和类型</w:t>
      </w:r>
    </w:p>
    <w:p w14:paraId="19B77B37">
      <w:pPr>
        <w:pStyle w:val="10"/>
        <w:ind w:firstLine="420" w:firstLineChars="200"/>
        <w:rPr>
          <w:rFonts w:ascii="仿宋" w:hAnsi="仿宋" w:eastAsia="仿宋" w:cs="仿宋"/>
          <w:bCs/>
        </w:rPr>
      </w:pPr>
      <w:r>
        <w:rPr>
          <w:rFonts w:hint="eastAsia" w:ascii="仿宋" w:hAnsi="仿宋" w:eastAsia="仿宋" w:cs="仿宋"/>
          <w:bCs/>
        </w:rPr>
        <w:t>应用：社交媒体营销策略的设计</w:t>
      </w:r>
    </w:p>
    <w:p w14:paraId="2EFEA33B">
      <w:pPr>
        <w:pStyle w:val="10"/>
        <w:ind w:firstLine="720"/>
        <w:jc w:val="center"/>
        <w:rPr>
          <w:rFonts w:ascii="仿宋" w:hAnsi="仿宋" w:eastAsia="仿宋" w:cs="仿宋"/>
          <w:bCs/>
        </w:rPr>
      </w:pPr>
      <w:r>
        <w:rPr>
          <w:rFonts w:hint="eastAsia" w:ascii="仿宋" w:hAnsi="仿宋" w:eastAsia="仿宋" w:cs="仿宋"/>
          <w:bCs/>
        </w:rPr>
        <w:t>第1</w:t>
      </w:r>
      <w:r>
        <w:rPr>
          <w:rFonts w:ascii="仿宋" w:hAnsi="仿宋" w:eastAsia="仿宋" w:cs="仿宋"/>
          <w:bCs/>
        </w:rPr>
        <w:t>2</w:t>
      </w:r>
      <w:r>
        <w:rPr>
          <w:rFonts w:hint="eastAsia" w:ascii="仿宋" w:hAnsi="仿宋" w:eastAsia="仿宋" w:cs="仿宋"/>
          <w:bCs/>
        </w:rPr>
        <w:t>章 收入和社会阶层</w:t>
      </w:r>
    </w:p>
    <w:p w14:paraId="79C8D563">
      <w:pPr>
        <w:pStyle w:val="10"/>
        <w:jc w:val="left"/>
        <w:rPr>
          <w:rFonts w:ascii="仿宋" w:hAnsi="仿宋" w:eastAsia="仿宋" w:cs="仿宋"/>
          <w:bCs/>
        </w:rPr>
      </w:pPr>
      <w:r>
        <w:rPr>
          <w:rFonts w:hint="eastAsia" w:ascii="仿宋" w:hAnsi="仿宋" w:eastAsia="仿宋" w:cs="仿宋"/>
          <w:bCs/>
        </w:rPr>
        <w:t>一、学习目的与要求</w:t>
      </w:r>
    </w:p>
    <w:p w14:paraId="28AF37B2">
      <w:pPr>
        <w:pStyle w:val="10"/>
        <w:ind w:firstLine="420" w:firstLineChars="200"/>
        <w:rPr>
          <w:rFonts w:ascii="仿宋" w:hAnsi="仿宋" w:eastAsia="仿宋" w:cs="仿宋"/>
          <w:bCs/>
        </w:rPr>
      </w:pPr>
      <w:r>
        <w:rPr>
          <w:rFonts w:hint="eastAsia" w:ascii="仿宋" w:hAnsi="仿宋" w:eastAsia="仿宋" w:cs="仿宋"/>
          <w:bCs/>
        </w:rPr>
        <w:t>通过本章学习，了解收入水平和社会阶层对消费者购买行为的影响。</w:t>
      </w:r>
    </w:p>
    <w:p w14:paraId="64F85D89">
      <w:pPr>
        <w:pStyle w:val="10"/>
        <w:rPr>
          <w:rFonts w:ascii="仿宋" w:hAnsi="仿宋" w:eastAsia="仿宋" w:cs="仿宋"/>
          <w:bCs/>
        </w:rPr>
      </w:pPr>
      <w:r>
        <w:rPr>
          <w:rFonts w:hint="eastAsia" w:ascii="仿宋" w:hAnsi="仿宋" w:eastAsia="仿宋" w:cs="仿宋"/>
          <w:bCs/>
        </w:rPr>
        <w:t>二、课程内容</w:t>
      </w:r>
    </w:p>
    <w:p w14:paraId="2729419D">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2.1 收入和消费者身份</w:t>
      </w:r>
    </w:p>
    <w:p w14:paraId="74C6ECA3">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2.2 社会阶层和消费者身份</w:t>
      </w:r>
    </w:p>
    <w:p w14:paraId="0E7129CC">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2.3 地位符号和社会资本</w:t>
      </w:r>
    </w:p>
    <w:p w14:paraId="265D1EE6">
      <w:pPr>
        <w:pStyle w:val="10"/>
        <w:rPr>
          <w:rFonts w:ascii="仿宋" w:hAnsi="仿宋" w:eastAsia="仿宋" w:cs="仿宋"/>
          <w:bCs/>
        </w:rPr>
      </w:pPr>
      <w:r>
        <w:rPr>
          <w:rFonts w:hint="eastAsia" w:ascii="仿宋" w:hAnsi="仿宋" w:eastAsia="仿宋" w:cs="仿宋"/>
          <w:bCs/>
        </w:rPr>
        <w:t>三、考核知识点</w:t>
      </w:r>
    </w:p>
    <w:p w14:paraId="5D772256">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 xml:space="preserve">. </w:t>
      </w:r>
      <w:r>
        <w:rPr>
          <w:rFonts w:hint="eastAsia" w:ascii="仿宋" w:hAnsi="仿宋" w:eastAsia="仿宋" w:cs="仿宋"/>
          <w:bCs/>
        </w:rPr>
        <w:t>收入和消费者身份</w:t>
      </w:r>
    </w:p>
    <w:p w14:paraId="3E6D33B4">
      <w:pPr>
        <w:pStyle w:val="10"/>
        <w:ind w:firstLine="424" w:firstLineChars="202"/>
        <w:rPr>
          <w:rFonts w:ascii="仿宋" w:hAnsi="仿宋" w:eastAsia="仿宋" w:cs="仿宋"/>
          <w:bCs/>
        </w:rPr>
      </w:pPr>
      <w:r>
        <w:rPr>
          <w:rFonts w:hint="eastAsia" w:ascii="仿宋" w:hAnsi="仿宋" w:eastAsia="仿宋" w:cs="仿宋"/>
          <w:bCs/>
        </w:rPr>
        <w:t>2</w:t>
      </w:r>
      <w:r>
        <w:rPr>
          <w:rFonts w:ascii="仿宋" w:hAnsi="仿宋" w:eastAsia="仿宋" w:cs="仿宋"/>
          <w:bCs/>
        </w:rPr>
        <w:t xml:space="preserve">. </w:t>
      </w:r>
      <w:r>
        <w:rPr>
          <w:rFonts w:hint="eastAsia" w:ascii="仿宋" w:hAnsi="仿宋" w:eastAsia="仿宋" w:cs="仿宋"/>
          <w:bCs/>
        </w:rPr>
        <w:t>社会阶层和消费者身份</w:t>
      </w:r>
    </w:p>
    <w:p w14:paraId="7E6560E5">
      <w:pPr>
        <w:pStyle w:val="10"/>
        <w:ind w:firstLine="424" w:firstLineChars="202"/>
        <w:rPr>
          <w:rFonts w:ascii="仿宋" w:hAnsi="仿宋" w:eastAsia="仿宋" w:cs="仿宋"/>
          <w:bCs/>
        </w:rPr>
      </w:pPr>
      <w:r>
        <w:rPr>
          <w:rFonts w:hint="eastAsia" w:ascii="仿宋" w:hAnsi="仿宋" w:eastAsia="仿宋" w:cs="仿宋"/>
          <w:bCs/>
        </w:rPr>
        <w:t>3</w:t>
      </w:r>
      <w:r>
        <w:rPr>
          <w:rFonts w:ascii="仿宋" w:hAnsi="仿宋" w:eastAsia="仿宋" w:cs="仿宋"/>
          <w:bCs/>
        </w:rPr>
        <w:t xml:space="preserve">. </w:t>
      </w:r>
      <w:r>
        <w:rPr>
          <w:rFonts w:hint="eastAsia" w:ascii="仿宋" w:hAnsi="仿宋" w:eastAsia="仿宋" w:cs="仿宋"/>
          <w:bCs/>
        </w:rPr>
        <w:t>地位符号和社会资本</w:t>
      </w:r>
    </w:p>
    <w:p w14:paraId="12432F99">
      <w:pPr>
        <w:pStyle w:val="10"/>
        <w:rPr>
          <w:rFonts w:ascii="仿宋" w:hAnsi="仿宋" w:eastAsia="仿宋" w:cs="仿宋"/>
          <w:bCs/>
        </w:rPr>
      </w:pPr>
      <w:r>
        <w:rPr>
          <w:rFonts w:hint="eastAsia" w:ascii="仿宋" w:hAnsi="仿宋" w:eastAsia="仿宋" w:cs="仿宋"/>
          <w:bCs/>
        </w:rPr>
        <w:t>四、考核要求</w:t>
      </w:r>
    </w:p>
    <w:p w14:paraId="3685C48B">
      <w:pPr>
        <w:pStyle w:val="10"/>
        <w:ind w:firstLine="420" w:firstLineChars="200"/>
        <w:rPr>
          <w:rFonts w:ascii="仿宋" w:hAnsi="仿宋" w:eastAsia="仿宋" w:cs="仿宋"/>
          <w:bCs/>
        </w:rPr>
      </w:pPr>
      <w:r>
        <w:rPr>
          <w:rFonts w:hint="eastAsia" w:ascii="仿宋" w:hAnsi="仿宋" w:eastAsia="仿宋" w:cs="仿宋"/>
          <w:bCs/>
        </w:rPr>
        <w:t>1. 收入和消费者身份</w:t>
      </w:r>
    </w:p>
    <w:p w14:paraId="44D1D8AB">
      <w:pPr>
        <w:pStyle w:val="10"/>
        <w:ind w:firstLine="420" w:firstLineChars="200"/>
        <w:jc w:val="left"/>
        <w:rPr>
          <w:rFonts w:ascii="仿宋" w:hAnsi="仿宋" w:eastAsia="仿宋" w:cs="仿宋"/>
          <w:bCs/>
        </w:rPr>
      </w:pPr>
      <w:r>
        <w:rPr>
          <w:rFonts w:hint="eastAsia" w:ascii="仿宋" w:hAnsi="仿宋" w:eastAsia="仿宋" w:cs="仿宋"/>
          <w:bCs/>
        </w:rPr>
        <w:t>识记：可支配收入的概念、收入不平等的影响、社会流动的概念及类型</w:t>
      </w:r>
    </w:p>
    <w:p w14:paraId="4171FF99">
      <w:pPr>
        <w:pStyle w:val="10"/>
        <w:ind w:firstLine="420" w:firstLineChars="200"/>
        <w:jc w:val="left"/>
        <w:rPr>
          <w:rFonts w:ascii="仿宋" w:hAnsi="仿宋" w:eastAsia="仿宋" w:cs="仿宋"/>
          <w:bCs/>
        </w:rPr>
      </w:pPr>
      <w:r>
        <w:rPr>
          <w:rFonts w:hint="eastAsia" w:ascii="仿宋" w:hAnsi="仿宋" w:eastAsia="仿宋" w:cs="仿宋"/>
          <w:bCs/>
        </w:rPr>
        <w:t>领会：消费者信息的概念及测度、基于收入的营销</w:t>
      </w:r>
    </w:p>
    <w:p w14:paraId="4D676480">
      <w:pPr>
        <w:pStyle w:val="10"/>
        <w:ind w:firstLine="420" w:firstLineChars="200"/>
        <w:rPr>
          <w:rFonts w:ascii="仿宋" w:hAnsi="仿宋" w:eastAsia="仿宋" w:cs="仿宋"/>
          <w:bCs/>
        </w:rPr>
      </w:pPr>
      <w:r>
        <w:rPr>
          <w:rFonts w:hint="eastAsia" w:ascii="仿宋" w:hAnsi="仿宋" w:eastAsia="仿宋" w:cs="仿宋"/>
          <w:bCs/>
        </w:rPr>
        <w:t>2. 社会阶层和消费者身份</w:t>
      </w:r>
    </w:p>
    <w:p w14:paraId="12876D20">
      <w:pPr>
        <w:pStyle w:val="10"/>
        <w:ind w:firstLine="420" w:firstLineChars="200"/>
        <w:rPr>
          <w:rFonts w:ascii="仿宋" w:hAnsi="仿宋" w:eastAsia="仿宋" w:cs="仿宋"/>
          <w:bCs/>
        </w:rPr>
      </w:pPr>
      <w:r>
        <w:rPr>
          <w:rFonts w:hint="eastAsia" w:ascii="仿宋" w:hAnsi="仿宋" w:eastAsia="仿宋" w:cs="仿宋"/>
          <w:bCs/>
        </w:rPr>
        <w:t>领会：社会阶层的类别和测量、社会分层的过程、收入和社会阶层对消费者行为的影响比较</w:t>
      </w:r>
    </w:p>
    <w:p w14:paraId="70722A4E">
      <w:pPr>
        <w:pStyle w:val="10"/>
        <w:ind w:firstLine="420" w:firstLineChars="200"/>
        <w:rPr>
          <w:rFonts w:ascii="仿宋" w:hAnsi="仿宋" w:eastAsia="仿宋" w:cs="仿宋"/>
          <w:bCs/>
        </w:rPr>
      </w:pPr>
      <w:r>
        <w:rPr>
          <w:rFonts w:hint="eastAsia" w:ascii="仿宋" w:hAnsi="仿宋" w:eastAsia="仿宋" w:cs="仿宋"/>
          <w:bCs/>
        </w:rPr>
        <w:t>3</w:t>
      </w:r>
      <w:r>
        <w:rPr>
          <w:rFonts w:ascii="仿宋" w:hAnsi="仿宋" w:eastAsia="仿宋" w:cs="仿宋"/>
          <w:bCs/>
        </w:rPr>
        <w:t xml:space="preserve">. </w:t>
      </w:r>
      <w:r>
        <w:rPr>
          <w:rFonts w:hint="eastAsia" w:ascii="仿宋" w:hAnsi="仿宋" w:eastAsia="仿宋" w:cs="仿宋"/>
          <w:bCs/>
        </w:rPr>
        <w:t>地位符号和社会资本</w:t>
      </w:r>
    </w:p>
    <w:p w14:paraId="66CDEFB0">
      <w:pPr>
        <w:pStyle w:val="10"/>
        <w:ind w:firstLine="420" w:firstLineChars="200"/>
        <w:rPr>
          <w:rFonts w:ascii="仿宋" w:hAnsi="仿宋" w:eastAsia="仿宋" w:cs="仿宋"/>
          <w:bCs/>
        </w:rPr>
      </w:pPr>
      <w:r>
        <w:rPr>
          <w:rFonts w:hint="eastAsia" w:ascii="仿宋" w:hAnsi="仿宋" w:eastAsia="仿宋" w:cs="仿宋"/>
          <w:bCs/>
        </w:rPr>
        <w:t>识记：品味文化、编码对社会阶层的体现</w:t>
      </w:r>
    </w:p>
    <w:p w14:paraId="05712ECC">
      <w:pPr>
        <w:pStyle w:val="10"/>
        <w:ind w:firstLine="420" w:firstLineChars="200"/>
        <w:rPr>
          <w:rFonts w:ascii="仿宋" w:hAnsi="仿宋" w:eastAsia="仿宋" w:cs="仿宋"/>
          <w:bCs/>
        </w:rPr>
      </w:pPr>
      <w:r>
        <w:rPr>
          <w:rFonts w:hint="eastAsia" w:ascii="仿宋" w:hAnsi="仿宋" w:eastAsia="仿宋" w:cs="仿宋"/>
          <w:bCs/>
        </w:rPr>
        <w:t>领会：社会和文化资本的内涵、产品与身份象征</w:t>
      </w:r>
    </w:p>
    <w:p w14:paraId="621D0540">
      <w:pPr>
        <w:pStyle w:val="10"/>
        <w:ind w:firstLine="720"/>
        <w:jc w:val="center"/>
        <w:rPr>
          <w:rFonts w:ascii="仿宋" w:hAnsi="仿宋" w:eastAsia="仿宋" w:cs="仿宋"/>
          <w:bCs/>
        </w:rPr>
      </w:pPr>
      <w:r>
        <w:rPr>
          <w:rFonts w:hint="eastAsia" w:ascii="仿宋" w:hAnsi="仿宋" w:eastAsia="仿宋" w:cs="仿宋"/>
          <w:bCs/>
        </w:rPr>
        <w:t>第1</w:t>
      </w:r>
      <w:r>
        <w:rPr>
          <w:rFonts w:ascii="仿宋" w:hAnsi="仿宋" w:eastAsia="仿宋" w:cs="仿宋"/>
          <w:bCs/>
        </w:rPr>
        <w:t>3</w:t>
      </w:r>
      <w:r>
        <w:rPr>
          <w:rFonts w:hint="eastAsia" w:ascii="仿宋" w:hAnsi="仿宋" w:eastAsia="仿宋" w:cs="仿宋"/>
          <w:bCs/>
        </w:rPr>
        <w:t>章 亚文化</w:t>
      </w:r>
    </w:p>
    <w:p w14:paraId="0E5F4A7C">
      <w:pPr>
        <w:pStyle w:val="10"/>
        <w:jc w:val="left"/>
        <w:rPr>
          <w:rFonts w:ascii="仿宋" w:hAnsi="仿宋" w:eastAsia="仿宋" w:cs="仿宋"/>
          <w:bCs/>
        </w:rPr>
      </w:pPr>
      <w:r>
        <w:rPr>
          <w:rFonts w:hint="eastAsia" w:ascii="仿宋" w:hAnsi="仿宋" w:eastAsia="仿宋" w:cs="仿宋"/>
          <w:bCs/>
        </w:rPr>
        <w:t>一、学习目的与要求</w:t>
      </w:r>
    </w:p>
    <w:p w14:paraId="78B92F8A">
      <w:pPr>
        <w:pStyle w:val="10"/>
        <w:ind w:firstLine="420" w:firstLineChars="200"/>
        <w:rPr>
          <w:rFonts w:ascii="仿宋" w:hAnsi="仿宋" w:eastAsia="仿宋" w:cs="仿宋"/>
          <w:bCs/>
        </w:rPr>
      </w:pPr>
      <w:r>
        <w:rPr>
          <w:rFonts w:hint="eastAsia" w:ascii="仿宋" w:hAnsi="仿宋" w:eastAsia="仿宋" w:cs="仿宋"/>
          <w:bCs/>
        </w:rPr>
        <w:t>通过本章学习，了解亚文化的维度，亚文化对消费决策的影响及相应的营销启示。</w:t>
      </w:r>
    </w:p>
    <w:p w14:paraId="7361BFAF">
      <w:pPr>
        <w:pStyle w:val="10"/>
        <w:rPr>
          <w:rFonts w:ascii="仿宋" w:hAnsi="仿宋" w:eastAsia="仿宋" w:cs="仿宋"/>
          <w:bCs/>
        </w:rPr>
      </w:pPr>
      <w:r>
        <w:rPr>
          <w:rFonts w:hint="eastAsia" w:ascii="仿宋" w:hAnsi="仿宋" w:eastAsia="仿宋" w:cs="仿宋"/>
          <w:bCs/>
        </w:rPr>
        <w:t>二、课程内容</w:t>
      </w:r>
    </w:p>
    <w:p w14:paraId="080394D6">
      <w:pPr>
        <w:pStyle w:val="10"/>
        <w:ind w:firstLine="424" w:firstLineChars="202"/>
        <w:rPr>
          <w:rFonts w:ascii="仿宋" w:hAnsi="仿宋" w:eastAsia="仿宋" w:cs="仿宋"/>
          <w:bCs/>
        </w:rPr>
      </w:pPr>
      <w:r>
        <w:rPr>
          <w:rFonts w:ascii="仿宋" w:hAnsi="仿宋" w:eastAsia="仿宋" w:cs="仿宋"/>
          <w:bCs/>
        </w:rPr>
        <w:t>13.1 种族和民族亚文化</w:t>
      </w:r>
    </w:p>
    <w:p w14:paraId="0C719DC0">
      <w:pPr>
        <w:pStyle w:val="10"/>
        <w:ind w:firstLine="424" w:firstLineChars="202"/>
        <w:rPr>
          <w:rFonts w:ascii="仿宋" w:hAnsi="仿宋" w:eastAsia="仿宋" w:cs="仿宋"/>
          <w:bCs/>
        </w:rPr>
      </w:pPr>
      <w:r>
        <w:rPr>
          <w:rFonts w:ascii="仿宋" w:hAnsi="仿宋" w:eastAsia="仿宋" w:cs="仿宋"/>
          <w:bCs/>
        </w:rPr>
        <w:t>13.2 宗教亚文化</w:t>
      </w:r>
    </w:p>
    <w:p w14:paraId="7DBD9794">
      <w:pPr>
        <w:pStyle w:val="10"/>
        <w:ind w:firstLine="424" w:firstLineChars="202"/>
        <w:rPr>
          <w:rFonts w:ascii="仿宋" w:hAnsi="仿宋" w:eastAsia="仿宋" w:cs="仿宋"/>
          <w:bCs/>
        </w:rPr>
      </w:pPr>
      <w:r>
        <w:rPr>
          <w:rFonts w:ascii="仿宋" w:hAnsi="仿宋" w:eastAsia="仿宋" w:cs="仿宋"/>
          <w:bCs/>
        </w:rPr>
        <w:t>13.3 家庭和年龄亚文化</w:t>
      </w:r>
    </w:p>
    <w:p w14:paraId="6D6CF7E2">
      <w:pPr>
        <w:pStyle w:val="10"/>
        <w:ind w:firstLine="424" w:firstLineChars="202"/>
        <w:rPr>
          <w:rFonts w:ascii="仿宋" w:hAnsi="仿宋" w:eastAsia="仿宋" w:cs="仿宋"/>
          <w:bCs/>
        </w:rPr>
      </w:pPr>
      <w:r>
        <w:rPr>
          <w:rFonts w:ascii="仿宋" w:hAnsi="仿宋" w:eastAsia="仿宋" w:cs="仿宋"/>
          <w:bCs/>
        </w:rPr>
        <w:t>13.4 地域亚文化</w:t>
      </w:r>
    </w:p>
    <w:p w14:paraId="086E8155">
      <w:pPr>
        <w:pStyle w:val="10"/>
        <w:rPr>
          <w:rFonts w:ascii="仿宋" w:hAnsi="仿宋" w:eastAsia="仿宋" w:cs="仿宋"/>
          <w:bCs/>
        </w:rPr>
      </w:pPr>
      <w:r>
        <w:rPr>
          <w:rFonts w:hint="eastAsia" w:ascii="仿宋" w:hAnsi="仿宋" w:eastAsia="仿宋" w:cs="仿宋"/>
          <w:bCs/>
        </w:rPr>
        <w:t>三、考核知识点</w:t>
      </w:r>
    </w:p>
    <w:p w14:paraId="12644078">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 xml:space="preserve">. </w:t>
      </w:r>
      <w:r>
        <w:rPr>
          <w:rFonts w:hint="eastAsia" w:ascii="仿宋" w:hAnsi="仿宋" w:eastAsia="仿宋" w:cs="仿宋"/>
          <w:bCs/>
        </w:rPr>
        <w:t>种族和民族亚文化</w:t>
      </w:r>
    </w:p>
    <w:p w14:paraId="2B0A03FA">
      <w:pPr>
        <w:pStyle w:val="10"/>
        <w:ind w:firstLine="424" w:firstLineChars="202"/>
        <w:rPr>
          <w:rFonts w:ascii="仿宋" w:hAnsi="仿宋" w:eastAsia="仿宋" w:cs="仿宋"/>
          <w:bCs/>
        </w:rPr>
      </w:pPr>
      <w:r>
        <w:rPr>
          <w:rFonts w:hint="eastAsia" w:ascii="仿宋" w:hAnsi="仿宋" w:eastAsia="仿宋" w:cs="仿宋"/>
          <w:bCs/>
        </w:rPr>
        <w:t>2</w:t>
      </w:r>
      <w:r>
        <w:rPr>
          <w:rFonts w:ascii="仿宋" w:hAnsi="仿宋" w:eastAsia="仿宋" w:cs="仿宋"/>
          <w:bCs/>
        </w:rPr>
        <w:t xml:space="preserve">. </w:t>
      </w:r>
      <w:r>
        <w:rPr>
          <w:rFonts w:hint="eastAsia" w:ascii="仿宋" w:hAnsi="仿宋" w:eastAsia="仿宋" w:cs="仿宋"/>
          <w:bCs/>
        </w:rPr>
        <w:t>宗教亚文化</w:t>
      </w:r>
    </w:p>
    <w:p w14:paraId="3A475321">
      <w:pPr>
        <w:pStyle w:val="10"/>
        <w:ind w:firstLine="424" w:firstLineChars="202"/>
        <w:rPr>
          <w:rFonts w:ascii="仿宋" w:hAnsi="仿宋" w:eastAsia="仿宋" w:cs="仿宋"/>
          <w:bCs/>
        </w:rPr>
      </w:pPr>
      <w:r>
        <w:rPr>
          <w:rFonts w:hint="eastAsia" w:ascii="仿宋" w:hAnsi="仿宋" w:eastAsia="仿宋" w:cs="仿宋"/>
          <w:bCs/>
        </w:rPr>
        <w:t>3</w:t>
      </w:r>
      <w:r>
        <w:rPr>
          <w:rFonts w:ascii="仿宋" w:hAnsi="仿宋" w:eastAsia="仿宋" w:cs="仿宋"/>
          <w:bCs/>
        </w:rPr>
        <w:t xml:space="preserve">. </w:t>
      </w:r>
      <w:r>
        <w:rPr>
          <w:rFonts w:hint="eastAsia" w:ascii="仿宋" w:hAnsi="仿宋" w:eastAsia="仿宋" w:cs="仿宋"/>
          <w:bCs/>
        </w:rPr>
        <w:t>家庭和年龄亚文化</w:t>
      </w:r>
    </w:p>
    <w:p w14:paraId="5D4CF380">
      <w:pPr>
        <w:pStyle w:val="10"/>
        <w:ind w:firstLine="424" w:firstLineChars="202"/>
        <w:rPr>
          <w:rFonts w:ascii="仿宋" w:hAnsi="仿宋" w:eastAsia="仿宋" w:cs="仿宋"/>
          <w:bCs/>
        </w:rPr>
      </w:pPr>
      <w:r>
        <w:rPr>
          <w:rFonts w:hint="eastAsia" w:ascii="仿宋" w:hAnsi="仿宋" w:eastAsia="仿宋" w:cs="仿宋"/>
          <w:bCs/>
        </w:rPr>
        <w:t>4</w:t>
      </w:r>
      <w:r>
        <w:rPr>
          <w:rFonts w:ascii="仿宋" w:hAnsi="仿宋" w:eastAsia="仿宋" w:cs="仿宋"/>
          <w:bCs/>
        </w:rPr>
        <w:t xml:space="preserve">. </w:t>
      </w:r>
      <w:r>
        <w:rPr>
          <w:rFonts w:hint="eastAsia" w:ascii="仿宋" w:hAnsi="仿宋" w:eastAsia="仿宋" w:cs="仿宋"/>
          <w:bCs/>
        </w:rPr>
        <w:t>地域亚文化</w:t>
      </w:r>
    </w:p>
    <w:p w14:paraId="6C265F85">
      <w:pPr>
        <w:pStyle w:val="10"/>
        <w:rPr>
          <w:rFonts w:ascii="仿宋" w:hAnsi="仿宋" w:eastAsia="仿宋" w:cs="仿宋"/>
          <w:bCs/>
        </w:rPr>
      </w:pPr>
      <w:r>
        <w:rPr>
          <w:rFonts w:hint="eastAsia" w:ascii="仿宋" w:hAnsi="仿宋" w:eastAsia="仿宋" w:cs="仿宋"/>
          <w:bCs/>
        </w:rPr>
        <w:t>四、考核要求</w:t>
      </w:r>
    </w:p>
    <w:p w14:paraId="172B7259">
      <w:pPr>
        <w:pStyle w:val="10"/>
        <w:ind w:firstLine="420" w:firstLineChars="200"/>
        <w:rPr>
          <w:rFonts w:ascii="仿宋" w:hAnsi="仿宋" w:eastAsia="仿宋" w:cs="仿宋"/>
          <w:bCs/>
        </w:rPr>
      </w:pPr>
      <w:r>
        <w:rPr>
          <w:rFonts w:hint="eastAsia" w:ascii="仿宋" w:hAnsi="仿宋" w:eastAsia="仿宋" w:cs="仿宋"/>
          <w:bCs/>
        </w:rPr>
        <w:t>1. 种族和民族亚文化</w:t>
      </w:r>
    </w:p>
    <w:p w14:paraId="78CE6BB6">
      <w:pPr>
        <w:pStyle w:val="10"/>
        <w:ind w:firstLine="420" w:firstLineChars="200"/>
        <w:jc w:val="left"/>
        <w:rPr>
          <w:rFonts w:ascii="仿宋" w:hAnsi="仿宋" w:eastAsia="仿宋" w:cs="仿宋"/>
          <w:bCs/>
        </w:rPr>
      </w:pPr>
      <w:r>
        <w:rPr>
          <w:rFonts w:hint="eastAsia" w:ascii="仿宋" w:hAnsi="仿宋" w:eastAsia="仿宋" w:cs="仿宋"/>
          <w:bCs/>
        </w:rPr>
        <w:t>识记：高情境文化和低情境文化、亚文化刻板印象、去种族化</w:t>
      </w:r>
    </w:p>
    <w:p w14:paraId="22072BD7">
      <w:pPr>
        <w:pStyle w:val="10"/>
        <w:ind w:firstLine="420" w:firstLineChars="200"/>
        <w:jc w:val="left"/>
        <w:rPr>
          <w:rFonts w:ascii="仿宋" w:hAnsi="仿宋" w:eastAsia="仿宋" w:cs="仿宋"/>
          <w:bCs/>
        </w:rPr>
      </w:pPr>
      <w:r>
        <w:rPr>
          <w:rFonts w:hint="eastAsia" w:ascii="仿宋" w:hAnsi="仿宋" w:eastAsia="仿宋" w:cs="仿宋"/>
          <w:bCs/>
        </w:rPr>
        <w:t>领会：文化适应的概念及过程、种族认同对消费者行为的影响</w:t>
      </w:r>
    </w:p>
    <w:p w14:paraId="0829A15D">
      <w:pPr>
        <w:pStyle w:val="10"/>
        <w:ind w:firstLine="420" w:firstLineChars="200"/>
        <w:rPr>
          <w:rFonts w:ascii="仿宋" w:hAnsi="仿宋" w:eastAsia="仿宋" w:cs="仿宋"/>
          <w:bCs/>
        </w:rPr>
      </w:pPr>
      <w:r>
        <w:rPr>
          <w:rFonts w:hint="eastAsia" w:ascii="仿宋" w:hAnsi="仿宋" w:eastAsia="仿宋" w:cs="仿宋"/>
          <w:bCs/>
        </w:rPr>
        <w:t>2. 宗教亚文化</w:t>
      </w:r>
    </w:p>
    <w:p w14:paraId="4020207C">
      <w:pPr>
        <w:pStyle w:val="10"/>
        <w:ind w:firstLine="420" w:firstLineChars="200"/>
        <w:rPr>
          <w:rFonts w:ascii="仿宋" w:hAnsi="仿宋" w:eastAsia="仿宋" w:cs="仿宋"/>
          <w:bCs/>
        </w:rPr>
      </w:pPr>
      <w:r>
        <w:rPr>
          <w:rFonts w:hint="eastAsia" w:ascii="仿宋" w:hAnsi="仿宋" w:eastAsia="仿宋" w:cs="仿宋"/>
          <w:bCs/>
        </w:rPr>
        <w:t>领会：有组织的宗教的消费特征及营销启示</w:t>
      </w:r>
    </w:p>
    <w:p w14:paraId="2B8B1BA0">
      <w:pPr>
        <w:pStyle w:val="10"/>
        <w:ind w:firstLine="420" w:firstLineChars="200"/>
        <w:rPr>
          <w:rFonts w:ascii="仿宋" w:hAnsi="仿宋" w:eastAsia="仿宋" w:cs="仿宋"/>
          <w:bCs/>
        </w:rPr>
      </w:pPr>
      <w:r>
        <w:rPr>
          <w:rFonts w:hint="eastAsia" w:ascii="仿宋" w:hAnsi="仿宋" w:eastAsia="仿宋" w:cs="仿宋"/>
          <w:bCs/>
        </w:rPr>
        <w:t>3</w:t>
      </w:r>
      <w:r>
        <w:rPr>
          <w:rFonts w:ascii="仿宋" w:hAnsi="仿宋" w:eastAsia="仿宋" w:cs="仿宋"/>
          <w:bCs/>
        </w:rPr>
        <w:t xml:space="preserve">. </w:t>
      </w:r>
      <w:r>
        <w:rPr>
          <w:rFonts w:hint="eastAsia" w:ascii="仿宋" w:hAnsi="仿宋" w:eastAsia="仿宋" w:cs="仿宋"/>
          <w:bCs/>
        </w:rPr>
        <w:t>家庭和年龄亚文化</w:t>
      </w:r>
    </w:p>
    <w:p w14:paraId="12AF9628">
      <w:pPr>
        <w:pStyle w:val="10"/>
        <w:ind w:firstLine="420" w:firstLineChars="200"/>
        <w:rPr>
          <w:rFonts w:ascii="仿宋" w:hAnsi="仿宋" w:eastAsia="仿宋" w:cs="仿宋"/>
          <w:bCs/>
        </w:rPr>
      </w:pPr>
      <w:r>
        <w:rPr>
          <w:rFonts w:hint="eastAsia" w:ascii="仿宋" w:hAnsi="仿宋" w:eastAsia="仿宋" w:cs="仿宋"/>
          <w:bCs/>
        </w:rPr>
        <w:t>领会：家庭结构的维度、年龄分组的构成及消费特征</w:t>
      </w:r>
    </w:p>
    <w:p w14:paraId="75202584">
      <w:pPr>
        <w:pStyle w:val="10"/>
        <w:ind w:firstLine="420" w:firstLineChars="200"/>
        <w:rPr>
          <w:rFonts w:ascii="仿宋" w:hAnsi="仿宋" w:eastAsia="仿宋" w:cs="仿宋"/>
          <w:bCs/>
        </w:rPr>
      </w:pPr>
      <w:r>
        <w:rPr>
          <w:rFonts w:hint="eastAsia" w:ascii="仿宋" w:hAnsi="仿宋" w:eastAsia="仿宋" w:cs="仿宋"/>
          <w:bCs/>
        </w:rPr>
        <w:t>4</w:t>
      </w:r>
      <w:r>
        <w:rPr>
          <w:rFonts w:ascii="仿宋" w:hAnsi="仿宋" w:eastAsia="仿宋" w:cs="仿宋"/>
          <w:bCs/>
        </w:rPr>
        <w:t xml:space="preserve">. </w:t>
      </w:r>
      <w:r>
        <w:rPr>
          <w:rFonts w:hint="eastAsia" w:ascii="仿宋" w:hAnsi="仿宋" w:eastAsia="仿宋" w:cs="仿宋"/>
          <w:bCs/>
        </w:rPr>
        <w:t>地域亚文化</w:t>
      </w:r>
    </w:p>
    <w:p w14:paraId="6D4C2080">
      <w:pPr>
        <w:pStyle w:val="10"/>
        <w:ind w:firstLine="420" w:firstLineChars="200"/>
        <w:rPr>
          <w:rFonts w:ascii="仿宋" w:hAnsi="仿宋" w:eastAsia="仿宋" w:cs="仿宋"/>
          <w:bCs/>
        </w:rPr>
      </w:pPr>
      <w:r>
        <w:rPr>
          <w:rFonts w:hint="eastAsia" w:ascii="仿宋" w:hAnsi="仿宋" w:eastAsia="仿宋" w:cs="仿宋"/>
          <w:bCs/>
        </w:rPr>
        <w:t>识记：地理人口统计学</w:t>
      </w:r>
    </w:p>
    <w:p w14:paraId="1C87CFE7">
      <w:pPr>
        <w:pStyle w:val="10"/>
        <w:ind w:firstLine="420" w:firstLineChars="200"/>
        <w:rPr>
          <w:rFonts w:ascii="仿宋" w:hAnsi="仿宋" w:eastAsia="仿宋" w:cs="仿宋"/>
          <w:bCs/>
        </w:rPr>
      </w:pPr>
      <w:r>
        <w:rPr>
          <w:rFonts w:hint="eastAsia" w:ascii="仿宋" w:hAnsi="仿宋" w:eastAsia="仿宋" w:cs="仿宋"/>
          <w:bCs/>
        </w:rPr>
        <w:t>领会：地区差异对消费选择的影响</w:t>
      </w:r>
    </w:p>
    <w:p w14:paraId="213F9F12">
      <w:pPr>
        <w:pStyle w:val="10"/>
        <w:ind w:firstLine="720"/>
        <w:jc w:val="center"/>
        <w:rPr>
          <w:rFonts w:ascii="仿宋" w:hAnsi="仿宋" w:eastAsia="仿宋" w:cs="仿宋"/>
          <w:bCs/>
        </w:rPr>
      </w:pPr>
      <w:r>
        <w:rPr>
          <w:rFonts w:hint="eastAsia" w:ascii="仿宋" w:hAnsi="仿宋" w:eastAsia="仿宋" w:cs="仿宋"/>
          <w:bCs/>
        </w:rPr>
        <w:t>第1</w:t>
      </w:r>
      <w:r>
        <w:rPr>
          <w:rFonts w:ascii="仿宋" w:hAnsi="仿宋" w:eastAsia="仿宋" w:cs="仿宋"/>
          <w:bCs/>
        </w:rPr>
        <w:t>4</w:t>
      </w:r>
      <w:r>
        <w:rPr>
          <w:rFonts w:hint="eastAsia" w:ascii="仿宋" w:hAnsi="仿宋" w:eastAsia="仿宋" w:cs="仿宋"/>
          <w:bCs/>
        </w:rPr>
        <w:t>章 文化</w:t>
      </w:r>
    </w:p>
    <w:p w14:paraId="20C63A53">
      <w:pPr>
        <w:pStyle w:val="10"/>
        <w:jc w:val="left"/>
        <w:rPr>
          <w:rFonts w:ascii="仿宋" w:hAnsi="仿宋" w:eastAsia="仿宋" w:cs="仿宋"/>
          <w:bCs/>
        </w:rPr>
      </w:pPr>
      <w:r>
        <w:rPr>
          <w:rFonts w:hint="eastAsia" w:ascii="仿宋" w:hAnsi="仿宋" w:eastAsia="仿宋" w:cs="仿宋"/>
          <w:bCs/>
        </w:rPr>
        <w:t>一、学习目的与要求</w:t>
      </w:r>
    </w:p>
    <w:p w14:paraId="6FB85240">
      <w:pPr>
        <w:pStyle w:val="10"/>
        <w:ind w:firstLine="420" w:firstLineChars="200"/>
        <w:rPr>
          <w:rFonts w:ascii="仿宋" w:hAnsi="仿宋" w:eastAsia="仿宋" w:cs="仿宋"/>
          <w:bCs/>
        </w:rPr>
      </w:pPr>
      <w:r>
        <w:rPr>
          <w:rFonts w:hint="eastAsia" w:ascii="仿宋" w:hAnsi="仿宋" w:eastAsia="仿宋" w:cs="仿宋"/>
          <w:bCs/>
        </w:rPr>
        <w:t>通过本章学习，了解文化的内涵、构成、与消费行为的关系，以及文化在营销过程中的体现等方面的知识。</w:t>
      </w:r>
    </w:p>
    <w:p w14:paraId="0D3841C3">
      <w:pPr>
        <w:pStyle w:val="10"/>
        <w:rPr>
          <w:rFonts w:ascii="仿宋" w:hAnsi="仿宋" w:eastAsia="仿宋" w:cs="仿宋"/>
          <w:bCs/>
        </w:rPr>
      </w:pPr>
      <w:r>
        <w:rPr>
          <w:rFonts w:hint="eastAsia" w:ascii="仿宋" w:hAnsi="仿宋" w:eastAsia="仿宋" w:cs="仿宋"/>
          <w:bCs/>
        </w:rPr>
        <w:t>二、课程内容</w:t>
      </w:r>
    </w:p>
    <w:p w14:paraId="423F8784">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4.1 文化系统</w:t>
      </w:r>
    </w:p>
    <w:p w14:paraId="1A3EBD34">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4.2 文化故事与习俗</w:t>
      </w:r>
    </w:p>
    <w:p w14:paraId="73ED3D18">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4.3 神圣消费与世俗消费</w:t>
      </w:r>
    </w:p>
    <w:p w14:paraId="6F4DAD50">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4.4 创新的扩散</w:t>
      </w:r>
    </w:p>
    <w:p w14:paraId="11FECFF9">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4.5 时尚系统</w:t>
      </w:r>
    </w:p>
    <w:p w14:paraId="777D4B4F">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4.6 全球消费文化</w:t>
      </w:r>
    </w:p>
    <w:p w14:paraId="1CBF1D52">
      <w:pPr>
        <w:pStyle w:val="10"/>
        <w:rPr>
          <w:rFonts w:ascii="仿宋" w:hAnsi="仿宋" w:eastAsia="仿宋" w:cs="仿宋"/>
          <w:bCs/>
        </w:rPr>
      </w:pPr>
      <w:r>
        <w:rPr>
          <w:rFonts w:hint="eastAsia" w:ascii="仿宋" w:hAnsi="仿宋" w:eastAsia="仿宋" w:cs="仿宋"/>
          <w:bCs/>
        </w:rPr>
        <w:t>三、考核知识点</w:t>
      </w:r>
    </w:p>
    <w:p w14:paraId="6AD4A3EF">
      <w:pPr>
        <w:pStyle w:val="10"/>
        <w:ind w:firstLine="424" w:firstLineChars="202"/>
        <w:rPr>
          <w:rFonts w:ascii="仿宋" w:hAnsi="仿宋" w:eastAsia="仿宋" w:cs="仿宋"/>
          <w:bCs/>
        </w:rPr>
      </w:pPr>
      <w:r>
        <w:rPr>
          <w:rFonts w:hint="eastAsia" w:ascii="仿宋" w:hAnsi="仿宋" w:eastAsia="仿宋" w:cs="仿宋"/>
          <w:bCs/>
        </w:rPr>
        <w:t>1</w:t>
      </w:r>
      <w:r>
        <w:rPr>
          <w:rFonts w:ascii="仿宋" w:hAnsi="仿宋" w:eastAsia="仿宋" w:cs="仿宋"/>
          <w:bCs/>
        </w:rPr>
        <w:t xml:space="preserve">. </w:t>
      </w:r>
      <w:r>
        <w:rPr>
          <w:rFonts w:hint="eastAsia" w:ascii="仿宋" w:hAnsi="仿宋" w:eastAsia="仿宋" w:cs="仿宋"/>
          <w:bCs/>
        </w:rPr>
        <w:t>文化系统</w:t>
      </w:r>
    </w:p>
    <w:p w14:paraId="7AA1FD29">
      <w:pPr>
        <w:pStyle w:val="10"/>
        <w:ind w:firstLine="424" w:firstLineChars="202"/>
        <w:rPr>
          <w:rFonts w:ascii="仿宋" w:hAnsi="仿宋" w:eastAsia="仿宋" w:cs="仿宋"/>
          <w:bCs/>
        </w:rPr>
      </w:pPr>
      <w:r>
        <w:rPr>
          <w:rFonts w:hint="eastAsia" w:ascii="仿宋" w:hAnsi="仿宋" w:eastAsia="仿宋" w:cs="仿宋"/>
          <w:bCs/>
        </w:rPr>
        <w:t>2</w:t>
      </w:r>
      <w:r>
        <w:rPr>
          <w:rFonts w:ascii="仿宋" w:hAnsi="仿宋" w:eastAsia="仿宋" w:cs="仿宋"/>
          <w:bCs/>
        </w:rPr>
        <w:t xml:space="preserve">. </w:t>
      </w:r>
      <w:r>
        <w:rPr>
          <w:rFonts w:hint="eastAsia" w:ascii="仿宋" w:hAnsi="仿宋" w:eastAsia="仿宋" w:cs="仿宋"/>
          <w:bCs/>
        </w:rPr>
        <w:t>文化故事与习俗</w:t>
      </w:r>
    </w:p>
    <w:p w14:paraId="3379F91E">
      <w:pPr>
        <w:pStyle w:val="10"/>
        <w:ind w:firstLine="424" w:firstLineChars="202"/>
        <w:rPr>
          <w:rFonts w:ascii="仿宋" w:hAnsi="仿宋" w:eastAsia="仿宋" w:cs="仿宋"/>
          <w:bCs/>
        </w:rPr>
      </w:pPr>
      <w:r>
        <w:rPr>
          <w:rFonts w:hint="eastAsia" w:ascii="仿宋" w:hAnsi="仿宋" w:eastAsia="仿宋" w:cs="仿宋"/>
          <w:bCs/>
        </w:rPr>
        <w:t>3</w:t>
      </w:r>
      <w:r>
        <w:rPr>
          <w:rFonts w:ascii="仿宋" w:hAnsi="仿宋" w:eastAsia="仿宋" w:cs="仿宋"/>
          <w:bCs/>
        </w:rPr>
        <w:t xml:space="preserve">. </w:t>
      </w:r>
      <w:r>
        <w:rPr>
          <w:rFonts w:hint="eastAsia" w:ascii="仿宋" w:hAnsi="仿宋" w:eastAsia="仿宋" w:cs="仿宋"/>
          <w:bCs/>
        </w:rPr>
        <w:t>神圣消费与世俗消费</w:t>
      </w:r>
    </w:p>
    <w:p w14:paraId="6956CB0A">
      <w:pPr>
        <w:pStyle w:val="10"/>
        <w:ind w:firstLine="424" w:firstLineChars="202"/>
        <w:rPr>
          <w:rFonts w:ascii="仿宋" w:hAnsi="仿宋" w:eastAsia="仿宋" w:cs="仿宋"/>
          <w:bCs/>
        </w:rPr>
      </w:pPr>
      <w:r>
        <w:rPr>
          <w:rFonts w:hint="eastAsia" w:ascii="仿宋" w:hAnsi="仿宋" w:eastAsia="仿宋" w:cs="仿宋"/>
          <w:bCs/>
        </w:rPr>
        <w:t>4</w:t>
      </w:r>
      <w:r>
        <w:rPr>
          <w:rFonts w:ascii="仿宋" w:hAnsi="仿宋" w:eastAsia="仿宋" w:cs="仿宋"/>
          <w:bCs/>
        </w:rPr>
        <w:t xml:space="preserve">. </w:t>
      </w:r>
      <w:r>
        <w:rPr>
          <w:rFonts w:hint="eastAsia" w:ascii="仿宋" w:hAnsi="仿宋" w:eastAsia="仿宋" w:cs="仿宋"/>
          <w:bCs/>
        </w:rPr>
        <w:t>创新的扩散</w:t>
      </w:r>
    </w:p>
    <w:p w14:paraId="41B821FD">
      <w:pPr>
        <w:pStyle w:val="10"/>
        <w:ind w:firstLine="424" w:firstLineChars="202"/>
        <w:rPr>
          <w:rFonts w:ascii="仿宋" w:hAnsi="仿宋" w:eastAsia="仿宋" w:cs="仿宋"/>
          <w:bCs/>
        </w:rPr>
      </w:pPr>
      <w:r>
        <w:rPr>
          <w:rFonts w:hint="eastAsia" w:ascii="仿宋" w:hAnsi="仿宋" w:eastAsia="仿宋" w:cs="仿宋"/>
          <w:bCs/>
        </w:rPr>
        <w:t>5</w:t>
      </w:r>
      <w:r>
        <w:rPr>
          <w:rFonts w:ascii="仿宋" w:hAnsi="仿宋" w:eastAsia="仿宋" w:cs="仿宋"/>
          <w:bCs/>
        </w:rPr>
        <w:t xml:space="preserve">. </w:t>
      </w:r>
      <w:r>
        <w:rPr>
          <w:rFonts w:hint="eastAsia" w:ascii="仿宋" w:hAnsi="仿宋" w:eastAsia="仿宋" w:cs="仿宋"/>
          <w:bCs/>
        </w:rPr>
        <w:t>时尚系统</w:t>
      </w:r>
    </w:p>
    <w:p w14:paraId="4FFCBB34">
      <w:pPr>
        <w:pStyle w:val="10"/>
        <w:ind w:firstLine="424" w:firstLineChars="202"/>
        <w:rPr>
          <w:rFonts w:ascii="仿宋" w:hAnsi="仿宋" w:eastAsia="仿宋" w:cs="仿宋"/>
          <w:bCs/>
        </w:rPr>
      </w:pPr>
      <w:r>
        <w:rPr>
          <w:rFonts w:hint="eastAsia" w:ascii="仿宋" w:hAnsi="仿宋" w:eastAsia="仿宋" w:cs="仿宋"/>
          <w:bCs/>
        </w:rPr>
        <w:t>6</w:t>
      </w:r>
      <w:r>
        <w:rPr>
          <w:rFonts w:ascii="仿宋" w:hAnsi="仿宋" w:eastAsia="仿宋" w:cs="仿宋"/>
          <w:bCs/>
        </w:rPr>
        <w:t xml:space="preserve">. </w:t>
      </w:r>
      <w:r>
        <w:rPr>
          <w:rFonts w:hint="eastAsia" w:ascii="仿宋" w:hAnsi="仿宋" w:eastAsia="仿宋" w:cs="仿宋"/>
          <w:bCs/>
        </w:rPr>
        <w:t>全球消费文化</w:t>
      </w:r>
    </w:p>
    <w:p w14:paraId="2DA6A0FE">
      <w:pPr>
        <w:pStyle w:val="10"/>
        <w:rPr>
          <w:rFonts w:ascii="仿宋" w:hAnsi="仿宋" w:eastAsia="仿宋" w:cs="仿宋"/>
          <w:bCs/>
        </w:rPr>
      </w:pPr>
      <w:r>
        <w:rPr>
          <w:rFonts w:hint="eastAsia" w:ascii="仿宋" w:hAnsi="仿宋" w:eastAsia="仿宋" w:cs="仿宋"/>
          <w:bCs/>
        </w:rPr>
        <w:t>四、考核要求</w:t>
      </w:r>
    </w:p>
    <w:p w14:paraId="6C7B07B6">
      <w:pPr>
        <w:pStyle w:val="10"/>
        <w:ind w:firstLine="420" w:firstLineChars="200"/>
        <w:rPr>
          <w:rFonts w:ascii="仿宋" w:hAnsi="仿宋" w:eastAsia="仿宋" w:cs="仿宋"/>
          <w:bCs/>
        </w:rPr>
      </w:pPr>
      <w:r>
        <w:rPr>
          <w:rFonts w:hint="eastAsia" w:ascii="仿宋" w:hAnsi="仿宋" w:eastAsia="仿宋" w:cs="仿宋"/>
          <w:bCs/>
        </w:rPr>
        <w:t>1. 文化系统</w:t>
      </w:r>
    </w:p>
    <w:p w14:paraId="46E3D058">
      <w:pPr>
        <w:pStyle w:val="10"/>
        <w:ind w:firstLine="420" w:firstLineChars="200"/>
        <w:jc w:val="left"/>
        <w:rPr>
          <w:rFonts w:ascii="仿宋" w:hAnsi="仿宋" w:eastAsia="仿宋" w:cs="仿宋"/>
          <w:bCs/>
        </w:rPr>
      </w:pPr>
      <w:r>
        <w:rPr>
          <w:rFonts w:hint="eastAsia" w:ascii="仿宋" w:hAnsi="仿宋" w:eastAsia="仿宋" w:cs="仿宋"/>
          <w:bCs/>
        </w:rPr>
        <w:t>识记：文化的概念及其与消费者行为的关系、高文化和低文化、文化模式</w:t>
      </w:r>
    </w:p>
    <w:p w14:paraId="2CBCAA4B">
      <w:pPr>
        <w:pStyle w:val="10"/>
        <w:ind w:firstLine="420" w:firstLineChars="200"/>
        <w:jc w:val="left"/>
        <w:rPr>
          <w:rFonts w:ascii="仿宋" w:hAnsi="仿宋" w:eastAsia="仿宋" w:cs="仿宋"/>
          <w:bCs/>
        </w:rPr>
      </w:pPr>
      <w:r>
        <w:rPr>
          <w:rFonts w:hint="eastAsia" w:ascii="仿宋" w:hAnsi="仿宋" w:eastAsia="仿宋" w:cs="仿宋"/>
          <w:bCs/>
        </w:rPr>
        <w:t>领会：文化系统的构成、文化生产过程、文化生产系统的概念和构成</w:t>
      </w:r>
    </w:p>
    <w:p w14:paraId="5CDDCF6B">
      <w:pPr>
        <w:pStyle w:val="10"/>
        <w:ind w:firstLine="420" w:firstLineChars="200"/>
        <w:rPr>
          <w:rFonts w:ascii="仿宋" w:hAnsi="仿宋" w:eastAsia="仿宋" w:cs="仿宋"/>
          <w:bCs/>
        </w:rPr>
      </w:pPr>
      <w:r>
        <w:rPr>
          <w:rFonts w:hint="eastAsia" w:ascii="仿宋" w:hAnsi="仿宋" w:eastAsia="仿宋" w:cs="仿宋"/>
          <w:bCs/>
        </w:rPr>
        <w:t>2. 文化故事与习俗</w:t>
      </w:r>
    </w:p>
    <w:p w14:paraId="446B2359">
      <w:pPr>
        <w:pStyle w:val="10"/>
        <w:ind w:firstLine="420" w:firstLineChars="200"/>
        <w:rPr>
          <w:rFonts w:ascii="仿宋" w:hAnsi="仿宋" w:eastAsia="仿宋" w:cs="仿宋"/>
          <w:bCs/>
        </w:rPr>
      </w:pPr>
      <w:r>
        <w:rPr>
          <w:rFonts w:hint="eastAsia" w:ascii="仿宋" w:hAnsi="仿宋" w:eastAsia="仿宋" w:cs="仿宋"/>
          <w:bCs/>
        </w:rPr>
        <w:t>识记：神话的概念及其在文化中的功能、神话在营销中的应用、仪式的概念、不同仪式对商品生产和销售的影响</w:t>
      </w:r>
    </w:p>
    <w:p w14:paraId="5D37E140">
      <w:pPr>
        <w:pStyle w:val="10"/>
        <w:ind w:firstLine="420" w:firstLineChars="200"/>
        <w:rPr>
          <w:rFonts w:ascii="仿宋" w:hAnsi="仿宋" w:eastAsia="仿宋" w:cs="仿宋"/>
          <w:bCs/>
        </w:rPr>
      </w:pPr>
      <w:r>
        <w:rPr>
          <w:rFonts w:hint="eastAsia" w:ascii="仿宋" w:hAnsi="仿宋" w:eastAsia="仿宋" w:cs="仿宋"/>
          <w:bCs/>
        </w:rPr>
        <w:t>3</w:t>
      </w:r>
      <w:r>
        <w:rPr>
          <w:rFonts w:ascii="仿宋" w:hAnsi="仿宋" w:eastAsia="仿宋" w:cs="仿宋"/>
          <w:bCs/>
        </w:rPr>
        <w:t xml:space="preserve">. </w:t>
      </w:r>
      <w:r>
        <w:rPr>
          <w:rFonts w:hint="eastAsia" w:ascii="仿宋" w:hAnsi="仿宋" w:eastAsia="仿宋" w:cs="仿宋"/>
          <w:bCs/>
        </w:rPr>
        <w:t>神圣消费与世俗消费</w:t>
      </w:r>
    </w:p>
    <w:p w14:paraId="43C93EE0">
      <w:pPr>
        <w:pStyle w:val="10"/>
        <w:ind w:firstLine="420" w:firstLineChars="200"/>
        <w:jc w:val="left"/>
        <w:rPr>
          <w:rFonts w:ascii="仿宋" w:hAnsi="仿宋" w:eastAsia="仿宋" w:cs="仿宋"/>
          <w:bCs/>
        </w:rPr>
      </w:pPr>
      <w:r>
        <w:rPr>
          <w:rFonts w:hint="eastAsia" w:ascii="仿宋" w:hAnsi="仿宋" w:eastAsia="仿宋" w:cs="仿宋"/>
          <w:bCs/>
        </w:rPr>
        <w:t>识记：神圣消费的概念和领域，以及与世俗消费的区别与联系</w:t>
      </w:r>
    </w:p>
    <w:p w14:paraId="1A7DDD10">
      <w:pPr>
        <w:pStyle w:val="10"/>
        <w:ind w:firstLine="420" w:firstLineChars="200"/>
        <w:rPr>
          <w:rFonts w:ascii="仿宋" w:hAnsi="仿宋" w:eastAsia="仿宋" w:cs="仿宋"/>
          <w:bCs/>
        </w:rPr>
      </w:pPr>
      <w:r>
        <w:rPr>
          <w:rFonts w:ascii="仿宋" w:hAnsi="仿宋" w:eastAsia="仿宋" w:cs="仿宋"/>
          <w:bCs/>
        </w:rPr>
        <w:t xml:space="preserve">4. </w:t>
      </w:r>
      <w:r>
        <w:rPr>
          <w:rFonts w:hint="eastAsia" w:ascii="仿宋" w:hAnsi="仿宋" w:eastAsia="仿宋" w:cs="仿宋"/>
          <w:bCs/>
        </w:rPr>
        <w:t>创新的扩散</w:t>
      </w:r>
    </w:p>
    <w:p w14:paraId="69965F70">
      <w:pPr>
        <w:pStyle w:val="10"/>
        <w:ind w:firstLine="420" w:firstLineChars="200"/>
        <w:jc w:val="left"/>
        <w:rPr>
          <w:rFonts w:ascii="仿宋" w:hAnsi="仿宋" w:eastAsia="仿宋" w:cs="仿宋"/>
          <w:bCs/>
        </w:rPr>
      </w:pPr>
      <w:r>
        <w:rPr>
          <w:rFonts w:hint="eastAsia" w:ascii="仿宋" w:hAnsi="仿宋" w:eastAsia="仿宋" w:cs="仿宋"/>
          <w:bCs/>
        </w:rPr>
        <w:t>识记：创新扩散的概念</w:t>
      </w:r>
    </w:p>
    <w:p w14:paraId="48D84778">
      <w:pPr>
        <w:pStyle w:val="10"/>
        <w:ind w:firstLine="420" w:firstLineChars="200"/>
        <w:jc w:val="left"/>
        <w:rPr>
          <w:rFonts w:ascii="仿宋" w:hAnsi="仿宋" w:eastAsia="仿宋" w:cs="仿宋"/>
          <w:bCs/>
        </w:rPr>
      </w:pPr>
      <w:r>
        <w:rPr>
          <w:rFonts w:hint="eastAsia" w:ascii="仿宋" w:hAnsi="仿宋" w:eastAsia="仿宋" w:cs="仿宋"/>
          <w:bCs/>
        </w:rPr>
        <w:t>领会：消费者根据创新接受程度的分类、技术接受模型、创新的类别、成功创新具备的属性</w:t>
      </w:r>
    </w:p>
    <w:p w14:paraId="2C3AA322">
      <w:pPr>
        <w:pStyle w:val="10"/>
        <w:ind w:firstLine="420" w:firstLineChars="200"/>
        <w:jc w:val="left"/>
        <w:rPr>
          <w:rFonts w:ascii="仿宋" w:hAnsi="仿宋" w:eastAsia="仿宋" w:cs="仿宋"/>
          <w:bCs/>
        </w:rPr>
      </w:pPr>
      <w:r>
        <w:rPr>
          <w:rFonts w:hint="eastAsia" w:ascii="仿宋" w:hAnsi="仿宋" w:eastAsia="仿宋" w:cs="仿宋"/>
          <w:bCs/>
        </w:rPr>
        <w:t>5</w:t>
      </w:r>
      <w:r>
        <w:rPr>
          <w:rFonts w:ascii="仿宋" w:hAnsi="仿宋" w:eastAsia="仿宋" w:cs="仿宋"/>
          <w:bCs/>
        </w:rPr>
        <w:t xml:space="preserve">. </w:t>
      </w:r>
      <w:r>
        <w:rPr>
          <w:rFonts w:hint="eastAsia" w:ascii="仿宋" w:hAnsi="仿宋" w:eastAsia="仿宋" w:cs="仿宋"/>
          <w:bCs/>
        </w:rPr>
        <w:t>时尚系统</w:t>
      </w:r>
    </w:p>
    <w:p w14:paraId="60910F57">
      <w:pPr>
        <w:pStyle w:val="10"/>
        <w:ind w:firstLine="420" w:firstLineChars="200"/>
        <w:jc w:val="left"/>
        <w:rPr>
          <w:rFonts w:ascii="仿宋" w:hAnsi="仿宋" w:eastAsia="仿宋" w:cs="仿宋"/>
          <w:bCs/>
        </w:rPr>
      </w:pPr>
      <w:r>
        <w:rPr>
          <w:rFonts w:hint="eastAsia" w:ascii="仿宋" w:hAnsi="仿宋" w:eastAsia="仿宋" w:cs="仿宋"/>
          <w:bCs/>
        </w:rPr>
        <w:t>识记：时尚和时尚系统的概念和内涵、时尚接受的周期性</w:t>
      </w:r>
    </w:p>
    <w:p w14:paraId="38065B17">
      <w:pPr>
        <w:pStyle w:val="10"/>
        <w:ind w:firstLine="420" w:firstLineChars="200"/>
        <w:jc w:val="left"/>
        <w:rPr>
          <w:rFonts w:ascii="仿宋" w:hAnsi="仿宋" w:eastAsia="仿宋" w:cs="仿宋"/>
          <w:bCs/>
        </w:rPr>
      </w:pPr>
      <w:r>
        <w:rPr>
          <w:rFonts w:hint="eastAsia" w:ascii="仿宋" w:hAnsi="仿宋" w:eastAsia="仿宋" w:cs="仿宋"/>
          <w:bCs/>
        </w:rPr>
        <w:t>领会：时尚的心理学模型、经济学模型、社会学模型及医学模型</w:t>
      </w:r>
    </w:p>
    <w:p w14:paraId="66E15D11">
      <w:pPr>
        <w:pStyle w:val="10"/>
        <w:ind w:firstLine="420" w:firstLineChars="200"/>
        <w:jc w:val="left"/>
        <w:rPr>
          <w:rFonts w:ascii="仿宋" w:hAnsi="仿宋" w:eastAsia="仿宋" w:cs="仿宋"/>
          <w:bCs/>
        </w:rPr>
      </w:pPr>
      <w:r>
        <w:rPr>
          <w:rFonts w:hint="eastAsia" w:ascii="仿宋" w:hAnsi="仿宋" w:eastAsia="仿宋" w:cs="仿宋"/>
          <w:bCs/>
        </w:rPr>
        <w:t>6</w:t>
      </w:r>
      <w:r>
        <w:rPr>
          <w:rFonts w:ascii="仿宋" w:hAnsi="仿宋" w:eastAsia="仿宋" w:cs="仿宋"/>
          <w:bCs/>
        </w:rPr>
        <w:t xml:space="preserve">. </w:t>
      </w:r>
      <w:r>
        <w:rPr>
          <w:rFonts w:hint="eastAsia" w:ascii="仿宋" w:hAnsi="仿宋" w:eastAsia="仿宋" w:cs="仿宋"/>
          <w:bCs/>
        </w:rPr>
        <w:t>全球消费文化</w:t>
      </w:r>
    </w:p>
    <w:p w14:paraId="6EBC3B9A">
      <w:pPr>
        <w:pStyle w:val="10"/>
        <w:ind w:firstLine="420" w:firstLineChars="200"/>
        <w:jc w:val="left"/>
        <w:rPr>
          <w:rFonts w:ascii="仿宋" w:hAnsi="仿宋" w:eastAsia="仿宋" w:cs="仿宋"/>
          <w:bCs/>
        </w:rPr>
      </w:pPr>
      <w:r>
        <w:rPr>
          <w:rFonts w:hint="eastAsia" w:ascii="仿宋" w:hAnsi="仿宋" w:eastAsia="仿宋" w:cs="仿宋"/>
          <w:bCs/>
        </w:rPr>
        <w:t>领会：标准化策略和本土化策略的对比、霍夫斯泰德文化维度</w:t>
      </w:r>
    </w:p>
    <w:p w14:paraId="46476866">
      <w:pPr>
        <w:pStyle w:val="10"/>
        <w:ind w:firstLine="420" w:firstLineChars="200"/>
        <w:jc w:val="left"/>
        <w:rPr>
          <w:rFonts w:ascii="仿宋" w:hAnsi="仿宋" w:eastAsia="仿宋" w:cs="仿宋"/>
          <w:bCs/>
        </w:rPr>
      </w:pPr>
      <w:r>
        <w:rPr>
          <w:rFonts w:hint="eastAsia" w:ascii="仿宋" w:hAnsi="仿宋" w:eastAsia="仿宋" w:cs="仿宋"/>
          <w:bCs/>
        </w:rPr>
        <w:t>应用：标准化策略和本土化策略的选用</w:t>
      </w:r>
    </w:p>
    <w:p w14:paraId="3C7CE8CC">
      <w:pPr>
        <w:pStyle w:val="10"/>
        <w:rPr>
          <w:rFonts w:ascii="仿宋" w:hAnsi="仿宋" w:eastAsia="仿宋" w:cs="仿宋"/>
          <w:bCs/>
        </w:rPr>
      </w:pPr>
    </w:p>
    <w:p w14:paraId="1EFBA87D">
      <w:pPr>
        <w:pStyle w:val="10"/>
        <w:jc w:val="center"/>
        <w:rPr>
          <w:rFonts w:ascii="仿宋" w:hAnsi="仿宋" w:eastAsia="仿宋" w:cs="仿宋"/>
          <w:b/>
          <w:bCs/>
        </w:rPr>
      </w:pPr>
      <w:r>
        <w:rPr>
          <w:rFonts w:hint="eastAsia" w:ascii="仿宋" w:hAnsi="仿宋" w:eastAsia="仿宋" w:cs="仿宋"/>
          <w:b/>
          <w:bCs/>
        </w:rPr>
        <w:t>Ⅲ 关于大纲的说明与考核实施要求</w:t>
      </w:r>
    </w:p>
    <w:p w14:paraId="377B76BD">
      <w:pPr>
        <w:rPr>
          <w:rFonts w:ascii="仿宋_GB2312" w:hAnsi="仿宋_GB2312" w:eastAsia="仿宋_GB2312" w:cs="仿宋_GB2312"/>
          <w:szCs w:val="21"/>
        </w:rPr>
      </w:pPr>
      <w:r>
        <w:rPr>
          <w:rFonts w:hint="eastAsia" w:ascii="仿宋_GB2312" w:hAnsi="仿宋_GB2312" w:eastAsia="仿宋_GB2312" w:cs="仿宋_GB2312"/>
          <w:szCs w:val="21"/>
        </w:rPr>
        <w:t>一、自学考试大纲的目的和作用</w:t>
      </w:r>
    </w:p>
    <w:p w14:paraId="1686F466">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课程自学考试大纲是根据专业自学考试计划的要求，结合自学考试的特点而确定。其目的是对个人自学、社会助学和课程考试命题进行指导和规定。</w:t>
      </w:r>
    </w:p>
    <w:p w14:paraId="525AA852">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课程自学考试大纲明确了课程学习的内容以及深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14:paraId="7AF845A0">
      <w:pPr>
        <w:rPr>
          <w:rFonts w:ascii="仿宋_GB2312" w:hAnsi="仿宋_GB2312" w:eastAsia="仿宋_GB2312" w:cs="仿宋_GB2312"/>
          <w:szCs w:val="21"/>
        </w:rPr>
      </w:pPr>
      <w:r>
        <w:rPr>
          <w:rFonts w:hint="eastAsia" w:ascii="仿宋_GB2312" w:hAnsi="仿宋_GB2312" w:eastAsia="仿宋_GB2312" w:cs="仿宋_GB2312"/>
          <w:szCs w:val="21"/>
        </w:rPr>
        <w:t>二、课程自学考试大纲与教材的关系</w:t>
      </w:r>
    </w:p>
    <w:p w14:paraId="21940449">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课程自学考试大纲是进行学习和考核的依据，教材是学习掌握课程知识的基本内容与范围，教材的内容是大纲所规定的课程知识和内容的扩展与发挥。课程内容在教材中可以体现一定的深度或难度，但在大纲中对考核的要求一定要适当。</w:t>
      </w:r>
    </w:p>
    <w:p w14:paraId="4675336B">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大纲与教材所体现的课程内容应基本一致；大纲里面的课程内容和考核知识点，教材里一般也要有。反过来教材里有的内容，大纲里就不一定体现。</w:t>
      </w:r>
    </w:p>
    <w:p w14:paraId="194273FA">
      <w:pPr>
        <w:rPr>
          <w:rFonts w:ascii="仿宋_GB2312" w:hAnsi="仿宋_GB2312" w:eastAsia="仿宋_GB2312" w:cs="仿宋_GB2312"/>
          <w:szCs w:val="21"/>
        </w:rPr>
      </w:pPr>
      <w:r>
        <w:rPr>
          <w:rFonts w:hint="eastAsia" w:ascii="仿宋_GB2312" w:hAnsi="仿宋_GB2312" w:eastAsia="仿宋_GB2312" w:cs="仿宋_GB2312"/>
          <w:szCs w:val="21"/>
        </w:rPr>
        <w:t>三、关于自学教材</w:t>
      </w:r>
    </w:p>
    <w:p w14:paraId="25680B13">
      <w:pPr>
        <w:widowControl/>
        <w:ind w:firstLine="420" w:firstLineChars="200"/>
        <w:jc w:val="left"/>
        <w:outlineLvl w:val="0"/>
        <w:rPr>
          <w:rFonts w:ascii="仿宋" w:hAnsi="仿宋" w:eastAsia="仿宋" w:cs="仿宋"/>
          <w:bCs/>
          <w:kern w:val="36"/>
          <w:szCs w:val="21"/>
        </w:rPr>
      </w:pPr>
      <w:r>
        <w:rPr>
          <w:rFonts w:hint="eastAsia" w:ascii="仿宋" w:hAnsi="仿宋" w:eastAsia="仿宋" w:cs="仿宋"/>
          <w:bCs/>
          <w:kern w:val="36"/>
          <w:szCs w:val="21"/>
        </w:rPr>
        <w:t>《消费者行为学（第12版）》，迈克尔·所罗门著，杨晓燕等译；中国人民大学出版社，201</w:t>
      </w:r>
      <w:r>
        <w:rPr>
          <w:rFonts w:ascii="仿宋" w:hAnsi="仿宋" w:eastAsia="仿宋" w:cs="仿宋"/>
          <w:bCs/>
          <w:kern w:val="36"/>
          <w:szCs w:val="21"/>
        </w:rPr>
        <w:t>8</w:t>
      </w:r>
      <w:r>
        <w:rPr>
          <w:rFonts w:hint="eastAsia" w:ascii="仿宋" w:hAnsi="仿宋" w:eastAsia="仿宋" w:cs="仿宋"/>
          <w:bCs/>
          <w:kern w:val="36"/>
          <w:szCs w:val="21"/>
        </w:rPr>
        <w:t>年第</w:t>
      </w:r>
      <w:r>
        <w:rPr>
          <w:rFonts w:ascii="仿宋" w:hAnsi="仿宋" w:eastAsia="仿宋" w:cs="仿宋"/>
          <w:bCs/>
          <w:kern w:val="36"/>
          <w:szCs w:val="21"/>
        </w:rPr>
        <w:t>1</w:t>
      </w:r>
      <w:r>
        <w:rPr>
          <w:rFonts w:hint="eastAsia" w:ascii="仿宋" w:hAnsi="仿宋" w:eastAsia="仿宋" w:cs="仿宋"/>
          <w:bCs/>
          <w:kern w:val="36"/>
          <w:szCs w:val="21"/>
        </w:rPr>
        <w:t>版。</w:t>
      </w:r>
    </w:p>
    <w:p w14:paraId="237D95CC">
      <w:pPr>
        <w:rPr>
          <w:rFonts w:ascii="仿宋_GB2312" w:hAnsi="仿宋_GB2312" w:eastAsia="仿宋_GB2312" w:cs="仿宋_GB2312"/>
          <w:szCs w:val="21"/>
        </w:rPr>
      </w:pPr>
      <w:r>
        <w:rPr>
          <w:rFonts w:hint="eastAsia" w:ascii="仿宋_GB2312" w:hAnsi="仿宋_GB2312" w:eastAsia="仿宋_GB2312" w:cs="仿宋_GB2312"/>
          <w:szCs w:val="21"/>
        </w:rPr>
        <w:t>四、关于自学要求和自学方法的指导</w:t>
      </w:r>
    </w:p>
    <w:p w14:paraId="23E867F0">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14:paraId="25E817D7">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为有效地指导个人自学和社会助学，本大纲已指明了课程的重点和难点，在章节的基本要求中一般也指明了章节内容的重点和难点。</w:t>
      </w:r>
    </w:p>
    <w:p w14:paraId="53E748AE">
      <w:pPr>
        <w:widowControl/>
        <w:ind w:firstLine="435"/>
        <w:rPr>
          <w:rFonts w:ascii="仿宋" w:hAnsi="仿宋" w:eastAsia="仿宋" w:cs="仿宋"/>
          <w:bCs/>
          <w:szCs w:val="21"/>
        </w:rPr>
      </w:pPr>
      <w:r>
        <w:rPr>
          <w:rFonts w:hint="eastAsia" w:ascii="仿宋" w:hAnsi="仿宋" w:eastAsia="仿宋" w:cs="仿宋"/>
          <w:bCs/>
          <w:szCs w:val="21"/>
        </w:rPr>
        <w:t>考生如果希望以自学为主通过《消费者行为学》考试，应在自学中注意以下事项：</w:t>
      </w:r>
    </w:p>
    <w:p w14:paraId="6ADC102D">
      <w:pPr>
        <w:widowControl/>
        <w:ind w:firstLine="420" w:firstLineChars="200"/>
        <w:rPr>
          <w:rFonts w:ascii="仿宋" w:hAnsi="仿宋" w:eastAsia="仿宋" w:cs="仿宋"/>
          <w:bCs/>
          <w:szCs w:val="21"/>
        </w:rPr>
      </w:pPr>
      <w:r>
        <w:rPr>
          <w:rFonts w:hint="eastAsia" w:ascii="仿宋" w:hAnsi="仿宋" w:eastAsia="仿宋" w:cs="仿宋"/>
          <w:bCs/>
          <w:szCs w:val="21"/>
        </w:rPr>
        <w:t>（1）应依据本课程考试大纲所规定的考核知识点、考核目标和具体要求，对大纲规定的考试内容进行全面系统地学习，在通读教材有关内容的基础上，按照考试大纲的规定，重点学习那些必须考核的内容。</w:t>
      </w:r>
    </w:p>
    <w:p w14:paraId="17658DCE">
      <w:pPr>
        <w:widowControl/>
        <w:ind w:firstLine="420" w:firstLineChars="200"/>
        <w:rPr>
          <w:rFonts w:ascii="仿宋" w:hAnsi="仿宋" w:eastAsia="仿宋" w:cs="仿宋"/>
          <w:bCs/>
          <w:szCs w:val="21"/>
        </w:rPr>
      </w:pPr>
      <w:r>
        <w:rPr>
          <w:rFonts w:hint="eastAsia" w:ascii="仿宋" w:hAnsi="仿宋" w:eastAsia="仿宋" w:cs="仿宋"/>
          <w:bCs/>
          <w:szCs w:val="21"/>
        </w:rPr>
        <w:t>（2）《消费者行为学》是市场营销的专业课。学生要结合专业特点系统学习本课程，要基于对整个专业知识体系的掌握展开学习。</w:t>
      </w:r>
    </w:p>
    <w:p w14:paraId="2DFDCA44">
      <w:pPr>
        <w:rPr>
          <w:rFonts w:ascii="仿宋_GB2312" w:hAnsi="仿宋_GB2312" w:eastAsia="仿宋_GB2312" w:cs="仿宋_GB2312"/>
          <w:szCs w:val="21"/>
        </w:rPr>
      </w:pPr>
      <w:r>
        <w:rPr>
          <w:rFonts w:hint="eastAsia" w:ascii="仿宋_GB2312" w:hAnsi="仿宋_GB2312" w:eastAsia="仿宋_GB2312" w:cs="仿宋_GB2312"/>
          <w:szCs w:val="21"/>
        </w:rPr>
        <w:t>五、对社会助学的要求</w:t>
      </w:r>
    </w:p>
    <w:p w14:paraId="7C454F8B">
      <w:pPr>
        <w:ind w:firstLine="420" w:firstLineChars="200"/>
        <w:rPr>
          <w:rFonts w:ascii="仿宋" w:hAnsi="仿宋" w:eastAsia="仿宋"/>
          <w:szCs w:val="21"/>
        </w:rPr>
      </w:pPr>
      <w:r>
        <w:rPr>
          <w:rFonts w:hint="eastAsia" w:ascii="仿宋" w:hAnsi="仿宋" w:eastAsia="仿宋"/>
          <w:szCs w:val="21"/>
        </w:rPr>
        <w:t>1. 应熟知考试大纲对课程提出的总要求和各章的知识点。</w:t>
      </w:r>
    </w:p>
    <w:p w14:paraId="0A097438">
      <w:pPr>
        <w:ind w:firstLine="420" w:firstLineChars="200"/>
        <w:rPr>
          <w:rFonts w:ascii="仿宋" w:hAnsi="仿宋" w:eastAsia="仿宋"/>
          <w:szCs w:val="21"/>
        </w:rPr>
      </w:pPr>
      <w:r>
        <w:rPr>
          <w:rFonts w:hint="eastAsia" w:ascii="仿宋" w:hAnsi="仿宋" w:eastAsia="仿宋"/>
          <w:szCs w:val="21"/>
        </w:rPr>
        <w:t>2. 应掌握各知识点要求达到的能力层次，并深刻理解对各知识点的考核目标。</w:t>
      </w:r>
    </w:p>
    <w:p w14:paraId="27BC5167">
      <w:pPr>
        <w:ind w:firstLine="420" w:firstLineChars="200"/>
        <w:rPr>
          <w:rFonts w:ascii="仿宋" w:hAnsi="仿宋" w:eastAsia="仿宋"/>
          <w:szCs w:val="21"/>
        </w:rPr>
      </w:pPr>
      <w:r>
        <w:rPr>
          <w:rFonts w:hint="eastAsia" w:ascii="仿宋" w:hAnsi="仿宋" w:eastAsia="仿宋"/>
          <w:szCs w:val="21"/>
        </w:rPr>
        <w:t>3. 辅导时，应以考试大纲为依据，指定的教材为基础，不要随意增删内容，以免与大纲脱节。</w:t>
      </w:r>
    </w:p>
    <w:p w14:paraId="7E8B93B6">
      <w:pPr>
        <w:numPr>
          <w:ilvl w:val="0"/>
          <w:numId w:val="2"/>
        </w:numPr>
        <w:ind w:firstLine="420" w:firstLineChars="200"/>
        <w:rPr>
          <w:rFonts w:ascii="仿宋" w:hAnsi="仿宋" w:eastAsia="仿宋"/>
          <w:szCs w:val="21"/>
        </w:rPr>
      </w:pPr>
      <w:r>
        <w:rPr>
          <w:rFonts w:hint="eastAsia" w:ascii="仿宋" w:hAnsi="仿宋" w:eastAsia="仿宋"/>
          <w:szCs w:val="21"/>
        </w:rPr>
        <w:t>辅导时，应对学习方法进行指导，宜提倡“认真阅读教材，刻苦钻研教材，主动争取帮助，依靠自己学通”的方法。</w:t>
      </w:r>
    </w:p>
    <w:p w14:paraId="4BAEAF44">
      <w:pPr>
        <w:numPr>
          <w:ilvl w:val="0"/>
          <w:numId w:val="3"/>
        </w:numPr>
        <w:ind w:firstLine="420" w:firstLineChars="200"/>
        <w:rPr>
          <w:rFonts w:ascii="仿宋" w:hAnsi="仿宋" w:eastAsia="仿宋"/>
          <w:szCs w:val="21"/>
        </w:rPr>
      </w:pPr>
      <w:r>
        <w:rPr>
          <w:rFonts w:hint="eastAsia" w:ascii="仿宋" w:hAnsi="仿宋" w:eastAsia="仿宋"/>
          <w:szCs w:val="21"/>
        </w:rPr>
        <w:t>辅导时，要注意突出重点，对考生提出的问题，不要有问即答，要积极启发引导。</w:t>
      </w:r>
    </w:p>
    <w:p w14:paraId="0786B12D">
      <w:pPr>
        <w:numPr>
          <w:ilvl w:val="0"/>
          <w:numId w:val="4"/>
        </w:numPr>
        <w:ind w:firstLine="420" w:firstLineChars="200"/>
        <w:rPr>
          <w:rFonts w:ascii="仿宋" w:hAnsi="仿宋" w:eastAsia="仿宋" w:cs="仿宋"/>
          <w:bCs/>
          <w:szCs w:val="21"/>
        </w:rPr>
      </w:pPr>
      <w:r>
        <w:rPr>
          <w:rFonts w:hint="eastAsia" w:ascii="仿宋" w:hAnsi="仿宋" w:eastAsia="仿宋"/>
          <w:szCs w:val="21"/>
        </w:rPr>
        <w:t>注意对应考者能力的培养，特别是自学能力的培养，要引导学生逐步学会独立学习，在自学过程中善于提出问题，分析问题，做出判断，解决问题。</w:t>
      </w:r>
    </w:p>
    <w:p w14:paraId="5547CD49">
      <w:pPr>
        <w:widowControl/>
        <w:ind w:firstLine="435"/>
        <w:rPr>
          <w:rFonts w:ascii="仿宋" w:hAnsi="仿宋" w:eastAsia="仿宋" w:cs="仿宋"/>
          <w:bCs/>
          <w:szCs w:val="21"/>
        </w:rPr>
      </w:pPr>
      <w:r>
        <w:rPr>
          <w:rFonts w:hint="eastAsia" w:ascii="仿宋" w:hAnsi="仿宋" w:eastAsia="仿宋" w:cs="仿宋"/>
          <w:bCs/>
          <w:szCs w:val="21"/>
        </w:rPr>
        <w:t>7.自学或助学的总学时不少于</w:t>
      </w:r>
      <w:r>
        <w:rPr>
          <w:rFonts w:ascii="仿宋" w:hAnsi="仿宋" w:eastAsia="仿宋" w:cs="仿宋"/>
          <w:bCs/>
          <w:szCs w:val="21"/>
        </w:rPr>
        <w:t>108</w:t>
      </w:r>
      <w:r>
        <w:rPr>
          <w:rFonts w:hint="eastAsia" w:ascii="仿宋" w:hAnsi="仿宋" w:eastAsia="仿宋" w:cs="仿宋"/>
          <w:bCs/>
          <w:szCs w:val="21"/>
        </w:rPr>
        <w:t>学时。</w:t>
      </w:r>
    </w:p>
    <w:p w14:paraId="0D0BDA1F">
      <w:pPr>
        <w:numPr>
          <w:numId w:val="0"/>
        </w:numPr>
        <w:rPr>
          <w:rFonts w:hint="eastAsia" w:ascii="仿宋" w:hAnsi="仿宋" w:eastAsia="仿宋"/>
          <w:szCs w:val="21"/>
        </w:rPr>
      </w:pPr>
    </w:p>
    <w:p w14:paraId="3E9B3D5D">
      <w:pPr>
        <w:numPr>
          <w:numId w:val="0"/>
        </w:numPr>
        <w:rPr>
          <w:rFonts w:hint="eastAsia" w:ascii="仿宋" w:hAnsi="仿宋" w:eastAsia="仿宋"/>
          <w:szCs w:val="21"/>
        </w:rPr>
      </w:pPr>
      <w:r>
        <w:rPr>
          <w:rFonts w:hint="eastAsia" w:ascii="仿宋" w:hAnsi="仿宋" w:eastAsia="仿宋"/>
          <w:szCs w:val="21"/>
        </w:rPr>
        <w:t>六、对考核内容的说明</w:t>
      </w:r>
    </w:p>
    <w:p w14:paraId="6E38EBA2">
      <w:pPr>
        <w:numPr>
          <w:numId w:val="0"/>
        </w:numPr>
        <w:ind w:firstLine="420" w:firstLineChars="200"/>
        <w:rPr>
          <w:rFonts w:hint="eastAsia" w:ascii="仿宋" w:hAnsi="仿宋" w:eastAsia="仿宋"/>
          <w:szCs w:val="21"/>
        </w:rPr>
      </w:pPr>
      <w:r>
        <w:rPr>
          <w:rFonts w:hint="eastAsia" w:ascii="仿宋" w:hAnsi="仿宋" w:eastAsia="仿宋"/>
          <w:szCs w:val="21"/>
        </w:rPr>
        <w:t>1. 本课程要求考生学习和掌握的知识点内容都作为考核的内容。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三个认知（或叫能力）层次确定其考核要求。</w:t>
      </w:r>
    </w:p>
    <w:p w14:paraId="28CBA2A8">
      <w:pPr>
        <w:numPr>
          <w:numId w:val="0"/>
        </w:numPr>
        <w:ind w:firstLine="420" w:firstLineChars="200"/>
        <w:rPr>
          <w:rFonts w:hint="eastAsia" w:ascii="仿宋" w:hAnsi="仿宋" w:eastAsia="仿宋"/>
          <w:szCs w:val="21"/>
        </w:rPr>
      </w:pPr>
      <w:r>
        <w:rPr>
          <w:rFonts w:hint="eastAsia" w:ascii="仿宋" w:hAnsi="仿宋" w:eastAsia="仿宋"/>
          <w:szCs w:val="21"/>
          <w:lang w:val="en-US" w:eastAsia="zh-CN"/>
        </w:rPr>
        <w:t>2.</w:t>
      </w:r>
      <w:bookmarkStart w:id="5" w:name="_GoBack"/>
      <w:bookmarkEnd w:id="5"/>
      <w:r>
        <w:rPr>
          <w:rFonts w:hint="eastAsia" w:ascii="仿宋" w:hAnsi="仿宋" w:eastAsia="仿宋"/>
          <w:szCs w:val="21"/>
        </w:rPr>
        <w:t>在考试之日起6个月前，由全国人民代表大会和国务院颁布或修订的法律、法规都将列入相应课程的考试范围。凡大纲、教材内容与现行法律、法规不符的，应以现行法律法规为准。命题时也会对我国经济建设和科技文化发展的重大方针政策的变化予以体现。</w:t>
      </w:r>
    </w:p>
    <w:p w14:paraId="35ECD13F">
      <w:pPr>
        <w:ind w:firstLine="420" w:firstLineChars="200"/>
        <w:rPr>
          <w:rFonts w:hint="eastAsia" w:ascii="仿宋_GB2312" w:hAnsi="仿宋_GB2312" w:eastAsia="仿宋_GB2312" w:cs="仿宋_GB2312"/>
          <w:szCs w:val="21"/>
        </w:rPr>
      </w:pPr>
    </w:p>
    <w:p w14:paraId="5C6D0349">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七、关于考试命题的若干规定</w:t>
      </w:r>
    </w:p>
    <w:p w14:paraId="5D23F8A9">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1.本课程考试为闭卷笔试，考试时间150分钟，满分100分,60分及格。</w:t>
      </w:r>
    </w:p>
    <w:p w14:paraId="48074FE0">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2.本大纲各章所规定的基本要求、知识点及知识点下的知识细目，都属于考核的内容。考试命题既要覆盖到章，又要避免面面俱到。要注意突出课程的重点、章节重点，加大重点内容的覆盖度。</w:t>
      </w:r>
    </w:p>
    <w:p w14:paraId="5B900E1A">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命题不应有超出大纲中考核知识点范围的题，考核目标不得高于大纲中所规定的相应的最高能力层次要求。命题应着重考核自学者对基本概念、基本知识和基本理论是否了解或掌握，对基本方法是否会用或熟练。不应出与基本要求不符的偏题或怪题。</w:t>
      </w:r>
    </w:p>
    <w:p w14:paraId="4079F175">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4.本课程在试卷中对不同能力层次要求的分数比例大致为：识记占30%，领会占40%，应用占30%。</w:t>
      </w:r>
    </w:p>
    <w:p w14:paraId="2130F291">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5.要合理安排试题的难易程度，试题的难度可分为：易、较易、较难和难四个等级。每份试卷中不同难度试题的分数比例一般为：2:3:3:2。</w:t>
      </w:r>
    </w:p>
    <w:p w14:paraId="6DD66F14">
      <w:pPr>
        <w:numPr>
          <w:ilvl w:val="0"/>
          <w:numId w:val="5"/>
        </w:num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各种题型的具体样式参见本大纲附录。</w:t>
      </w:r>
    </w:p>
    <w:p w14:paraId="56703A44">
      <w:pPr>
        <w:pStyle w:val="10"/>
        <w:jc w:val="center"/>
        <w:rPr>
          <w:rFonts w:ascii="仿宋" w:hAnsi="仿宋" w:eastAsia="仿宋" w:cs="仿宋"/>
          <w:bCs/>
        </w:rPr>
      </w:pPr>
    </w:p>
    <w:p w14:paraId="2A78210A">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附录 题型举例</w:t>
      </w:r>
    </w:p>
    <w:p w14:paraId="5D984A68">
      <w:pPr>
        <w:pStyle w:val="10"/>
        <w:rPr>
          <w:rFonts w:ascii="仿宋" w:hAnsi="仿宋" w:eastAsia="仿宋" w:cs="仿宋"/>
          <w:bCs/>
        </w:rPr>
      </w:pPr>
    </w:p>
    <w:p w14:paraId="366B6674">
      <w:pPr>
        <w:pStyle w:val="10"/>
        <w:rPr>
          <w:rFonts w:ascii="仿宋" w:hAnsi="仿宋" w:eastAsia="仿宋" w:cs="仿宋"/>
        </w:rPr>
      </w:pPr>
      <w:r>
        <w:rPr>
          <w:rFonts w:hint="eastAsia" w:ascii="仿宋" w:hAnsi="仿宋" w:eastAsia="仿宋" w:cs="仿宋"/>
        </w:rPr>
        <w:t>一、单项选择题</w:t>
      </w:r>
    </w:p>
    <w:p w14:paraId="51462E7B">
      <w:pPr>
        <w:pStyle w:val="10"/>
        <w:rPr>
          <w:rFonts w:ascii="仿宋" w:hAnsi="仿宋" w:eastAsia="仿宋" w:cs="仿宋"/>
        </w:rPr>
      </w:pPr>
      <w:r>
        <w:rPr>
          <w:rFonts w:hint="eastAsia" w:ascii="仿宋" w:hAnsi="仿宋" w:eastAsia="仿宋" w:cs="仿宋"/>
        </w:rPr>
        <w:t>1. 以下哪些人属于消费者：</w:t>
      </w:r>
    </w:p>
    <w:p w14:paraId="0C720352">
      <w:pPr>
        <w:pStyle w:val="10"/>
        <w:ind w:firstLine="420" w:firstLineChars="200"/>
        <w:rPr>
          <w:rFonts w:ascii="仿宋" w:hAnsi="仿宋" w:eastAsia="仿宋" w:cs="仿宋"/>
        </w:rPr>
      </w:pPr>
      <w:r>
        <w:rPr>
          <w:rFonts w:hint="eastAsia" w:ascii="仿宋" w:hAnsi="仿宋" w:eastAsia="仿宋" w:cs="仿宋"/>
        </w:rPr>
        <w:t xml:space="preserve">A.使用商品的人         B.影响购买决策的人     </w:t>
      </w:r>
    </w:p>
    <w:p w14:paraId="0CF62414">
      <w:pPr>
        <w:pStyle w:val="10"/>
        <w:ind w:firstLine="420" w:firstLineChars="200"/>
        <w:rPr>
          <w:rFonts w:ascii="仿宋" w:hAnsi="仿宋" w:eastAsia="仿宋" w:cs="仿宋"/>
        </w:rPr>
      </w:pPr>
      <w:r>
        <w:rPr>
          <w:rFonts w:hint="eastAsia" w:ascii="仿宋" w:hAnsi="仿宋" w:eastAsia="仿宋" w:cs="仿宋"/>
        </w:rPr>
        <w:t>C.购买商品的人         D.所有选项均符合</w:t>
      </w:r>
    </w:p>
    <w:p w14:paraId="59D2CB16">
      <w:pPr>
        <w:pStyle w:val="10"/>
        <w:rPr>
          <w:rFonts w:ascii="仿宋" w:hAnsi="仿宋" w:eastAsia="仿宋" w:cs="仿宋"/>
        </w:rPr>
      </w:pPr>
      <w:r>
        <w:rPr>
          <w:rFonts w:hint="eastAsia" w:ascii="仿宋" w:hAnsi="仿宋" w:eastAsia="仿宋" w:cs="仿宋"/>
        </w:rPr>
        <w:t>2. 玻璃瓶装的可口可乐之所以获得空前成功，是因为它满足了消费者的：</w:t>
      </w:r>
    </w:p>
    <w:p w14:paraId="06C5F133">
      <w:pPr>
        <w:pStyle w:val="10"/>
        <w:ind w:firstLine="420" w:firstLineChars="200"/>
        <w:rPr>
          <w:rFonts w:ascii="仿宋" w:hAnsi="仿宋" w:eastAsia="仿宋" w:cs="仿宋"/>
        </w:rPr>
      </w:pPr>
      <w:r>
        <w:rPr>
          <w:rFonts w:hint="eastAsia" w:ascii="仿宋" w:hAnsi="仿宋" w:eastAsia="仿宋" w:cs="仿宋"/>
        </w:rPr>
        <w:t>A.味觉     B.视觉     C.听觉       D.触觉</w:t>
      </w:r>
    </w:p>
    <w:p w14:paraId="72C2DBB6">
      <w:pPr>
        <w:pStyle w:val="10"/>
        <w:rPr>
          <w:rFonts w:ascii="仿宋" w:hAnsi="仿宋" w:eastAsia="仿宋" w:cs="仿宋"/>
          <w:bCs/>
        </w:rPr>
      </w:pPr>
    </w:p>
    <w:p w14:paraId="3873B913">
      <w:pPr>
        <w:pStyle w:val="10"/>
        <w:rPr>
          <w:rFonts w:ascii="仿宋" w:hAnsi="仿宋" w:eastAsia="仿宋" w:cs="仿宋"/>
          <w:bCs/>
        </w:rPr>
      </w:pPr>
      <w:r>
        <w:rPr>
          <w:rFonts w:hint="eastAsia" w:ascii="仿宋" w:hAnsi="仿宋" w:eastAsia="仿宋" w:cs="仿宋"/>
          <w:bCs/>
        </w:rPr>
        <w:t>二、名词解释</w:t>
      </w:r>
    </w:p>
    <w:p w14:paraId="4A8FCD5E">
      <w:pPr>
        <w:pStyle w:val="10"/>
        <w:rPr>
          <w:rFonts w:ascii="仿宋" w:hAnsi="仿宋" w:eastAsia="仿宋" w:cs="仿宋"/>
          <w:bCs/>
        </w:rPr>
      </w:pPr>
      <w:r>
        <w:rPr>
          <w:rFonts w:hint="eastAsia" w:ascii="仿宋" w:hAnsi="仿宋" w:eastAsia="仿宋" w:cs="仿宋"/>
          <w:bCs/>
        </w:rPr>
        <w:t>1</w:t>
      </w:r>
      <w:r>
        <w:rPr>
          <w:rFonts w:ascii="仿宋" w:hAnsi="仿宋" w:eastAsia="仿宋" w:cs="仿宋"/>
          <w:bCs/>
        </w:rPr>
        <w:t xml:space="preserve">. </w:t>
      </w:r>
      <w:r>
        <w:rPr>
          <w:rFonts w:hint="eastAsia" w:ascii="仿宋" w:hAnsi="仿宋" w:eastAsia="仿宋" w:cs="仿宋"/>
          <w:bCs/>
        </w:rPr>
        <w:t>定位策略</w:t>
      </w:r>
    </w:p>
    <w:p w14:paraId="09C66339">
      <w:pPr>
        <w:pStyle w:val="10"/>
        <w:rPr>
          <w:rFonts w:ascii="仿宋" w:hAnsi="仿宋" w:eastAsia="仿宋" w:cs="仿宋"/>
          <w:bCs/>
        </w:rPr>
      </w:pPr>
      <w:r>
        <w:rPr>
          <w:rFonts w:hint="eastAsia" w:ascii="仿宋" w:hAnsi="仿宋" w:eastAsia="仿宋" w:cs="仿宋"/>
          <w:bCs/>
        </w:rPr>
        <w:t>2</w:t>
      </w:r>
      <w:r>
        <w:rPr>
          <w:rFonts w:ascii="仿宋" w:hAnsi="仿宋" w:eastAsia="仿宋" w:cs="仿宋"/>
          <w:bCs/>
        </w:rPr>
        <w:t xml:space="preserve">. </w:t>
      </w:r>
      <w:r>
        <w:rPr>
          <w:rFonts w:hint="eastAsia" w:ascii="仿宋" w:hAnsi="仿宋" w:eastAsia="仿宋" w:cs="仿宋"/>
          <w:bCs/>
        </w:rPr>
        <w:t>企业社会责任</w:t>
      </w:r>
    </w:p>
    <w:p w14:paraId="1AD92D8B">
      <w:pPr>
        <w:pStyle w:val="10"/>
        <w:rPr>
          <w:rFonts w:ascii="仿宋" w:hAnsi="仿宋" w:eastAsia="仿宋" w:cs="仿宋"/>
          <w:bCs/>
        </w:rPr>
      </w:pPr>
    </w:p>
    <w:p w14:paraId="18B4EAF1">
      <w:pPr>
        <w:pStyle w:val="10"/>
        <w:rPr>
          <w:rFonts w:ascii="仿宋" w:hAnsi="仿宋" w:eastAsia="仿宋" w:cs="仿宋"/>
          <w:bCs/>
        </w:rPr>
      </w:pPr>
      <w:r>
        <w:rPr>
          <w:rFonts w:hint="eastAsia" w:ascii="仿宋" w:hAnsi="仿宋" w:eastAsia="仿宋" w:cs="仿宋"/>
          <w:bCs/>
        </w:rPr>
        <w:t>三、简答题</w:t>
      </w:r>
    </w:p>
    <w:p w14:paraId="6FA5D0ED">
      <w:pPr>
        <w:pStyle w:val="10"/>
        <w:rPr>
          <w:rFonts w:ascii="仿宋" w:hAnsi="仿宋" w:eastAsia="仿宋" w:cs="仿宋"/>
          <w:bCs/>
        </w:rPr>
      </w:pPr>
      <w:r>
        <w:rPr>
          <w:rFonts w:hint="eastAsia" w:ascii="仿宋" w:hAnsi="仿宋" w:eastAsia="仿宋" w:cs="仿宋"/>
          <w:bCs/>
        </w:rPr>
        <w:t>1</w:t>
      </w:r>
      <w:r>
        <w:rPr>
          <w:rFonts w:ascii="仿宋" w:hAnsi="仿宋" w:eastAsia="仿宋" w:cs="仿宋"/>
          <w:bCs/>
        </w:rPr>
        <w:t xml:space="preserve">. </w:t>
      </w:r>
      <w:r>
        <w:rPr>
          <w:rFonts w:hint="eastAsia" w:ascii="仿宋" w:hAnsi="仿宋" w:eastAsia="仿宋" w:cs="仿宋"/>
          <w:bCs/>
        </w:rPr>
        <w:t>认知决策制定过程包括哪些阶段？</w:t>
      </w:r>
    </w:p>
    <w:p w14:paraId="474D08D6">
      <w:pPr>
        <w:pStyle w:val="10"/>
        <w:rPr>
          <w:rFonts w:ascii="仿宋" w:hAnsi="仿宋" w:eastAsia="仿宋" w:cs="仿宋"/>
          <w:bCs/>
        </w:rPr>
      </w:pPr>
      <w:r>
        <w:rPr>
          <w:rFonts w:hint="eastAsia" w:ascii="仿宋" w:hAnsi="仿宋" w:eastAsia="仿宋" w:cs="仿宋"/>
          <w:bCs/>
        </w:rPr>
        <w:t>2</w:t>
      </w:r>
      <w:r>
        <w:rPr>
          <w:rFonts w:ascii="仿宋" w:hAnsi="仿宋" w:eastAsia="仿宋" w:cs="仿宋"/>
          <w:bCs/>
        </w:rPr>
        <w:t xml:space="preserve">. </w:t>
      </w:r>
      <w:r>
        <w:rPr>
          <w:rFonts w:hint="eastAsia" w:ascii="仿宋" w:hAnsi="仿宋" w:eastAsia="仿宋" w:cs="仿宋"/>
          <w:bCs/>
        </w:rPr>
        <w:t>列举享乐型消费动机及其含义。</w:t>
      </w:r>
    </w:p>
    <w:p w14:paraId="7158D394">
      <w:pPr>
        <w:pStyle w:val="10"/>
        <w:rPr>
          <w:rFonts w:ascii="仿宋" w:hAnsi="仿宋" w:eastAsia="仿宋" w:cs="仿宋"/>
          <w:bCs/>
        </w:rPr>
      </w:pPr>
    </w:p>
    <w:p w14:paraId="77B9CCCC">
      <w:pPr>
        <w:pStyle w:val="10"/>
        <w:rPr>
          <w:rFonts w:ascii="仿宋" w:hAnsi="仿宋" w:eastAsia="仿宋" w:cs="仿宋"/>
          <w:bCs/>
        </w:rPr>
      </w:pPr>
      <w:r>
        <w:rPr>
          <w:rFonts w:hint="eastAsia" w:ascii="仿宋" w:hAnsi="仿宋" w:eastAsia="仿宋" w:cs="仿宋"/>
          <w:bCs/>
        </w:rPr>
        <w:t>四、论述题</w:t>
      </w:r>
    </w:p>
    <w:p w14:paraId="2DF2AE03">
      <w:pPr>
        <w:pStyle w:val="10"/>
        <w:rPr>
          <w:rFonts w:ascii="仿宋" w:hAnsi="仿宋" w:eastAsia="仿宋" w:cs="仿宋"/>
          <w:bCs/>
        </w:rPr>
      </w:pPr>
      <w:r>
        <w:rPr>
          <w:rFonts w:hint="eastAsia" w:ascii="仿宋" w:hAnsi="仿宋" w:eastAsia="仿宋" w:cs="仿宋"/>
          <w:bCs/>
        </w:rPr>
        <w:t>1</w:t>
      </w:r>
      <w:r>
        <w:rPr>
          <w:rFonts w:ascii="仿宋" w:hAnsi="仿宋" w:eastAsia="仿宋" w:cs="仿宋"/>
          <w:bCs/>
        </w:rPr>
        <w:t>.</w:t>
      </w:r>
      <w:r>
        <w:rPr>
          <w:rFonts w:hint="eastAsia" w:ascii="仿宋" w:hAnsi="仿宋" w:eastAsia="仿宋" w:cs="仿宋"/>
          <w:bCs/>
          <w:lang w:val="en-US" w:eastAsia="zh-CN"/>
        </w:rPr>
        <w:t>佛洛依德关于</w:t>
      </w:r>
      <w:r>
        <w:rPr>
          <w:rFonts w:hint="eastAsia" w:ascii="仿宋" w:hAnsi="仿宋" w:eastAsia="仿宋" w:cs="仿宋"/>
          <w:bCs/>
        </w:rPr>
        <w:t>潜意识的理论如何与营销活动关联起来？</w:t>
      </w:r>
    </w:p>
    <w:p w14:paraId="520A8553">
      <w:pPr>
        <w:pStyle w:val="10"/>
        <w:rPr>
          <w:rFonts w:ascii="仿宋" w:hAnsi="仿宋" w:eastAsia="仿宋" w:cs="仿宋"/>
          <w:bCs/>
        </w:rPr>
      </w:pPr>
      <w:r>
        <w:rPr>
          <w:rFonts w:hint="eastAsia" w:ascii="仿宋" w:hAnsi="仿宋" w:eastAsia="仿宋" w:cs="仿宋"/>
          <w:bCs/>
        </w:rPr>
        <w:t>2</w:t>
      </w:r>
      <w:r>
        <w:rPr>
          <w:rFonts w:ascii="仿宋" w:hAnsi="仿宋" w:eastAsia="仿宋" w:cs="仿宋"/>
          <w:bCs/>
        </w:rPr>
        <w:t xml:space="preserve">. </w:t>
      </w:r>
      <w:r>
        <w:rPr>
          <w:rFonts w:hint="eastAsia" w:ascii="仿宋" w:hAnsi="仿宋" w:eastAsia="仿宋" w:cs="仿宋"/>
          <w:bCs/>
        </w:rPr>
        <w:t>非补偿性和补偿性决策规则的差异是什么？请举例说明。</w:t>
      </w:r>
    </w:p>
    <w:p w14:paraId="78A9B1FE">
      <w:pPr>
        <w:pStyle w:val="10"/>
        <w:rPr>
          <w:rFonts w:ascii="仿宋" w:hAnsi="仿宋" w:eastAsia="仿宋" w:cs="仿宋"/>
          <w:bCs/>
        </w:rPr>
      </w:pPr>
    </w:p>
    <w:p w14:paraId="211E4C3F">
      <w:pPr>
        <w:pStyle w:val="10"/>
        <w:rPr>
          <w:rFonts w:ascii="仿宋" w:hAnsi="仿宋" w:eastAsia="仿宋" w:cs="仿宋"/>
          <w:bCs/>
        </w:rPr>
      </w:pPr>
      <w:r>
        <w:rPr>
          <w:rFonts w:hint="eastAsia" w:ascii="仿宋" w:hAnsi="仿宋" w:eastAsia="仿宋" w:cs="仿宋"/>
          <w:bCs/>
        </w:rPr>
        <w:t>五、案例分析</w:t>
      </w:r>
    </w:p>
    <w:p w14:paraId="225FC0D0">
      <w:pPr>
        <w:pStyle w:val="10"/>
        <w:ind w:firstLine="420" w:firstLineChars="200"/>
        <w:rPr>
          <w:rFonts w:ascii="仿宋" w:hAnsi="仿宋" w:eastAsia="仿宋" w:cs="仿宋"/>
          <w:bCs/>
        </w:rPr>
      </w:pPr>
      <w:r>
        <w:rPr>
          <w:rFonts w:hint="eastAsia" w:ascii="仿宋" w:hAnsi="仿宋" w:eastAsia="仿宋" w:cs="仿宋"/>
          <w:bCs/>
        </w:rPr>
        <w:t>手表过去是人们用来查看时间的通用工具，每天早上早起穿衣的时候，戴上手表是很多人的惯常动作。然而，技术的发展使得我们查看时间的工具越来越多，手表似乎已经成为了一件可有可无的商品，手表行业也面临着巨大的挑战。如何激发消费者继续使用手表，而不是因为手机、电脑等设备的存在而淘汰手表，成为手表行业亟需解决的问题。</w:t>
      </w:r>
    </w:p>
    <w:p w14:paraId="4E74C0AE">
      <w:pPr>
        <w:pStyle w:val="10"/>
        <w:ind w:firstLine="420" w:firstLineChars="200"/>
        <w:rPr>
          <w:rFonts w:ascii="仿宋" w:hAnsi="仿宋" w:eastAsia="仿宋" w:cs="仿宋"/>
          <w:bCs/>
        </w:rPr>
      </w:pPr>
      <w:r>
        <w:rPr>
          <w:rFonts w:hint="eastAsia" w:ascii="仿宋" w:hAnsi="仿宋" w:eastAsia="仿宋" w:cs="仿宋"/>
          <w:bCs/>
        </w:rPr>
        <w:t>一些行业分析人士认为，手表对于消费者来说似乎已经成为一件多余的物品，即使还是有人在使用手表产品，但是消费者已经不愿意花大价钱去买一个钟表产品。然而，苹果公司却不是这么认为的。苹果相信手表产品的市场衰退被过分夸大，并据此推出自己的苹果手表产品。这种新的手表产品价格从3</w:t>
      </w:r>
      <w:r>
        <w:rPr>
          <w:rFonts w:ascii="仿宋" w:hAnsi="仿宋" w:eastAsia="仿宋" w:cs="仿宋"/>
          <w:bCs/>
        </w:rPr>
        <w:t>50</w:t>
      </w:r>
      <w:r>
        <w:rPr>
          <w:rFonts w:hint="eastAsia" w:ascii="仿宋" w:hAnsi="仿宋" w:eastAsia="仿宋" w:cs="仿宋"/>
          <w:bCs/>
        </w:rPr>
        <w:t>美元到10</w:t>
      </w:r>
      <w:r>
        <w:rPr>
          <w:rFonts w:ascii="仿宋" w:hAnsi="仿宋" w:eastAsia="仿宋" w:cs="仿宋"/>
          <w:bCs/>
        </w:rPr>
        <w:t>000</w:t>
      </w:r>
      <w:r>
        <w:rPr>
          <w:rFonts w:hint="eastAsia" w:ascii="仿宋" w:hAnsi="仿宋" w:eastAsia="仿宋" w:cs="仿宋"/>
          <w:bCs/>
        </w:rPr>
        <w:t>美元不等。苹果手表实际上是一台迷你电脑，除了报时功能之外，还具有收发信息、上网、监测心率及支付等功能。</w:t>
      </w:r>
    </w:p>
    <w:p w14:paraId="7010BA3C">
      <w:pPr>
        <w:pStyle w:val="10"/>
        <w:ind w:firstLine="420" w:firstLineChars="200"/>
        <w:rPr>
          <w:rFonts w:ascii="仿宋" w:hAnsi="仿宋" w:eastAsia="仿宋" w:cs="仿宋"/>
          <w:bCs/>
        </w:rPr>
      </w:pPr>
      <w:r>
        <w:rPr>
          <w:rFonts w:hint="eastAsia" w:ascii="仿宋" w:hAnsi="仿宋" w:eastAsia="仿宋" w:cs="仿宋"/>
          <w:bCs/>
        </w:rPr>
        <w:t>对于苹果手表的推出，行业分析人士的预测出现了两极分化。有人认为苹果公司推出的产品对消费者都具有很强的吸引力，苹果手表也将延续其他产品的成功。一位华尔街日报的评论员就指出，佩戴苹果手表以后，他对其他设备的依赖降低，使他能够更专注于自己手头的工作。但有的分析人士却认为，整个手表行业的市场表现已经很低迷，而且苹果表面的屏幕较小，不利于实现其作为迷你电脑的其他功能。他们对于苹果手机的入门系列的销量持悲观态度，而对于价格高达1</w:t>
      </w:r>
      <w:r>
        <w:rPr>
          <w:rFonts w:ascii="仿宋" w:hAnsi="仿宋" w:eastAsia="仿宋" w:cs="仿宋"/>
          <w:bCs/>
        </w:rPr>
        <w:t>7000</w:t>
      </w:r>
      <w:r>
        <w:rPr>
          <w:rFonts w:hint="eastAsia" w:ascii="仿宋" w:hAnsi="仿宋" w:eastAsia="仿宋" w:cs="仿宋"/>
          <w:bCs/>
        </w:rPr>
        <w:t>美元的高端系列，他们更是觉得毫无市场。</w:t>
      </w:r>
    </w:p>
    <w:p w14:paraId="4CC586A2">
      <w:pPr>
        <w:pStyle w:val="10"/>
        <w:ind w:firstLine="420" w:firstLineChars="200"/>
        <w:rPr>
          <w:rFonts w:ascii="仿宋" w:hAnsi="仿宋" w:eastAsia="仿宋" w:cs="仿宋"/>
          <w:bCs/>
        </w:rPr>
      </w:pPr>
      <w:r>
        <w:rPr>
          <w:rFonts w:hint="eastAsia" w:ascii="仿宋" w:hAnsi="仿宋" w:eastAsia="仿宋" w:cs="仿宋"/>
          <w:bCs/>
        </w:rPr>
        <w:t>那么，苹果公司觉得消费者会处于什么动机购买这种新型的手表呢？苹果公司指出，消费者有快速精确的获取信息的诉求，而平板电脑或手机并不能很好的满足这种诉求。事实上，信息获取的灵活性对于消费者的重要性超乎人们的想象。苹果手表提供了更便捷的非语言交流功能，是最为私人的通讯产品，也是最为高阶的报时产品。</w:t>
      </w:r>
    </w:p>
    <w:p w14:paraId="50CAD1FD">
      <w:pPr>
        <w:pStyle w:val="10"/>
        <w:ind w:firstLine="420" w:firstLineChars="200"/>
        <w:rPr>
          <w:rFonts w:ascii="仿宋" w:hAnsi="仿宋" w:eastAsia="仿宋" w:cs="仿宋"/>
          <w:bCs/>
        </w:rPr>
      </w:pPr>
      <w:r>
        <w:rPr>
          <w:rFonts w:hint="eastAsia" w:ascii="仿宋" w:hAnsi="仿宋" w:eastAsia="仿宋" w:cs="仿宋"/>
          <w:bCs/>
        </w:rPr>
        <w:t>尽管有分析人士预测苹果手表在其上市首月能达到7</w:t>
      </w:r>
      <w:r>
        <w:rPr>
          <w:rFonts w:ascii="仿宋" w:hAnsi="仿宋" w:eastAsia="仿宋" w:cs="仿宋"/>
          <w:bCs/>
        </w:rPr>
        <w:t>50</w:t>
      </w:r>
      <w:r>
        <w:rPr>
          <w:rFonts w:hint="eastAsia" w:ascii="仿宋" w:hAnsi="仿宋" w:eastAsia="仿宋" w:cs="仿宋"/>
          <w:bCs/>
        </w:rPr>
        <w:t>万的销量，但是保守派还是认为苹果很难激发消费者对苹果手表的需求，尤其是苹果手表还面临着智能手表、奢侈品手表等相关竞争者的冲击。苹果手表是否能成功，也唯有等待市场的检验了。</w:t>
      </w:r>
    </w:p>
    <w:p w14:paraId="0FE6A849">
      <w:pPr>
        <w:pStyle w:val="10"/>
        <w:ind w:firstLine="420" w:firstLineChars="200"/>
        <w:rPr>
          <w:rFonts w:ascii="仿宋" w:hAnsi="仿宋" w:eastAsia="仿宋" w:cs="仿宋"/>
          <w:bCs/>
        </w:rPr>
      </w:pPr>
      <w:r>
        <w:rPr>
          <w:rFonts w:hint="eastAsia" w:ascii="仿宋" w:hAnsi="仿宋" w:eastAsia="仿宋" w:cs="仿宋"/>
          <w:bCs/>
        </w:rPr>
        <w:t>请结合案例回答以下两个问题：</w:t>
      </w:r>
    </w:p>
    <w:p w14:paraId="1ED2B60A">
      <w:pPr>
        <w:pStyle w:val="10"/>
        <w:rPr>
          <w:rFonts w:ascii="仿宋" w:hAnsi="仿宋" w:eastAsia="仿宋" w:cs="仿宋"/>
          <w:bCs/>
        </w:rPr>
      </w:pPr>
      <w:r>
        <w:rPr>
          <w:rFonts w:hint="eastAsia" w:ascii="仿宋" w:hAnsi="仿宋" w:eastAsia="仿宋" w:cs="仿宋"/>
          <w:bCs/>
        </w:rPr>
        <w:t>1</w:t>
      </w:r>
      <w:r>
        <w:rPr>
          <w:rFonts w:ascii="仿宋" w:hAnsi="仿宋" w:eastAsia="仿宋" w:cs="仿宋"/>
          <w:bCs/>
        </w:rPr>
        <w:t xml:space="preserve">. </w:t>
      </w:r>
      <w:r>
        <w:rPr>
          <w:rFonts w:hint="eastAsia" w:ascii="仿宋" w:hAnsi="仿宋" w:eastAsia="仿宋" w:cs="仿宋"/>
          <w:bCs/>
        </w:rPr>
        <w:t>你认为今天的消费者会因为什么原因购买手表？请利用相关的动机理论加以解释。</w:t>
      </w:r>
    </w:p>
    <w:p w14:paraId="149E55FB">
      <w:pPr>
        <w:pStyle w:val="10"/>
        <w:rPr>
          <w:rFonts w:ascii="仿宋" w:hAnsi="仿宋" w:eastAsia="仿宋" w:cs="仿宋"/>
          <w:bCs/>
        </w:rPr>
      </w:pPr>
      <w:r>
        <w:rPr>
          <w:rFonts w:hint="eastAsia" w:ascii="仿宋" w:hAnsi="仿宋" w:eastAsia="仿宋" w:cs="仿宋"/>
          <w:bCs/>
        </w:rPr>
        <w:t>2</w:t>
      </w:r>
      <w:r>
        <w:rPr>
          <w:rFonts w:ascii="仿宋" w:hAnsi="仿宋" w:eastAsia="仿宋" w:cs="仿宋"/>
          <w:bCs/>
        </w:rPr>
        <w:t xml:space="preserve">. </w:t>
      </w:r>
      <w:r>
        <w:rPr>
          <w:rFonts w:hint="eastAsia" w:ascii="仿宋" w:hAnsi="仿宋" w:eastAsia="仿宋" w:cs="仿宋"/>
          <w:bCs/>
        </w:rPr>
        <w:t>苹果公司究竟认为消费者会购买苹果手表的动机是什么？对于入门系列和高端系列的需求动机具有差异性吗？</w:t>
      </w:r>
    </w:p>
    <w:p w14:paraId="19554871">
      <w:pPr>
        <w:pStyle w:val="10"/>
        <w:rPr>
          <w:rFonts w:ascii="仿宋" w:hAnsi="仿宋" w:eastAsia="仿宋" w:cs="仿宋"/>
          <w:bCs/>
        </w:rPr>
      </w:pPr>
      <w:r>
        <w:rPr>
          <w:rFonts w:hint="eastAsia" w:ascii="仿宋" w:hAnsi="仿宋" w:eastAsia="仿宋" w:cs="仿宋"/>
          <w:bCs/>
        </w:rPr>
        <w:t>3</w:t>
      </w:r>
      <w:r>
        <w:rPr>
          <w:rFonts w:ascii="仿宋" w:hAnsi="仿宋" w:eastAsia="仿宋" w:cs="仿宋"/>
          <w:bCs/>
        </w:rPr>
        <w:t xml:space="preserve">. </w:t>
      </w:r>
      <w:r>
        <w:rPr>
          <w:rFonts w:hint="eastAsia" w:ascii="仿宋" w:hAnsi="仿宋" w:eastAsia="仿宋" w:cs="仿宋"/>
          <w:bCs/>
        </w:rPr>
        <w:t>营销人员如何利用营销工具来激发消费者对手表的需求？请用具体的例子说明。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04D74"/>
    <w:multiLevelType w:val="singleLevel"/>
    <w:tmpl w:val="87F04D74"/>
    <w:lvl w:ilvl="0" w:tentative="0">
      <w:start w:val="5"/>
      <w:numFmt w:val="decimal"/>
      <w:suff w:val="space"/>
      <w:lvlText w:val="%1."/>
      <w:lvlJc w:val="left"/>
    </w:lvl>
  </w:abstractNum>
  <w:abstractNum w:abstractNumId="1">
    <w:nsid w:val="A6622D6E"/>
    <w:multiLevelType w:val="singleLevel"/>
    <w:tmpl w:val="A6622D6E"/>
    <w:lvl w:ilvl="0" w:tentative="0">
      <w:start w:val="6"/>
      <w:numFmt w:val="decimal"/>
      <w:suff w:val="space"/>
      <w:lvlText w:val="%1."/>
      <w:lvlJc w:val="left"/>
    </w:lvl>
  </w:abstractNum>
  <w:abstractNum w:abstractNumId="2">
    <w:nsid w:val="F6FB835C"/>
    <w:multiLevelType w:val="singleLevel"/>
    <w:tmpl w:val="F6FB835C"/>
    <w:lvl w:ilvl="0" w:tentative="0">
      <w:start w:val="6"/>
      <w:numFmt w:val="decimal"/>
      <w:lvlText w:val="%1."/>
      <w:lvlJc w:val="left"/>
      <w:pPr>
        <w:tabs>
          <w:tab w:val="left" w:pos="312"/>
        </w:tabs>
      </w:pPr>
    </w:lvl>
  </w:abstractNum>
  <w:abstractNum w:abstractNumId="3">
    <w:nsid w:val="3BF959E7"/>
    <w:multiLevelType w:val="singleLevel"/>
    <w:tmpl w:val="3BF959E7"/>
    <w:lvl w:ilvl="0" w:tentative="0">
      <w:start w:val="4"/>
      <w:numFmt w:val="decimal"/>
      <w:suff w:val="space"/>
      <w:lvlText w:val="%1."/>
      <w:lvlJc w:val="left"/>
    </w:lvl>
  </w:abstractNum>
  <w:abstractNum w:abstractNumId="4">
    <w:nsid w:val="4EF45763"/>
    <w:multiLevelType w:val="singleLevel"/>
    <w:tmpl w:val="4EF45763"/>
    <w:lvl w:ilvl="0" w:tentative="0">
      <w:start w:val="1"/>
      <w:numFmt w:val="decimal"/>
      <w:suff w:val="nothing"/>
      <w:lvlText w:val="%1．"/>
      <w:lvlJc w:val="left"/>
      <w:pPr>
        <w:ind w:left="0" w:firstLine="40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zNjhjZjkxMjg2OGJjOTQ0NThhNzBhOGI4YTVmYWYifQ=="/>
  </w:docVars>
  <w:rsids>
    <w:rsidRoot w:val="0090368D"/>
    <w:rsid w:val="00012F4A"/>
    <w:rsid w:val="00042D37"/>
    <w:rsid w:val="000534D3"/>
    <w:rsid w:val="00062F7F"/>
    <w:rsid w:val="000640B7"/>
    <w:rsid w:val="00077DD3"/>
    <w:rsid w:val="000816E9"/>
    <w:rsid w:val="0009366B"/>
    <w:rsid w:val="000C2ACC"/>
    <w:rsid w:val="000C38A2"/>
    <w:rsid w:val="000F7176"/>
    <w:rsid w:val="00107361"/>
    <w:rsid w:val="00156B86"/>
    <w:rsid w:val="00171EEB"/>
    <w:rsid w:val="00190C90"/>
    <w:rsid w:val="001A3A88"/>
    <w:rsid w:val="001B2C46"/>
    <w:rsid w:val="001B3CE6"/>
    <w:rsid w:val="001B3F0A"/>
    <w:rsid w:val="001B6945"/>
    <w:rsid w:val="001C6AF3"/>
    <w:rsid w:val="001D2621"/>
    <w:rsid w:val="001D74B9"/>
    <w:rsid w:val="001F105B"/>
    <w:rsid w:val="001F110B"/>
    <w:rsid w:val="001F241B"/>
    <w:rsid w:val="001F47AC"/>
    <w:rsid w:val="0020171B"/>
    <w:rsid w:val="0020743C"/>
    <w:rsid w:val="00232283"/>
    <w:rsid w:val="00250F15"/>
    <w:rsid w:val="00283C43"/>
    <w:rsid w:val="00297564"/>
    <w:rsid w:val="002A3CC5"/>
    <w:rsid w:val="002C2DAB"/>
    <w:rsid w:val="002D1678"/>
    <w:rsid w:val="002D7A39"/>
    <w:rsid w:val="00324AAB"/>
    <w:rsid w:val="0034663E"/>
    <w:rsid w:val="003662CA"/>
    <w:rsid w:val="00370E32"/>
    <w:rsid w:val="00370F8A"/>
    <w:rsid w:val="003747E2"/>
    <w:rsid w:val="00383941"/>
    <w:rsid w:val="00385693"/>
    <w:rsid w:val="003871D7"/>
    <w:rsid w:val="003936D8"/>
    <w:rsid w:val="003A22D5"/>
    <w:rsid w:val="003A5131"/>
    <w:rsid w:val="003D59A7"/>
    <w:rsid w:val="003D655B"/>
    <w:rsid w:val="003D6C4D"/>
    <w:rsid w:val="003E3D57"/>
    <w:rsid w:val="003E50BB"/>
    <w:rsid w:val="003E68F7"/>
    <w:rsid w:val="004001E3"/>
    <w:rsid w:val="004202A0"/>
    <w:rsid w:val="0042239F"/>
    <w:rsid w:val="00423A8A"/>
    <w:rsid w:val="00444B45"/>
    <w:rsid w:val="00454DEE"/>
    <w:rsid w:val="00472633"/>
    <w:rsid w:val="004739E2"/>
    <w:rsid w:val="00480EA5"/>
    <w:rsid w:val="004944C2"/>
    <w:rsid w:val="004B5CAC"/>
    <w:rsid w:val="004B7F60"/>
    <w:rsid w:val="004C41FB"/>
    <w:rsid w:val="00552D03"/>
    <w:rsid w:val="00560AA1"/>
    <w:rsid w:val="00561409"/>
    <w:rsid w:val="005626F3"/>
    <w:rsid w:val="005D105C"/>
    <w:rsid w:val="005D5634"/>
    <w:rsid w:val="005F30FB"/>
    <w:rsid w:val="005F730B"/>
    <w:rsid w:val="0062135C"/>
    <w:rsid w:val="006244F9"/>
    <w:rsid w:val="00644EA3"/>
    <w:rsid w:val="00654361"/>
    <w:rsid w:val="00676DD4"/>
    <w:rsid w:val="006B56DE"/>
    <w:rsid w:val="006C2BA8"/>
    <w:rsid w:val="006C45D9"/>
    <w:rsid w:val="006D6576"/>
    <w:rsid w:val="006E5694"/>
    <w:rsid w:val="006F0D52"/>
    <w:rsid w:val="00703054"/>
    <w:rsid w:val="00710899"/>
    <w:rsid w:val="0072408B"/>
    <w:rsid w:val="00725C4A"/>
    <w:rsid w:val="00737526"/>
    <w:rsid w:val="00745C93"/>
    <w:rsid w:val="00747E95"/>
    <w:rsid w:val="007552F5"/>
    <w:rsid w:val="007919FF"/>
    <w:rsid w:val="007A41A7"/>
    <w:rsid w:val="007A6CC7"/>
    <w:rsid w:val="007C1942"/>
    <w:rsid w:val="007D2907"/>
    <w:rsid w:val="007E58E0"/>
    <w:rsid w:val="007F2336"/>
    <w:rsid w:val="007F560F"/>
    <w:rsid w:val="0080604D"/>
    <w:rsid w:val="00822B27"/>
    <w:rsid w:val="00841C1F"/>
    <w:rsid w:val="00872BC6"/>
    <w:rsid w:val="00872EF4"/>
    <w:rsid w:val="008A7693"/>
    <w:rsid w:val="008A7BC8"/>
    <w:rsid w:val="008B4A6E"/>
    <w:rsid w:val="008D03EA"/>
    <w:rsid w:val="008E6D71"/>
    <w:rsid w:val="008F2A66"/>
    <w:rsid w:val="009027B9"/>
    <w:rsid w:val="0090368D"/>
    <w:rsid w:val="00910FE1"/>
    <w:rsid w:val="00921BD9"/>
    <w:rsid w:val="009323D6"/>
    <w:rsid w:val="00933F54"/>
    <w:rsid w:val="0094218F"/>
    <w:rsid w:val="00956E48"/>
    <w:rsid w:val="009626F0"/>
    <w:rsid w:val="00976C42"/>
    <w:rsid w:val="009875C2"/>
    <w:rsid w:val="009B073D"/>
    <w:rsid w:val="009B2B6F"/>
    <w:rsid w:val="00A3026C"/>
    <w:rsid w:val="00A47DC4"/>
    <w:rsid w:val="00A505BB"/>
    <w:rsid w:val="00A50640"/>
    <w:rsid w:val="00AA651C"/>
    <w:rsid w:val="00B213D4"/>
    <w:rsid w:val="00B22A5E"/>
    <w:rsid w:val="00B55A65"/>
    <w:rsid w:val="00B677F7"/>
    <w:rsid w:val="00B932A5"/>
    <w:rsid w:val="00B94648"/>
    <w:rsid w:val="00BA6CDC"/>
    <w:rsid w:val="00BB1E6D"/>
    <w:rsid w:val="00BB5239"/>
    <w:rsid w:val="00BF0A21"/>
    <w:rsid w:val="00C317E8"/>
    <w:rsid w:val="00C84112"/>
    <w:rsid w:val="00CF6695"/>
    <w:rsid w:val="00D00C06"/>
    <w:rsid w:val="00D163B4"/>
    <w:rsid w:val="00D22AF9"/>
    <w:rsid w:val="00D354C0"/>
    <w:rsid w:val="00D41762"/>
    <w:rsid w:val="00D44C8E"/>
    <w:rsid w:val="00D76228"/>
    <w:rsid w:val="00D830CD"/>
    <w:rsid w:val="00D838D9"/>
    <w:rsid w:val="00D84900"/>
    <w:rsid w:val="00D97B28"/>
    <w:rsid w:val="00DC0905"/>
    <w:rsid w:val="00DC2997"/>
    <w:rsid w:val="00DC6531"/>
    <w:rsid w:val="00DF00DD"/>
    <w:rsid w:val="00DF31F0"/>
    <w:rsid w:val="00DF3CA3"/>
    <w:rsid w:val="00E06232"/>
    <w:rsid w:val="00E16156"/>
    <w:rsid w:val="00E36EC1"/>
    <w:rsid w:val="00E419F0"/>
    <w:rsid w:val="00EA260B"/>
    <w:rsid w:val="00EE47F5"/>
    <w:rsid w:val="00F203D8"/>
    <w:rsid w:val="00F23BE0"/>
    <w:rsid w:val="00F279A9"/>
    <w:rsid w:val="00F43750"/>
    <w:rsid w:val="00F75D22"/>
    <w:rsid w:val="00F924F1"/>
    <w:rsid w:val="00FA2C76"/>
    <w:rsid w:val="00FB4526"/>
    <w:rsid w:val="00FC0357"/>
    <w:rsid w:val="00FC2205"/>
    <w:rsid w:val="00FC6CDD"/>
    <w:rsid w:val="00FD2589"/>
    <w:rsid w:val="00FE539E"/>
    <w:rsid w:val="10216F3D"/>
    <w:rsid w:val="221D1745"/>
    <w:rsid w:val="3FFF62A7"/>
    <w:rsid w:val="66D30E95"/>
    <w:rsid w:val="706E2A1B"/>
    <w:rsid w:val="78307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6"/>
    <w:semiHidden/>
    <w:unhideWhenUsed/>
    <w:uiPriority w:val="99"/>
    <w:rPr>
      <w:b/>
      <w:bCs/>
    </w:rPr>
  </w:style>
  <w:style w:type="character" w:styleId="9">
    <w:name w:val="annotation reference"/>
    <w:basedOn w:val="8"/>
    <w:semiHidden/>
    <w:unhideWhenUsed/>
    <w:uiPriority w:val="99"/>
    <w:rPr>
      <w:sz w:val="21"/>
      <w:szCs w:val="21"/>
    </w:rPr>
  </w:style>
  <w:style w:type="paragraph" w:customStyle="1" w:styleId="10">
    <w:name w:val="p0"/>
    <w:basedOn w:val="1"/>
    <w:qFormat/>
    <w:uiPriority w:val="0"/>
    <w:pPr>
      <w:widowControl/>
    </w:pPr>
    <w:rPr>
      <w:kern w:val="0"/>
      <w:szCs w:val="21"/>
    </w:rPr>
  </w:style>
  <w:style w:type="paragraph" w:styleId="11">
    <w:name w:val="List Paragraph"/>
    <w:basedOn w:val="1"/>
    <w:qFormat/>
    <w:uiPriority w:val="99"/>
    <w:pPr>
      <w:ind w:firstLine="420" w:firstLineChars="200"/>
    </w:pPr>
  </w:style>
  <w:style w:type="character" w:customStyle="1" w:styleId="12">
    <w:name w:val="页眉 字符"/>
    <w:basedOn w:val="8"/>
    <w:link w:val="5"/>
    <w:qFormat/>
    <w:uiPriority w:val="99"/>
    <w:rPr>
      <w:rFonts w:ascii="Times New Roman" w:hAnsi="Times New Roman" w:eastAsia="宋体" w:cs="Times New Roman"/>
      <w:sz w:val="18"/>
      <w:szCs w:val="18"/>
    </w:rPr>
  </w:style>
  <w:style w:type="character" w:customStyle="1" w:styleId="13">
    <w:name w:val="页脚 字符"/>
    <w:basedOn w:val="8"/>
    <w:link w:val="4"/>
    <w:qFormat/>
    <w:uiPriority w:val="99"/>
    <w:rPr>
      <w:rFonts w:ascii="Times New Roman" w:hAnsi="Times New Roman" w:eastAsia="宋体" w:cs="Times New Roman"/>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5">
    <w:name w:val="批注文字 字符"/>
    <w:basedOn w:val="8"/>
    <w:link w:val="2"/>
    <w:semiHidden/>
    <w:qFormat/>
    <w:uiPriority w:val="99"/>
    <w:rPr>
      <w:rFonts w:ascii="Times New Roman" w:hAnsi="Times New Roman" w:eastAsia="宋体" w:cs="Times New Roman"/>
      <w:kern w:val="2"/>
      <w:sz w:val="21"/>
      <w:szCs w:val="24"/>
    </w:rPr>
  </w:style>
  <w:style w:type="character" w:customStyle="1" w:styleId="16">
    <w:name w:val="批注主题 字符"/>
    <w:basedOn w:val="15"/>
    <w:link w:val="6"/>
    <w:semiHidden/>
    <w:uiPriority w:val="99"/>
    <w:rPr>
      <w:rFonts w:ascii="Times New Roman" w:hAnsi="Times New Roman" w:eastAsia="宋体" w:cs="Times New Roman"/>
      <w:b/>
      <w:bCs/>
      <w:kern w:val="2"/>
      <w:sz w:val="21"/>
      <w:szCs w:val="24"/>
    </w:rPr>
  </w:style>
  <w:style w:type="character" w:customStyle="1" w:styleId="17">
    <w:name w:val="批注框文本 字符"/>
    <w:basedOn w:val="8"/>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5114F-220E-4231-9BB6-D7F9FE59847D}">
  <ds:schemaRefs/>
</ds:datastoreItem>
</file>

<file path=docProps/app.xml><?xml version="1.0" encoding="utf-8"?>
<Properties xmlns="http://schemas.openxmlformats.org/officeDocument/2006/extended-properties" xmlns:vt="http://schemas.openxmlformats.org/officeDocument/2006/docPropsVTypes">
  <Template>Normal</Template>
  <Pages>12</Pages>
  <Words>7966</Words>
  <Characters>8260</Characters>
  <Lines>63</Lines>
  <Paragraphs>17</Paragraphs>
  <TotalTime>1</TotalTime>
  <ScaleCrop>false</ScaleCrop>
  <LinksUpToDate>false</LinksUpToDate>
  <CharactersWithSpaces>8481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2023-07-20T08:10:00Z</dcterms:created>
  <dc:creator>Zhu Liang</dc:creator>
  <cp:lastModifiedBy>梁磊</cp:lastModifiedBy>
  <dcterms:modified xsi:type="dcterms:W3CDTF">2025-03-12T07:38:06Z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12BA2816354C436DBECC81915572A4A8_12</vt:lpwstr>
  </property>
  <property fmtid="{D5CDD505-2E9C-101B-9397-08002B2CF9AE}" pid="4" name="KSOTemplateDocerSaveRecord">
    <vt:lpwstr>eyJoZGlkIjoiNDYyYWQ0ZjY5YjQ1MjAzMDFhY2UyN2NlZDYyY2Y4ZDkiLCJ1c2VySWQiOiI0MjYyNjAifQ==</vt:lpwstr>
  </property>
</Properties>
</file>