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3"/>
        <w:spacing w:before="172" w:line="223" w:lineRule="auto"/>
        <w:rPr>
          <w:rFonts w:ascii="Times New Roman" w:hAnsi="Times New Roman" w:eastAsia="Times New Roman" w:cs="Times New Roman"/>
          <w:sz w:val="30"/>
          <w:szCs w:val="30"/>
        </w:rPr>
      </w:pPr>
      <w:r>
        <w:rPr>
          <w:rFonts w:ascii="SimHei" w:hAnsi="SimHei" w:eastAsia="SimHei" w:cs="SimHei"/>
          <w:sz w:val="30"/>
          <w:szCs w:val="30"/>
          <w:spacing w:val="-4"/>
        </w:rPr>
        <w:t>高纲号</w:t>
      </w:r>
      <w:r>
        <w:rPr>
          <w:rFonts w:ascii="SimHei" w:hAnsi="SimHei" w:eastAsia="SimHei" w:cs="SimHei"/>
          <w:sz w:val="30"/>
          <w:szCs w:val="30"/>
          <w:spacing w:val="-68"/>
        </w:rPr>
        <w:t xml:space="preserve"> </w:t>
      </w:r>
      <w:r>
        <w:rPr>
          <w:rFonts w:ascii="Times New Roman" w:hAnsi="Times New Roman" w:eastAsia="Times New Roman" w:cs="Times New Roman"/>
          <w:sz w:val="30"/>
          <w:szCs w:val="30"/>
          <w:spacing w:val="-4"/>
        </w:rPr>
        <w:t>4220</w:t>
      </w:r>
    </w:p>
    <w:p>
      <w:pPr>
        <w:pStyle w:val="BodyText"/>
        <w:spacing w:line="317" w:lineRule="auto"/>
        <w:rPr/>
      </w:pPr>
      <w:r/>
    </w:p>
    <w:p>
      <w:pPr>
        <w:ind w:left="24"/>
        <w:spacing w:before="98" w:line="221" w:lineRule="auto"/>
        <w:rPr>
          <w:rFonts w:ascii="SimHei" w:hAnsi="SimHei" w:eastAsia="SimHei" w:cs="SimHei"/>
          <w:sz w:val="30"/>
          <w:szCs w:val="30"/>
        </w:rPr>
      </w:pPr>
      <w:r>
        <w:rPr>
          <w:rFonts w:ascii="SimHei" w:hAnsi="SimHei" w:eastAsia="SimHei" w:cs="SimHei"/>
          <w:sz w:val="30"/>
          <w:szCs w:val="30"/>
          <w:spacing w:val="-1"/>
        </w:rPr>
        <w:t>江苏省高等教育自学考试大纲</w:t>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2231"/>
        <w:spacing w:before="169" w:line="223" w:lineRule="auto"/>
        <w:outlineLvl w:val="0"/>
        <w:rPr>
          <w:rFonts w:ascii="SimHei" w:hAnsi="SimHei" w:eastAsia="SimHei" w:cs="SimHei"/>
          <w:sz w:val="52"/>
          <w:szCs w:val="52"/>
        </w:rPr>
      </w:pPr>
      <w:r>
        <w:rPr>
          <w:rFonts w:ascii="Times New Roman" w:hAnsi="Times New Roman" w:eastAsia="Times New Roman" w:cs="Times New Roman"/>
          <w:sz w:val="52"/>
          <w:szCs w:val="52"/>
          <w:b/>
          <w:bCs/>
          <w:spacing w:val="-3"/>
        </w:rPr>
        <w:t>03277    </w:t>
      </w:r>
      <w:r>
        <w:rPr>
          <w:rFonts w:ascii="SimHei" w:hAnsi="SimHei" w:eastAsia="SimHei" w:cs="SimHei"/>
          <w:sz w:val="52"/>
          <w:szCs w:val="52"/>
          <w:b/>
          <w:bCs/>
          <w:spacing w:val="-3"/>
        </w:rPr>
        <w:t>食品分析</w:t>
      </w:r>
    </w:p>
    <w:p>
      <w:pPr>
        <w:pStyle w:val="BodyText"/>
        <w:spacing w:line="310" w:lineRule="auto"/>
        <w:rPr/>
      </w:pPr>
      <w:r/>
    </w:p>
    <w:p>
      <w:pPr>
        <w:ind w:right="25"/>
        <w:spacing w:before="101" w:line="226" w:lineRule="auto"/>
        <w:jc w:val="right"/>
        <w:rPr>
          <w:rFonts w:ascii="SimHei" w:hAnsi="SimHei" w:eastAsia="SimHei" w:cs="SimHei"/>
          <w:sz w:val="31"/>
          <w:szCs w:val="31"/>
        </w:rPr>
      </w:pPr>
      <w:r>
        <w:rPr>
          <w:rFonts w:ascii="SimHei" w:hAnsi="SimHei" w:eastAsia="SimHei" w:cs="SimHei"/>
          <w:sz w:val="31"/>
          <w:szCs w:val="31"/>
          <w:spacing w:val="6"/>
        </w:rPr>
        <w:t>江南大学编（</w:t>
      </w:r>
      <w:r>
        <w:rPr>
          <w:rFonts w:ascii="Times New Roman" w:hAnsi="Times New Roman" w:eastAsia="Times New Roman" w:cs="Times New Roman"/>
          <w:sz w:val="31"/>
          <w:szCs w:val="31"/>
          <w:spacing w:val="6"/>
        </w:rPr>
        <w:t>2024 </w:t>
      </w:r>
      <w:r>
        <w:rPr>
          <w:rFonts w:ascii="SimHei" w:hAnsi="SimHei" w:eastAsia="SimHei" w:cs="SimHei"/>
          <w:sz w:val="31"/>
          <w:szCs w:val="31"/>
          <w:spacing w:val="6"/>
        </w:rPr>
        <w:t>年）</w:t>
      </w:r>
    </w:p>
    <w:p>
      <w:pPr>
        <w:spacing w:line="226" w:lineRule="auto"/>
        <w:sectPr>
          <w:footerReference w:type="default" r:id="rId1"/>
          <w:pgSz w:w="11906" w:h="16839"/>
          <w:pgMar w:top="1431" w:right="1785" w:bottom="1170" w:left="1785" w:header="0" w:footer="956" w:gutter="0"/>
        </w:sectPr>
        <w:rPr>
          <w:rFonts w:ascii="SimHei" w:hAnsi="SimHei" w:eastAsia="SimHei" w:cs="SimHei"/>
          <w:sz w:val="31"/>
          <w:szCs w:val="31"/>
        </w:rPr>
      </w:pPr>
    </w:p>
    <w:p>
      <w:pPr>
        <w:ind w:left="2664"/>
        <w:spacing w:before="180" w:line="222" w:lineRule="auto"/>
        <w:outlineLvl w:val="0"/>
        <w:rPr>
          <w:rFonts w:ascii="SimHei" w:hAnsi="SimHei" w:eastAsia="SimHei" w:cs="SimHei"/>
          <w:sz w:val="28"/>
          <w:szCs w:val="28"/>
        </w:rPr>
      </w:pPr>
      <w:r>
        <w:rPr>
          <w:rFonts w:ascii="SimHei" w:hAnsi="SimHei" w:eastAsia="SimHei" w:cs="SimHei"/>
          <w:sz w:val="28"/>
          <w:szCs w:val="28"/>
          <w:b/>
          <w:bCs/>
          <w:spacing w:val="-13"/>
        </w:rPr>
        <w:t>Ⅰ</w:t>
      </w:r>
      <w:r>
        <w:rPr>
          <w:rFonts w:ascii="SimHei" w:hAnsi="SimHei" w:eastAsia="SimHei" w:cs="SimHei"/>
          <w:sz w:val="28"/>
          <w:szCs w:val="28"/>
          <w:spacing w:val="-13"/>
        </w:rPr>
        <w:t xml:space="preserve">  </w:t>
      </w:r>
      <w:r>
        <w:rPr>
          <w:rFonts w:ascii="SimHei" w:hAnsi="SimHei" w:eastAsia="SimHei" w:cs="SimHei"/>
          <w:sz w:val="28"/>
          <w:szCs w:val="28"/>
          <w:b/>
          <w:bCs/>
          <w:spacing w:val="-13"/>
        </w:rPr>
        <w:t>课程性质与课程目标</w:t>
      </w:r>
    </w:p>
    <w:p>
      <w:pPr>
        <w:ind w:left="507"/>
        <w:spacing w:before="230" w:line="219" w:lineRule="auto"/>
        <w:outlineLvl w:val="1"/>
        <w:rPr>
          <w:rFonts w:ascii="SimSun" w:hAnsi="SimSun" w:eastAsia="SimSun" w:cs="SimSun"/>
          <w:sz w:val="24"/>
          <w:szCs w:val="24"/>
        </w:rPr>
      </w:pPr>
      <w:r>
        <w:rPr>
          <w:rFonts w:ascii="SimSun" w:hAnsi="SimSun" w:eastAsia="SimSun" w:cs="SimSun"/>
          <w:sz w:val="24"/>
          <w:szCs w:val="24"/>
          <w:b/>
          <w:bCs/>
          <w:spacing w:val="-4"/>
        </w:rPr>
        <w:t>一、课程性质和特点</w:t>
      </w:r>
    </w:p>
    <w:p>
      <w:pPr>
        <w:ind w:left="16" w:firstLine="482"/>
        <w:spacing w:before="178" w:line="356" w:lineRule="auto"/>
        <w:jc w:val="both"/>
        <w:rPr>
          <w:rFonts w:ascii="KaiTi" w:hAnsi="KaiTi" w:eastAsia="KaiTi" w:cs="KaiTi"/>
          <w:sz w:val="24"/>
          <w:szCs w:val="24"/>
        </w:rPr>
      </w:pPr>
      <w:r>
        <w:rPr>
          <w:rFonts w:ascii="KaiTi" w:hAnsi="KaiTi" w:eastAsia="KaiTi" w:cs="KaiTi"/>
          <w:sz w:val="24"/>
          <w:szCs w:val="24"/>
          <w:spacing w:val="-3"/>
        </w:rPr>
        <w:t>《食品分析》是一门具有较强理论性和实践性的综合性学科，是江苏省高等</w:t>
      </w:r>
      <w:r>
        <w:rPr>
          <w:rFonts w:ascii="KaiTi" w:hAnsi="KaiTi" w:eastAsia="KaiTi" w:cs="KaiTi"/>
          <w:sz w:val="24"/>
          <w:szCs w:val="24"/>
        </w:rPr>
        <w:t xml:space="preserve"> </w:t>
      </w:r>
      <w:r>
        <w:rPr>
          <w:rFonts w:ascii="KaiTi" w:hAnsi="KaiTi" w:eastAsia="KaiTi" w:cs="KaiTi"/>
          <w:sz w:val="24"/>
          <w:szCs w:val="24"/>
          <w:spacing w:val="-3"/>
        </w:rPr>
        <w:t>教育自学考试食品科学与工程专业的一门必修基础课。本课程在食品加工生产过</w:t>
      </w:r>
      <w:r>
        <w:rPr>
          <w:rFonts w:ascii="KaiTi" w:hAnsi="KaiTi" w:eastAsia="KaiTi" w:cs="KaiTi"/>
          <w:sz w:val="24"/>
          <w:szCs w:val="24"/>
          <w:spacing w:val="12"/>
        </w:rPr>
        <w:t xml:space="preserve"> </w:t>
      </w:r>
      <w:r>
        <w:rPr>
          <w:rFonts w:ascii="KaiTi" w:hAnsi="KaiTi" w:eastAsia="KaiTi" w:cs="KaiTi"/>
          <w:sz w:val="24"/>
          <w:szCs w:val="24"/>
          <w:spacing w:val="-3"/>
        </w:rPr>
        <w:t>程中，对食品企业、政府监督机构测定食品的组成和性质，确保供应食品的质量</w:t>
      </w:r>
      <w:r>
        <w:rPr>
          <w:rFonts w:ascii="KaiTi" w:hAnsi="KaiTi" w:eastAsia="KaiTi" w:cs="KaiTi"/>
          <w:sz w:val="24"/>
          <w:szCs w:val="24"/>
          <w:spacing w:val="8"/>
        </w:rPr>
        <w:t xml:space="preserve"> </w:t>
      </w:r>
      <w:r>
        <w:rPr>
          <w:rFonts w:ascii="KaiTi" w:hAnsi="KaiTi" w:eastAsia="KaiTi" w:cs="KaiTi"/>
          <w:sz w:val="24"/>
          <w:szCs w:val="24"/>
          <w:spacing w:val="-8"/>
        </w:rPr>
        <w:t>和安全性具有重要作用。食品分析贯穿于产品开发、生产和销售的全过程。所以，</w:t>
      </w:r>
      <w:r>
        <w:rPr>
          <w:rFonts w:ascii="KaiTi" w:hAnsi="KaiTi" w:eastAsia="KaiTi" w:cs="KaiTi"/>
          <w:sz w:val="24"/>
          <w:szCs w:val="24"/>
          <w:spacing w:val="14"/>
        </w:rPr>
        <w:t xml:space="preserve"> </w:t>
      </w:r>
      <w:r>
        <w:rPr>
          <w:rFonts w:ascii="KaiTi" w:hAnsi="KaiTi" w:eastAsia="KaiTi" w:cs="KaiTi"/>
          <w:sz w:val="24"/>
          <w:szCs w:val="24"/>
          <w:spacing w:val="-3"/>
        </w:rPr>
        <w:t>所有食品均需进行分析。主要内容包括：食品分析基本知识，食品的感官及物理</w:t>
      </w:r>
      <w:r>
        <w:rPr>
          <w:rFonts w:ascii="KaiTi" w:hAnsi="KaiTi" w:eastAsia="KaiTi" w:cs="KaiTi"/>
          <w:sz w:val="24"/>
          <w:szCs w:val="24"/>
          <w:spacing w:val="6"/>
        </w:rPr>
        <w:t xml:space="preserve"> </w:t>
      </w:r>
      <w:r>
        <w:rPr>
          <w:rFonts w:ascii="KaiTi" w:hAnsi="KaiTi" w:eastAsia="KaiTi" w:cs="KaiTi"/>
          <w:sz w:val="24"/>
          <w:szCs w:val="24"/>
          <w:spacing w:val="-3"/>
        </w:rPr>
        <w:t>特性分析，食品中营养成分分析，食品中添加剂分析，食品安全分析和其他检测</w:t>
      </w:r>
      <w:r>
        <w:rPr>
          <w:rFonts w:ascii="KaiTi" w:hAnsi="KaiTi" w:eastAsia="KaiTi" w:cs="KaiTi"/>
          <w:sz w:val="24"/>
          <w:szCs w:val="24"/>
          <w:spacing w:val="8"/>
        </w:rPr>
        <w:t xml:space="preserve"> </w:t>
      </w:r>
      <w:r>
        <w:rPr>
          <w:rFonts w:ascii="KaiTi" w:hAnsi="KaiTi" w:eastAsia="KaiTi" w:cs="KaiTi"/>
          <w:sz w:val="24"/>
          <w:szCs w:val="24"/>
          <w:spacing w:val="-1"/>
        </w:rPr>
        <w:t>技术等内容。</w:t>
      </w:r>
    </w:p>
    <w:p>
      <w:pPr>
        <w:ind w:left="507"/>
        <w:spacing w:before="40" w:line="219" w:lineRule="auto"/>
        <w:outlineLvl w:val="1"/>
        <w:rPr>
          <w:rFonts w:ascii="SimSun" w:hAnsi="SimSun" w:eastAsia="SimSun" w:cs="SimSun"/>
          <w:sz w:val="24"/>
          <w:szCs w:val="24"/>
        </w:rPr>
      </w:pPr>
      <w:r>
        <w:rPr>
          <w:rFonts w:ascii="SimSun" w:hAnsi="SimSun" w:eastAsia="SimSun" w:cs="SimSun"/>
          <w:sz w:val="24"/>
          <w:szCs w:val="24"/>
          <w:b/>
          <w:bCs/>
          <w:spacing w:val="-3"/>
        </w:rPr>
        <w:t>二、本课程设置的目的</w:t>
      </w:r>
    </w:p>
    <w:p>
      <w:pPr>
        <w:ind w:left="23" w:right="26" w:firstLine="482"/>
        <w:spacing w:before="181" w:line="353" w:lineRule="auto"/>
        <w:jc w:val="both"/>
        <w:rPr>
          <w:rFonts w:ascii="KaiTi" w:hAnsi="KaiTi" w:eastAsia="KaiTi" w:cs="KaiTi"/>
          <w:sz w:val="24"/>
          <w:szCs w:val="24"/>
        </w:rPr>
      </w:pPr>
      <w:r>
        <w:rPr>
          <w:rFonts w:ascii="KaiTi" w:hAnsi="KaiTi" w:eastAsia="KaiTi" w:cs="KaiTi"/>
          <w:sz w:val="24"/>
          <w:szCs w:val="24"/>
          <w:spacing w:val="-2"/>
        </w:rPr>
        <w:t>通过本课程的学习，考生可初步了解食品分析检测技术的理论体系</w:t>
      </w:r>
      <w:r>
        <w:rPr>
          <w:rFonts w:ascii="KaiTi" w:hAnsi="KaiTi" w:eastAsia="KaiTi" w:cs="KaiTi"/>
          <w:sz w:val="24"/>
          <w:szCs w:val="24"/>
          <w:spacing w:val="-3"/>
        </w:rPr>
        <w:t>和法规，</w:t>
      </w:r>
      <w:r>
        <w:rPr>
          <w:rFonts w:ascii="KaiTi" w:hAnsi="KaiTi" w:eastAsia="KaiTi" w:cs="KaiTi"/>
          <w:sz w:val="24"/>
          <w:szCs w:val="24"/>
        </w:rPr>
        <w:t xml:space="preserve"> </w:t>
      </w:r>
      <w:r>
        <w:rPr>
          <w:rFonts w:ascii="KaiTi" w:hAnsi="KaiTi" w:eastAsia="KaiTi" w:cs="KaiTi"/>
          <w:sz w:val="24"/>
          <w:szCs w:val="24"/>
          <w:spacing w:val="-3"/>
        </w:rPr>
        <w:t>培养和提高考生对所学理论的实际运用能力，也为考生今后在食品生产企业、食</w:t>
      </w:r>
      <w:r>
        <w:rPr>
          <w:rFonts w:ascii="KaiTi" w:hAnsi="KaiTi" w:eastAsia="KaiTi" w:cs="KaiTi"/>
          <w:sz w:val="24"/>
          <w:szCs w:val="24"/>
          <w:spacing w:val="3"/>
        </w:rPr>
        <w:t xml:space="preserve"> </w:t>
      </w:r>
      <w:r>
        <w:rPr>
          <w:rFonts w:ascii="KaiTi" w:hAnsi="KaiTi" w:eastAsia="KaiTi" w:cs="KaiTi"/>
          <w:sz w:val="24"/>
          <w:szCs w:val="24"/>
          <w:spacing w:val="4"/>
        </w:rPr>
        <w:t>品质量监管及疾病预防与控制中心等领域从事食品品质分析和控制等相关工作</w:t>
      </w:r>
      <w:r>
        <w:rPr>
          <w:rFonts w:ascii="KaiTi" w:hAnsi="KaiTi" w:eastAsia="KaiTi" w:cs="KaiTi"/>
          <w:sz w:val="24"/>
          <w:szCs w:val="24"/>
        </w:rPr>
        <w:t xml:space="preserve"> </w:t>
      </w:r>
      <w:r>
        <w:rPr>
          <w:rFonts w:ascii="KaiTi" w:hAnsi="KaiTi" w:eastAsia="KaiTi" w:cs="KaiTi"/>
          <w:sz w:val="24"/>
          <w:szCs w:val="24"/>
          <w:spacing w:val="-1"/>
        </w:rPr>
        <w:t>奠定良好的理论基础。</w:t>
      </w:r>
    </w:p>
    <w:p>
      <w:pPr>
        <w:ind w:left="503"/>
        <w:spacing w:before="38" w:line="219" w:lineRule="auto"/>
        <w:outlineLvl w:val="1"/>
        <w:rPr>
          <w:rFonts w:ascii="SimSun" w:hAnsi="SimSun" w:eastAsia="SimSun" w:cs="SimSun"/>
          <w:sz w:val="24"/>
          <w:szCs w:val="24"/>
        </w:rPr>
      </w:pPr>
      <w:r>
        <w:rPr>
          <w:rFonts w:ascii="SimSun" w:hAnsi="SimSun" w:eastAsia="SimSun" w:cs="SimSun"/>
          <w:sz w:val="24"/>
          <w:szCs w:val="24"/>
          <w:b/>
          <w:bCs/>
          <w:spacing w:val="-3"/>
        </w:rPr>
        <w:t>三、本课程的基本要求</w:t>
      </w:r>
    </w:p>
    <w:p>
      <w:pPr>
        <w:ind w:left="23" w:firstLine="488"/>
        <w:spacing w:before="183" w:line="352" w:lineRule="auto"/>
        <w:jc w:val="both"/>
        <w:rPr>
          <w:rFonts w:ascii="KaiTi" w:hAnsi="KaiTi" w:eastAsia="KaiTi" w:cs="KaiTi"/>
          <w:sz w:val="24"/>
          <w:szCs w:val="24"/>
        </w:rPr>
      </w:pPr>
      <w:r>
        <w:rPr>
          <w:rFonts w:ascii="KaiTi" w:hAnsi="KaiTi" w:eastAsia="KaiTi" w:cs="KaiTi"/>
          <w:sz w:val="24"/>
          <w:szCs w:val="24"/>
          <w:spacing w:val="-3"/>
        </w:rPr>
        <w:t>本课程要求考生通过学习，能够了解该学科</w:t>
      </w:r>
      <w:r>
        <w:rPr>
          <w:rFonts w:ascii="KaiTi" w:hAnsi="KaiTi" w:eastAsia="KaiTi" w:cs="KaiTi"/>
          <w:sz w:val="24"/>
          <w:szCs w:val="24"/>
          <w:spacing w:val="-4"/>
        </w:rPr>
        <w:t>的发展前沿、热点和问题，使考</w:t>
      </w:r>
      <w:r>
        <w:rPr>
          <w:rFonts w:ascii="KaiTi" w:hAnsi="KaiTi" w:eastAsia="KaiTi" w:cs="KaiTi"/>
          <w:sz w:val="24"/>
          <w:szCs w:val="24"/>
        </w:rPr>
        <w:t xml:space="preserve"> </w:t>
      </w:r>
      <w:r>
        <w:rPr>
          <w:rFonts w:ascii="KaiTi" w:hAnsi="KaiTi" w:eastAsia="KaiTi" w:cs="KaiTi"/>
          <w:sz w:val="24"/>
          <w:szCs w:val="24"/>
          <w:spacing w:val="-3"/>
        </w:rPr>
        <w:t>生牢固掌握食品分析的基本理论、研究方法与实验技能，了解食品的基本成分和</w:t>
      </w:r>
      <w:r>
        <w:rPr>
          <w:rFonts w:ascii="KaiTi" w:hAnsi="KaiTi" w:eastAsia="KaiTi" w:cs="KaiTi"/>
          <w:sz w:val="24"/>
          <w:szCs w:val="24"/>
          <w:spacing w:val="1"/>
        </w:rPr>
        <w:t xml:space="preserve"> </w:t>
      </w:r>
      <w:r>
        <w:rPr>
          <w:rFonts w:ascii="KaiTi" w:hAnsi="KaiTi" w:eastAsia="KaiTi" w:cs="KaiTi"/>
          <w:sz w:val="24"/>
          <w:szCs w:val="24"/>
          <w:spacing w:val="-8"/>
        </w:rPr>
        <w:t>变化规律，并与食品加工业密切联系，掌握食品质量控制的基本原理和方法途径，</w:t>
      </w:r>
      <w:r>
        <w:rPr>
          <w:rFonts w:ascii="KaiTi" w:hAnsi="KaiTi" w:eastAsia="KaiTi" w:cs="KaiTi"/>
          <w:sz w:val="24"/>
          <w:szCs w:val="24"/>
          <w:spacing w:val="7"/>
        </w:rPr>
        <w:t xml:space="preserve"> </w:t>
      </w:r>
      <w:r>
        <w:rPr>
          <w:rFonts w:ascii="KaiTi" w:hAnsi="KaiTi" w:eastAsia="KaiTi" w:cs="KaiTi"/>
          <w:sz w:val="24"/>
          <w:szCs w:val="24"/>
          <w:spacing w:val="-1"/>
        </w:rPr>
        <w:t>培养考生的实践能力和创新精神。</w:t>
      </w:r>
    </w:p>
    <w:p>
      <w:pPr>
        <w:ind w:left="526"/>
        <w:spacing w:before="41" w:line="219" w:lineRule="auto"/>
        <w:outlineLvl w:val="1"/>
        <w:rPr>
          <w:rFonts w:ascii="SimSun" w:hAnsi="SimSun" w:eastAsia="SimSun" w:cs="SimSun"/>
          <w:sz w:val="24"/>
          <w:szCs w:val="24"/>
        </w:rPr>
      </w:pPr>
      <w:r>
        <w:rPr>
          <w:rFonts w:ascii="SimSun" w:hAnsi="SimSun" w:eastAsia="SimSun" w:cs="SimSun"/>
          <w:sz w:val="24"/>
          <w:szCs w:val="24"/>
          <w:b/>
          <w:bCs/>
          <w:spacing w:val="-5"/>
        </w:rPr>
        <w:t>四、本课程与相关课程的关系</w:t>
      </w:r>
    </w:p>
    <w:p>
      <w:pPr>
        <w:ind w:left="34" w:right="60" w:firstLine="477"/>
        <w:spacing w:before="185" w:line="349" w:lineRule="auto"/>
        <w:jc w:val="both"/>
        <w:rPr>
          <w:rFonts w:ascii="KaiTi" w:hAnsi="KaiTi" w:eastAsia="KaiTi" w:cs="KaiTi"/>
          <w:sz w:val="24"/>
          <w:szCs w:val="24"/>
        </w:rPr>
      </w:pPr>
      <w:r>
        <w:rPr>
          <w:rFonts w:ascii="KaiTi" w:hAnsi="KaiTi" w:eastAsia="KaiTi" w:cs="KaiTi"/>
          <w:sz w:val="24"/>
          <w:szCs w:val="24"/>
          <w:spacing w:val="-3"/>
        </w:rPr>
        <w:t>本课程是食品科学与工程专业考生必修的专</w:t>
      </w:r>
      <w:r>
        <w:rPr>
          <w:rFonts w:ascii="KaiTi" w:hAnsi="KaiTi" w:eastAsia="KaiTi" w:cs="KaiTi"/>
          <w:sz w:val="24"/>
          <w:szCs w:val="24"/>
          <w:spacing w:val="-4"/>
        </w:rPr>
        <w:t>业基础课程，与食品安全和生物</w:t>
      </w:r>
      <w:r>
        <w:rPr>
          <w:rFonts w:ascii="KaiTi" w:hAnsi="KaiTi" w:eastAsia="KaiTi" w:cs="KaiTi"/>
          <w:sz w:val="24"/>
          <w:szCs w:val="24"/>
        </w:rPr>
        <w:t xml:space="preserve"> </w:t>
      </w:r>
      <w:r>
        <w:rPr>
          <w:rFonts w:ascii="KaiTi" w:hAnsi="KaiTi" w:eastAsia="KaiTi" w:cs="KaiTi"/>
          <w:sz w:val="24"/>
          <w:szCs w:val="24"/>
          <w:spacing w:val="-10"/>
        </w:rPr>
        <w:t>学专业的其他课程有着密切的联系。《生物化学（食品工程）》《有机化学》《食</w:t>
      </w:r>
      <w:r>
        <w:rPr>
          <w:rFonts w:ascii="KaiTi" w:hAnsi="KaiTi" w:eastAsia="KaiTi" w:cs="KaiTi"/>
          <w:sz w:val="24"/>
          <w:szCs w:val="24"/>
          <w:spacing w:val="7"/>
        </w:rPr>
        <w:t xml:space="preserve"> </w:t>
      </w:r>
      <w:r>
        <w:rPr>
          <w:rFonts w:ascii="KaiTi" w:hAnsi="KaiTi" w:eastAsia="KaiTi" w:cs="KaiTi"/>
          <w:sz w:val="24"/>
          <w:szCs w:val="24"/>
          <w:spacing w:val="-2"/>
        </w:rPr>
        <w:t>品工艺学》是本课程的先修课程。</w:t>
      </w:r>
    </w:p>
    <w:p>
      <w:pPr>
        <w:ind w:left="3411"/>
        <w:spacing w:before="100" w:line="223" w:lineRule="auto"/>
        <w:outlineLvl w:val="0"/>
        <w:rPr>
          <w:rFonts w:ascii="SimHei" w:hAnsi="SimHei" w:eastAsia="SimHei" w:cs="SimHei"/>
          <w:sz w:val="28"/>
          <w:szCs w:val="28"/>
        </w:rPr>
      </w:pPr>
      <w:r>
        <w:rPr>
          <w:rFonts w:ascii="SimHei" w:hAnsi="SimHei" w:eastAsia="SimHei" w:cs="SimHei"/>
          <w:sz w:val="28"/>
          <w:szCs w:val="28"/>
          <w:b/>
          <w:bCs/>
          <w:spacing w:val="-22"/>
        </w:rPr>
        <w:t>Ⅱ</w:t>
      </w:r>
      <w:r>
        <w:rPr>
          <w:rFonts w:ascii="SimHei" w:hAnsi="SimHei" w:eastAsia="SimHei" w:cs="SimHei"/>
          <w:sz w:val="28"/>
          <w:szCs w:val="28"/>
          <w:spacing w:val="5"/>
        </w:rPr>
        <w:t xml:space="preserve">  </w:t>
      </w:r>
      <w:r>
        <w:rPr>
          <w:rFonts w:ascii="SimHei" w:hAnsi="SimHei" w:eastAsia="SimHei" w:cs="SimHei"/>
          <w:sz w:val="28"/>
          <w:szCs w:val="28"/>
          <w:b/>
          <w:bCs/>
          <w:spacing w:val="-22"/>
        </w:rPr>
        <w:t>考核目标</w:t>
      </w:r>
    </w:p>
    <w:p>
      <w:pPr>
        <w:spacing w:before="228" w:line="220" w:lineRule="auto"/>
        <w:jc w:val="right"/>
        <w:rPr>
          <w:rFonts w:ascii="KaiTi" w:hAnsi="KaiTi" w:eastAsia="KaiTi" w:cs="KaiTi"/>
          <w:sz w:val="24"/>
          <w:szCs w:val="24"/>
        </w:rPr>
      </w:pPr>
      <w:r>
        <w:rPr>
          <w:rFonts w:ascii="KaiTi" w:hAnsi="KaiTi" w:eastAsia="KaiTi" w:cs="KaiTi"/>
          <w:sz w:val="24"/>
          <w:szCs w:val="24"/>
          <w:spacing w:val="-2"/>
        </w:rPr>
        <w:t>本大纲在考核目标中，考生所具备的素质、掌握的技能、知识和能力如</w:t>
      </w:r>
      <w:r>
        <w:rPr>
          <w:rFonts w:ascii="KaiTi" w:hAnsi="KaiTi" w:eastAsia="KaiTi" w:cs="KaiTi"/>
          <w:sz w:val="24"/>
          <w:szCs w:val="24"/>
          <w:spacing w:val="-3"/>
        </w:rPr>
        <w:t>下：</w:t>
      </w:r>
    </w:p>
    <w:p>
      <w:pPr>
        <w:ind w:left="28" w:right="65" w:firstLine="496"/>
        <w:spacing w:before="182" w:line="343" w:lineRule="auto"/>
        <w:rPr>
          <w:rFonts w:ascii="KaiTi" w:hAnsi="KaiTi" w:eastAsia="KaiTi" w:cs="KaiTi"/>
          <w:sz w:val="24"/>
          <w:szCs w:val="24"/>
        </w:rPr>
      </w:pPr>
      <w:r>
        <w:rPr>
          <w:rFonts w:ascii="KaiTi" w:hAnsi="KaiTi" w:eastAsia="KaiTi" w:cs="KaiTi"/>
          <w:sz w:val="24"/>
          <w:szCs w:val="24"/>
          <w:spacing w:val="-4"/>
        </w:rPr>
        <w:t>熟悉并掌握食品样品采集、保存、预处理的一般方法，具备实验数据处理和</w:t>
      </w:r>
      <w:r>
        <w:rPr>
          <w:rFonts w:ascii="KaiTi" w:hAnsi="KaiTi" w:eastAsia="KaiTi" w:cs="KaiTi"/>
          <w:sz w:val="24"/>
          <w:szCs w:val="24"/>
          <w:spacing w:val="4"/>
        </w:rPr>
        <w:t xml:space="preserve"> </w:t>
      </w:r>
      <w:r>
        <w:rPr>
          <w:rFonts w:ascii="KaiTi" w:hAnsi="KaiTi" w:eastAsia="KaiTi" w:cs="KaiTi"/>
          <w:sz w:val="24"/>
          <w:szCs w:val="24"/>
          <w:spacing w:val="-2"/>
        </w:rPr>
        <w:t>结果分析及评价等能力。</w:t>
      </w:r>
    </w:p>
    <w:p>
      <w:pPr>
        <w:ind w:left="54" w:right="63" w:firstLine="470"/>
        <w:spacing w:before="44" w:line="342" w:lineRule="auto"/>
        <w:rPr>
          <w:rFonts w:ascii="KaiTi" w:hAnsi="KaiTi" w:eastAsia="KaiTi" w:cs="KaiTi"/>
          <w:sz w:val="24"/>
          <w:szCs w:val="24"/>
        </w:rPr>
      </w:pPr>
      <w:r>
        <w:rPr>
          <w:rFonts w:ascii="KaiTi" w:hAnsi="KaiTi" w:eastAsia="KaiTi" w:cs="KaiTi"/>
          <w:sz w:val="24"/>
          <w:szCs w:val="24"/>
          <w:spacing w:val="-4"/>
        </w:rPr>
        <w:t>熟悉食品基本成分、食品添加剂、食品中常见有害物质的组成、结构、性质</w:t>
      </w:r>
      <w:r>
        <w:rPr>
          <w:rFonts w:ascii="KaiTi" w:hAnsi="KaiTi" w:eastAsia="KaiTi" w:cs="KaiTi"/>
          <w:sz w:val="24"/>
          <w:szCs w:val="24"/>
          <w:spacing w:val="6"/>
        </w:rPr>
        <w:t xml:space="preserve"> </w:t>
      </w:r>
      <w:r>
        <w:rPr>
          <w:rFonts w:ascii="KaiTi" w:hAnsi="KaiTi" w:eastAsia="KaiTi" w:cs="KaiTi"/>
          <w:sz w:val="24"/>
          <w:szCs w:val="24"/>
          <w:spacing w:val="-2"/>
        </w:rPr>
        <w:t>以及理化性质，掌握上述物质的理化分析的原理与分析检测方法。</w:t>
      </w:r>
    </w:p>
    <w:p>
      <w:pPr>
        <w:spacing w:line="342" w:lineRule="auto"/>
        <w:sectPr>
          <w:footerReference w:type="default" r:id="rId2"/>
          <w:pgSz w:w="11906" w:h="16839"/>
          <w:pgMar w:top="1431" w:right="1736" w:bottom="1170" w:left="1785" w:header="0" w:footer="956" w:gutter="0"/>
        </w:sectPr>
        <w:rPr>
          <w:rFonts w:ascii="KaiTi" w:hAnsi="KaiTi" w:eastAsia="KaiTi" w:cs="KaiTi"/>
          <w:sz w:val="24"/>
          <w:szCs w:val="24"/>
        </w:rPr>
      </w:pPr>
    </w:p>
    <w:p>
      <w:pPr>
        <w:ind w:left="25" w:right="57" w:firstLine="494"/>
        <w:spacing w:before="122" w:line="342" w:lineRule="auto"/>
        <w:rPr>
          <w:rFonts w:ascii="KaiTi" w:hAnsi="KaiTi" w:eastAsia="KaiTi" w:cs="KaiTi"/>
          <w:sz w:val="24"/>
          <w:szCs w:val="24"/>
        </w:rPr>
      </w:pPr>
      <w:r>
        <w:rPr>
          <w:rFonts w:ascii="KaiTi" w:hAnsi="KaiTi" w:eastAsia="KaiTi" w:cs="KaiTi"/>
          <w:sz w:val="24"/>
          <w:szCs w:val="24"/>
          <w:spacing w:val="4"/>
        </w:rPr>
        <w:t>掌握部分现代食品分析检测仪器的原理和检测范围，</w:t>
      </w:r>
      <w:r>
        <w:rPr>
          <w:rFonts w:ascii="KaiTi" w:hAnsi="KaiTi" w:eastAsia="KaiTi" w:cs="KaiTi"/>
          <w:sz w:val="24"/>
          <w:szCs w:val="24"/>
          <w:spacing w:val="3"/>
        </w:rPr>
        <w:t>熟悉相关仪器操作技</w:t>
      </w:r>
      <w:r>
        <w:rPr>
          <w:rFonts w:ascii="KaiTi" w:hAnsi="KaiTi" w:eastAsia="KaiTi" w:cs="KaiTi"/>
          <w:sz w:val="24"/>
          <w:szCs w:val="24"/>
        </w:rPr>
        <w:t xml:space="preserve"> </w:t>
      </w:r>
      <w:r>
        <w:rPr>
          <w:rFonts w:ascii="KaiTi" w:hAnsi="KaiTi" w:eastAsia="KaiTi" w:cs="KaiTi"/>
          <w:sz w:val="24"/>
          <w:szCs w:val="24"/>
          <w:spacing w:val="-1"/>
        </w:rPr>
        <w:t>术，了解部分食品成分最新快速检测技术。</w:t>
      </w:r>
    </w:p>
    <w:p>
      <w:pPr>
        <w:ind w:left="18" w:right="57" w:firstLine="487"/>
        <w:spacing w:before="46" w:line="348" w:lineRule="auto"/>
        <w:rPr>
          <w:rFonts w:ascii="KaiTi" w:hAnsi="KaiTi" w:eastAsia="KaiTi" w:cs="KaiTi"/>
          <w:sz w:val="24"/>
          <w:szCs w:val="24"/>
        </w:rPr>
      </w:pPr>
      <w:r>
        <w:rPr>
          <w:rFonts w:ascii="KaiTi" w:hAnsi="KaiTi" w:eastAsia="KaiTi" w:cs="KaiTi"/>
          <w:sz w:val="24"/>
          <w:szCs w:val="24"/>
          <w:spacing w:val="-3"/>
        </w:rPr>
        <w:t>通过课程内容中分析方法的深入学习，能够综合运用已学</w:t>
      </w:r>
      <w:r>
        <w:rPr>
          <w:rFonts w:ascii="KaiTi" w:hAnsi="KaiTi" w:eastAsia="KaiTi" w:cs="KaiTi"/>
          <w:sz w:val="24"/>
          <w:szCs w:val="24"/>
          <w:spacing w:val="-4"/>
        </w:rPr>
        <w:t>到的有机化学和无</w:t>
      </w:r>
      <w:r>
        <w:rPr>
          <w:rFonts w:ascii="KaiTi" w:hAnsi="KaiTi" w:eastAsia="KaiTi" w:cs="KaiTi"/>
          <w:sz w:val="24"/>
          <w:szCs w:val="24"/>
        </w:rPr>
        <w:t xml:space="preserve"> </w:t>
      </w:r>
      <w:r>
        <w:rPr>
          <w:rFonts w:ascii="KaiTi" w:hAnsi="KaiTi" w:eastAsia="KaiTi" w:cs="KaiTi"/>
          <w:sz w:val="24"/>
          <w:szCs w:val="24"/>
          <w:spacing w:val="-3"/>
        </w:rPr>
        <w:t>机化学等学科中的基本知识和技术分析食品营养及安全品质，并针对食品工程问</w:t>
      </w:r>
      <w:r>
        <w:rPr>
          <w:rFonts w:ascii="KaiTi" w:hAnsi="KaiTi" w:eastAsia="KaiTi" w:cs="KaiTi"/>
          <w:sz w:val="24"/>
          <w:szCs w:val="24"/>
          <w:spacing w:val="5"/>
        </w:rPr>
        <w:t xml:space="preserve"> </w:t>
      </w:r>
      <w:r>
        <w:rPr>
          <w:rFonts w:ascii="KaiTi" w:hAnsi="KaiTi" w:eastAsia="KaiTi" w:cs="KaiTi"/>
          <w:sz w:val="24"/>
          <w:szCs w:val="24"/>
          <w:spacing w:val="-1"/>
        </w:rPr>
        <w:t>题，预测实际问题，并分析方法的局限性。</w:t>
      </w:r>
    </w:p>
    <w:p>
      <w:pPr>
        <w:ind w:left="26" w:right="60" w:firstLine="485"/>
        <w:spacing w:before="46" w:line="342" w:lineRule="auto"/>
        <w:rPr>
          <w:rFonts w:ascii="KaiTi" w:hAnsi="KaiTi" w:eastAsia="KaiTi" w:cs="KaiTi"/>
          <w:sz w:val="24"/>
          <w:szCs w:val="24"/>
        </w:rPr>
      </w:pPr>
      <w:r>
        <w:rPr>
          <w:rFonts w:ascii="KaiTi" w:hAnsi="KaiTi" w:eastAsia="KaiTi" w:cs="KaiTi"/>
          <w:sz w:val="24"/>
          <w:szCs w:val="24"/>
          <w:spacing w:val="-4"/>
        </w:rPr>
        <w:t>本大纲在考核目标中，按照识记、领会、简单应用和综合应用四个层次规定</w:t>
      </w:r>
      <w:r>
        <w:rPr>
          <w:rFonts w:ascii="KaiTi" w:hAnsi="KaiTi" w:eastAsia="KaiTi" w:cs="KaiTi"/>
          <w:sz w:val="24"/>
          <w:szCs w:val="24"/>
          <w:spacing w:val="17"/>
        </w:rPr>
        <w:t xml:space="preserve"> </w:t>
      </w:r>
      <w:r>
        <w:rPr>
          <w:rFonts w:ascii="KaiTi" w:hAnsi="KaiTi" w:eastAsia="KaiTi" w:cs="KaiTi"/>
          <w:sz w:val="24"/>
          <w:szCs w:val="24"/>
        </w:rPr>
        <w:t>其应达到的能力层次要求。四个能力层次是递</w:t>
      </w:r>
      <w:r>
        <w:rPr>
          <w:rFonts w:ascii="KaiTi" w:hAnsi="KaiTi" w:eastAsia="KaiTi" w:cs="KaiTi"/>
          <w:sz w:val="24"/>
          <w:szCs w:val="24"/>
          <w:spacing w:val="-1"/>
        </w:rPr>
        <w:t>进关系，各能力层次的含义是：</w:t>
      </w:r>
    </w:p>
    <w:p>
      <w:pPr>
        <w:ind w:left="24" w:right="57" w:firstLine="477"/>
        <w:spacing w:before="46" w:line="342" w:lineRule="auto"/>
        <w:rPr>
          <w:rFonts w:ascii="KaiTi" w:hAnsi="KaiTi" w:eastAsia="KaiTi" w:cs="KaiTi"/>
          <w:sz w:val="24"/>
          <w:szCs w:val="24"/>
        </w:rPr>
      </w:pPr>
      <w:r>
        <w:rPr>
          <w:rFonts w:ascii="KaiTi" w:hAnsi="KaiTi" w:eastAsia="KaiTi" w:cs="KaiTi"/>
          <w:sz w:val="24"/>
          <w:szCs w:val="24"/>
          <w:spacing w:val="-3"/>
        </w:rPr>
        <w:t>识记：要求考生能够识别和记忆本课程中食品组成成分、存在形式</w:t>
      </w:r>
      <w:r>
        <w:rPr>
          <w:rFonts w:ascii="KaiTi" w:hAnsi="KaiTi" w:eastAsia="KaiTi" w:cs="KaiTi"/>
          <w:sz w:val="24"/>
          <w:szCs w:val="24"/>
          <w:spacing w:val="-4"/>
        </w:rPr>
        <w:t>、理化性</w:t>
      </w:r>
      <w:r>
        <w:rPr>
          <w:rFonts w:ascii="KaiTi" w:hAnsi="KaiTi" w:eastAsia="KaiTi" w:cs="KaiTi"/>
          <w:sz w:val="24"/>
          <w:szCs w:val="24"/>
        </w:rPr>
        <w:t xml:space="preserve"> </w:t>
      </w:r>
      <w:r>
        <w:rPr>
          <w:rFonts w:ascii="KaiTi" w:hAnsi="KaiTi" w:eastAsia="KaiTi" w:cs="KaiTi"/>
          <w:sz w:val="24"/>
          <w:szCs w:val="24"/>
        </w:rPr>
        <w:t>质等基本原理，并能够根据考核的不同要求，做</w:t>
      </w:r>
      <w:r>
        <w:rPr>
          <w:rFonts w:ascii="KaiTi" w:hAnsi="KaiTi" w:eastAsia="KaiTi" w:cs="KaiTi"/>
          <w:sz w:val="24"/>
          <w:szCs w:val="24"/>
          <w:spacing w:val="-1"/>
        </w:rPr>
        <w:t>正确的表述、选择和判断。</w:t>
      </w:r>
    </w:p>
    <w:p>
      <w:pPr>
        <w:ind w:left="26" w:right="57" w:firstLine="468"/>
        <w:spacing w:before="45" w:line="353" w:lineRule="auto"/>
        <w:rPr>
          <w:rFonts w:ascii="KaiTi" w:hAnsi="KaiTi" w:eastAsia="KaiTi" w:cs="KaiTi"/>
          <w:sz w:val="24"/>
          <w:szCs w:val="24"/>
        </w:rPr>
      </w:pPr>
      <w:r>
        <w:rPr>
          <w:rFonts w:ascii="KaiTi" w:hAnsi="KaiTi" w:eastAsia="KaiTi" w:cs="KaiTi"/>
          <w:sz w:val="24"/>
          <w:szCs w:val="24"/>
          <w:spacing w:val="-3"/>
        </w:rPr>
        <w:t>领会：要求考生能够领悟和理解本课程中食品基本成分、食品添加剂、食品</w:t>
      </w:r>
      <w:r>
        <w:rPr>
          <w:rFonts w:ascii="KaiTi" w:hAnsi="KaiTi" w:eastAsia="KaiTi" w:cs="KaiTi"/>
          <w:sz w:val="24"/>
          <w:szCs w:val="24"/>
          <w:spacing w:val="3"/>
        </w:rPr>
        <w:t xml:space="preserve"> </w:t>
      </w:r>
      <w:r>
        <w:rPr>
          <w:rFonts w:ascii="KaiTi" w:hAnsi="KaiTi" w:eastAsia="KaiTi" w:cs="KaiTi"/>
          <w:sz w:val="24"/>
          <w:szCs w:val="24"/>
          <w:spacing w:val="-3"/>
        </w:rPr>
        <w:t>中常见有害物质的组成、结构、性质以及理化性质，掌握上述物质的</w:t>
      </w:r>
      <w:r>
        <w:rPr>
          <w:rFonts w:ascii="KaiTi" w:hAnsi="KaiTi" w:eastAsia="KaiTi" w:cs="KaiTi"/>
          <w:sz w:val="24"/>
          <w:szCs w:val="24"/>
          <w:spacing w:val="-4"/>
        </w:rPr>
        <w:t>理化分析的</w:t>
      </w:r>
      <w:r>
        <w:rPr>
          <w:rFonts w:ascii="KaiTi" w:hAnsi="KaiTi" w:eastAsia="KaiTi" w:cs="KaiTi"/>
          <w:sz w:val="24"/>
          <w:szCs w:val="24"/>
        </w:rPr>
        <w:t xml:space="preserve"> </w:t>
      </w:r>
      <w:r>
        <w:rPr>
          <w:rFonts w:ascii="KaiTi" w:hAnsi="KaiTi" w:eastAsia="KaiTi" w:cs="KaiTi"/>
          <w:sz w:val="24"/>
          <w:szCs w:val="24"/>
          <w:spacing w:val="-3"/>
        </w:rPr>
        <w:t>原理与分析检测方法，并能根据考核的不同要求对有关问题进行分析和论证</w:t>
      </w:r>
      <w:r>
        <w:rPr>
          <w:rFonts w:ascii="KaiTi" w:hAnsi="KaiTi" w:eastAsia="KaiTi" w:cs="KaiTi"/>
          <w:sz w:val="24"/>
          <w:szCs w:val="24"/>
          <w:spacing w:val="-4"/>
        </w:rPr>
        <w:t>，做</w:t>
      </w:r>
      <w:r>
        <w:rPr>
          <w:rFonts w:ascii="KaiTi" w:hAnsi="KaiTi" w:eastAsia="KaiTi" w:cs="KaiTi"/>
          <w:sz w:val="24"/>
          <w:szCs w:val="24"/>
        </w:rPr>
        <w:t xml:space="preserve"> </w:t>
      </w:r>
      <w:r>
        <w:rPr>
          <w:rFonts w:ascii="KaiTi" w:hAnsi="KaiTi" w:eastAsia="KaiTi" w:cs="KaiTi"/>
          <w:sz w:val="24"/>
          <w:szCs w:val="24"/>
          <w:spacing w:val="-1"/>
        </w:rPr>
        <w:t>出正确的判断、解释和说明。</w:t>
      </w:r>
    </w:p>
    <w:p>
      <w:pPr>
        <w:ind w:left="11" w:right="3" w:firstLine="513"/>
        <w:spacing w:before="38" w:line="342" w:lineRule="auto"/>
        <w:rPr>
          <w:rFonts w:ascii="KaiTi" w:hAnsi="KaiTi" w:eastAsia="KaiTi" w:cs="KaiTi"/>
          <w:sz w:val="24"/>
          <w:szCs w:val="24"/>
        </w:rPr>
      </w:pPr>
      <w:r>
        <w:rPr>
          <w:rFonts w:ascii="KaiTi" w:hAnsi="KaiTi" w:eastAsia="KaiTi" w:cs="KaiTi"/>
          <w:sz w:val="24"/>
          <w:szCs w:val="24"/>
          <w:spacing w:val="-2"/>
        </w:rPr>
        <w:t>简单应用：要求考生能够根据食品分析的理论知识，对食品的</w:t>
      </w:r>
      <w:r>
        <w:rPr>
          <w:rFonts w:ascii="KaiTi" w:hAnsi="KaiTi" w:eastAsia="KaiTi" w:cs="KaiTi"/>
          <w:sz w:val="24"/>
          <w:szCs w:val="24"/>
          <w:spacing w:val="-3"/>
        </w:rPr>
        <w:t>组成、结构、</w:t>
      </w:r>
      <w:r>
        <w:rPr>
          <w:rFonts w:ascii="KaiTi" w:hAnsi="KaiTi" w:eastAsia="KaiTi" w:cs="KaiTi"/>
          <w:sz w:val="24"/>
          <w:szCs w:val="24"/>
        </w:rPr>
        <w:t xml:space="preserve"> </w:t>
      </w:r>
      <w:r>
        <w:rPr>
          <w:rFonts w:ascii="KaiTi" w:hAnsi="KaiTi" w:eastAsia="KaiTi" w:cs="KaiTi"/>
          <w:sz w:val="24"/>
          <w:szCs w:val="24"/>
        </w:rPr>
        <w:t>含量等有关问题进行分析和论证，得出正确的结论或做出正确的判断。</w:t>
      </w:r>
    </w:p>
    <w:p>
      <w:pPr>
        <w:ind w:left="24" w:firstLine="485"/>
        <w:spacing w:before="47" w:line="342" w:lineRule="auto"/>
        <w:rPr>
          <w:rFonts w:ascii="KaiTi" w:hAnsi="KaiTi" w:eastAsia="KaiTi" w:cs="KaiTi"/>
          <w:sz w:val="24"/>
          <w:szCs w:val="24"/>
        </w:rPr>
      </w:pPr>
      <w:r>
        <w:rPr>
          <w:rFonts w:ascii="KaiTi" w:hAnsi="KaiTi" w:eastAsia="KaiTi" w:cs="KaiTi"/>
          <w:sz w:val="24"/>
          <w:szCs w:val="24"/>
          <w:spacing w:val="-3"/>
        </w:rPr>
        <w:t>综合应用：要求考生能够根据已知食品分析的理</w:t>
      </w:r>
      <w:r>
        <w:rPr>
          <w:rFonts w:ascii="KaiTi" w:hAnsi="KaiTi" w:eastAsia="KaiTi" w:cs="KaiTi"/>
          <w:sz w:val="24"/>
          <w:szCs w:val="24"/>
          <w:spacing w:val="-4"/>
        </w:rPr>
        <w:t>论知识，对食品样品测定的</w:t>
      </w:r>
      <w:r>
        <w:rPr>
          <w:rFonts w:ascii="KaiTi" w:hAnsi="KaiTi" w:eastAsia="KaiTi" w:cs="KaiTi"/>
          <w:sz w:val="24"/>
          <w:szCs w:val="24"/>
        </w:rPr>
        <w:t xml:space="preserve"> </w:t>
      </w:r>
      <w:r>
        <w:rPr>
          <w:rFonts w:ascii="KaiTi" w:hAnsi="KaiTi" w:eastAsia="KaiTi" w:cs="KaiTi"/>
          <w:sz w:val="24"/>
          <w:szCs w:val="24"/>
          <w:spacing w:val="-1"/>
        </w:rPr>
        <w:t>有关问题进行综合的分析、论证，或者进行比较，</w:t>
      </w:r>
      <w:r>
        <w:rPr>
          <w:rFonts w:ascii="KaiTi" w:hAnsi="KaiTi" w:eastAsia="KaiTi" w:cs="KaiTi"/>
          <w:sz w:val="24"/>
          <w:szCs w:val="24"/>
          <w:spacing w:val="-2"/>
        </w:rPr>
        <w:t>并得出解决问题的综合方案。</w:t>
      </w:r>
    </w:p>
    <w:p>
      <w:pPr>
        <w:ind w:left="2965"/>
        <w:spacing w:before="182" w:line="222" w:lineRule="auto"/>
        <w:outlineLvl w:val="0"/>
        <w:rPr>
          <w:rFonts w:ascii="SimHei" w:hAnsi="SimHei" w:eastAsia="SimHei" w:cs="SimHei"/>
          <w:sz w:val="28"/>
          <w:szCs w:val="28"/>
        </w:rPr>
      </w:pPr>
      <w:r>
        <w:rPr>
          <w:rFonts w:ascii="SimHei" w:hAnsi="SimHei" w:eastAsia="SimHei" w:cs="SimHei"/>
          <w:sz w:val="28"/>
          <w:szCs w:val="28"/>
          <w:b/>
          <w:bCs/>
          <w:spacing w:val="-7"/>
        </w:rPr>
        <w:t>Ⅲ</w:t>
      </w:r>
      <w:r>
        <w:rPr>
          <w:rFonts w:ascii="SimHei" w:hAnsi="SimHei" w:eastAsia="SimHei" w:cs="SimHei"/>
          <w:sz w:val="28"/>
          <w:szCs w:val="28"/>
          <w:spacing w:val="-7"/>
        </w:rPr>
        <w:t xml:space="preserve">  </w:t>
      </w:r>
      <w:r>
        <w:rPr>
          <w:rFonts w:ascii="SimHei" w:hAnsi="SimHei" w:eastAsia="SimHei" w:cs="SimHei"/>
          <w:sz w:val="28"/>
          <w:szCs w:val="28"/>
          <w:b/>
          <w:bCs/>
          <w:spacing w:val="-7"/>
        </w:rPr>
        <w:t>课程内容与考核要求</w:t>
      </w:r>
    </w:p>
    <w:p>
      <w:pPr>
        <w:pStyle w:val="BodyText"/>
        <w:spacing w:line="383" w:lineRule="auto"/>
        <w:rPr/>
      </w:pPr>
      <w:r/>
    </w:p>
    <w:p>
      <w:pPr>
        <w:ind w:left="3695"/>
        <w:spacing w:before="79" w:line="222" w:lineRule="auto"/>
        <w:rPr>
          <w:rFonts w:ascii="SimHei" w:hAnsi="SimHei" w:eastAsia="SimHei" w:cs="SimHei"/>
          <w:sz w:val="24"/>
          <w:szCs w:val="24"/>
        </w:rPr>
      </w:pPr>
      <w:r>
        <w:rPr>
          <w:rFonts w:ascii="SimHei" w:hAnsi="SimHei" w:eastAsia="SimHei" w:cs="SimHei"/>
          <w:sz w:val="24"/>
          <w:szCs w:val="24"/>
          <w:spacing w:val="-2"/>
        </w:rPr>
        <w:t>第一章</w:t>
      </w:r>
      <w:r>
        <w:rPr>
          <w:rFonts w:ascii="SimHei" w:hAnsi="SimHei" w:eastAsia="SimHei" w:cs="SimHei"/>
          <w:sz w:val="24"/>
          <w:szCs w:val="24"/>
          <w:spacing w:val="-2"/>
        </w:rPr>
        <w:t xml:space="preserve">  </w:t>
      </w:r>
      <w:r>
        <w:rPr>
          <w:rFonts w:ascii="SimHei" w:hAnsi="SimHei" w:eastAsia="SimHei" w:cs="SimHei"/>
          <w:sz w:val="24"/>
          <w:szCs w:val="24"/>
          <w:spacing w:val="-2"/>
        </w:rPr>
        <w:t>绪论</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4" w:right="57" w:firstLine="479"/>
        <w:spacing w:before="180" w:line="351" w:lineRule="auto"/>
        <w:jc w:val="both"/>
        <w:rPr>
          <w:rFonts w:ascii="SimSun" w:hAnsi="SimSun" w:eastAsia="SimSun" w:cs="SimSun"/>
          <w:sz w:val="24"/>
          <w:szCs w:val="24"/>
        </w:rPr>
      </w:pPr>
      <w:r>
        <w:rPr>
          <w:rFonts w:ascii="SimSun" w:hAnsi="SimSun" w:eastAsia="SimSun" w:cs="SimSun"/>
          <w:sz w:val="24"/>
          <w:szCs w:val="24"/>
          <w:spacing w:val="-3"/>
        </w:rPr>
        <w:t>通过本章学习，学习食品分析的作用，食品分析的任务和内容，</w:t>
      </w:r>
      <w:r>
        <w:rPr>
          <w:rFonts w:ascii="SimSun" w:hAnsi="SimSun" w:eastAsia="SimSun" w:cs="SimSun"/>
          <w:sz w:val="24"/>
          <w:szCs w:val="24"/>
          <w:spacing w:val="-4"/>
        </w:rPr>
        <w:t>食品分析的</w:t>
      </w:r>
      <w:r>
        <w:rPr>
          <w:rFonts w:ascii="SimSun" w:hAnsi="SimSun" w:eastAsia="SimSun" w:cs="SimSun"/>
          <w:sz w:val="24"/>
          <w:szCs w:val="24"/>
        </w:rPr>
        <w:t xml:space="preserve"> </w:t>
      </w:r>
      <w:r>
        <w:rPr>
          <w:rFonts w:ascii="SimSun" w:hAnsi="SimSun" w:eastAsia="SimSun" w:cs="SimSun"/>
          <w:sz w:val="24"/>
          <w:szCs w:val="24"/>
          <w:spacing w:val="-3"/>
        </w:rPr>
        <w:t>方法，食品分析方法的标准，食品分析方法的选择与研究，分析数据的质量，分</w:t>
      </w:r>
      <w:r>
        <w:rPr>
          <w:rFonts w:ascii="SimSun" w:hAnsi="SimSun" w:eastAsia="SimSun" w:cs="SimSun"/>
          <w:sz w:val="24"/>
          <w:szCs w:val="24"/>
        </w:rPr>
        <w:t xml:space="preserve"> </w:t>
      </w:r>
      <w:r>
        <w:rPr>
          <w:rFonts w:ascii="SimSun" w:hAnsi="SimSun" w:eastAsia="SimSun" w:cs="SimSun"/>
          <w:sz w:val="24"/>
          <w:szCs w:val="24"/>
          <w:spacing w:val="-1"/>
        </w:rPr>
        <w:t>析方法的评价，实验数据的处理。</w:t>
      </w:r>
    </w:p>
    <w:p>
      <w:pPr>
        <w:ind w:left="507"/>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4" w:line="219" w:lineRule="auto"/>
        <w:rPr>
          <w:rFonts w:ascii="SimSun" w:hAnsi="SimSun" w:eastAsia="SimSun" w:cs="SimSun"/>
          <w:sz w:val="24"/>
          <w:szCs w:val="24"/>
        </w:rPr>
      </w:pPr>
      <w:r>
        <w:rPr>
          <w:rFonts w:ascii="SimSun" w:hAnsi="SimSun" w:eastAsia="SimSun" w:cs="SimSun"/>
          <w:sz w:val="24"/>
          <w:szCs w:val="24"/>
          <w:spacing w:val="-3"/>
        </w:rPr>
        <w:t>（一）食品分析概述</w:t>
      </w:r>
    </w:p>
    <w:p>
      <w:pPr>
        <w:ind w:left="505"/>
        <w:spacing w:before="183" w:line="217" w:lineRule="auto"/>
        <w:rPr>
          <w:rFonts w:ascii="SimSun" w:hAnsi="SimSun" w:eastAsia="SimSun" w:cs="SimSun"/>
          <w:sz w:val="24"/>
          <w:szCs w:val="24"/>
        </w:rPr>
      </w:pPr>
      <w:r>
        <w:rPr>
          <w:rFonts w:ascii="SimSun" w:hAnsi="SimSun" w:eastAsia="SimSun" w:cs="SimSun"/>
          <w:sz w:val="24"/>
          <w:szCs w:val="24"/>
          <w:spacing w:val="-1"/>
        </w:rPr>
        <w:t>识记：①食品分析学科介绍</w:t>
      </w:r>
    </w:p>
    <w:p>
      <w:pPr>
        <w:ind w:left="503"/>
        <w:spacing w:before="186" w:line="217" w:lineRule="auto"/>
        <w:rPr>
          <w:rFonts w:ascii="SimSun" w:hAnsi="SimSun" w:eastAsia="SimSun" w:cs="SimSun"/>
          <w:sz w:val="24"/>
          <w:szCs w:val="24"/>
        </w:rPr>
      </w:pPr>
      <w:r>
        <w:rPr>
          <w:rFonts w:ascii="SimSun" w:hAnsi="SimSun" w:eastAsia="SimSun" w:cs="SimSun"/>
          <w:sz w:val="24"/>
          <w:szCs w:val="24"/>
          <w:spacing w:val="-1"/>
        </w:rPr>
        <w:t>领会：①食品分析的作用与意义</w:t>
      </w:r>
    </w:p>
    <w:p>
      <w:pPr>
        <w:ind w:left="514"/>
        <w:spacing w:before="185" w:line="219" w:lineRule="auto"/>
        <w:rPr>
          <w:rFonts w:ascii="SimSun" w:hAnsi="SimSun" w:eastAsia="SimSun" w:cs="SimSun"/>
          <w:sz w:val="24"/>
          <w:szCs w:val="24"/>
        </w:rPr>
      </w:pPr>
      <w:r>
        <w:rPr>
          <w:rFonts w:ascii="SimSun" w:hAnsi="SimSun" w:eastAsia="SimSun" w:cs="SimSun"/>
          <w:sz w:val="24"/>
          <w:szCs w:val="24"/>
          <w:spacing w:val="-2"/>
        </w:rPr>
        <w:t>（二）食品分析方法的选择与采用标准</w:t>
      </w:r>
    </w:p>
    <w:p>
      <w:pPr>
        <w:spacing w:line="219" w:lineRule="auto"/>
        <w:sectPr>
          <w:footerReference w:type="default" r:id="rId3"/>
          <w:pgSz w:w="11906" w:h="16839"/>
          <w:pgMar w:top="1431" w:right="1741" w:bottom="1170" w:left="1785" w:header="0" w:footer="956" w:gutter="0"/>
        </w:sectPr>
        <w:rPr>
          <w:rFonts w:ascii="SimSun" w:hAnsi="SimSun" w:eastAsia="SimSun" w:cs="SimSun"/>
          <w:sz w:val="24"/>
          <w:szCs w:val="24"/>
        </w:rPr>
      </w:pPr>
    </w:p>
    <w:p>
      <w:pPr>
        <w:ind w:left="505"/>
        <w:spacing w:before="123" w:line="217" w:lineRule="auto"/>
        <w:rPr>
          <w:rFonts w:ascii="SimSun" w:hAnsi="SimSun" w:eastAsia="SimSun" w:cs="SimSun"/>
          <w:sz w:val="24"/>
          <w:szCs w:val="24"/>
        </w:rPr>
      </w:pPr>
      <w:r>
        <w:rPr>
          <w:rFonts w:ascii="SimSun" w:hAnsi="SimSun" w:eastAsia="SimSun" w:cs="SimSun"/>
          <w:sz w:val="24"/>
          <w:szCs w:val="24"/>
          <w:spacing w:val="-3"/>
        </w:rPr>
        <w:t>识记：①国际标准；②国际先进标准；③我国食品标准体系</w:t>
      </w:r>
      <w:r>
        <w:rPr>
          <w:rFonts w:ascii="SimSun" w:hAnsi="SimSun" w:eastAsia="SimSun" w:cs="SimSun"/>
          <w:sz w:val="24"/>
          <w:szCs w:val="24"/>
          <w:spacing w:val="-4"/>
        </w:rPr>
        <w:t>现状及发展趋势</w:t>
      </w:r>
    </w:p>
    <w:p>
      <w:pPr>
        <w:ind w:left="577"/>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4" w:right="53" w:firstLine="479"/>
        <w:spacing w:before="181" w:line="354" w:lineRule="auto"/>
        <w:jc w:val="both"/>
        <w:rPr>
          <w:rFonts w:ascii="SimSun" w:hAnsi="SimSun" w:eastAsia="SimSun" w:cs="SimSun"/>
          <w:sz w:val="24"/>
          <w:szCs w:val="24"/>
        </w:rPr>
      </w:pPr>
      <w:r>
        <w:rPr>
          <w:rFonts w:ascii="SimSun" w:hAnsi="SimSun" w:eastAsia="SimSun" w:cs="SimSun"/>
          <w:sz w:val="24"/>
          <w:szCs w:val="24"/>
          <w:spacing w:val="-3"/>
        </w:rPr>
        <w:t>食品分析是建立各种食品组分分析的检测方法与有关理论，运用</w:t>
      </w:r>
      <w:r>
        <w:rPr>
          <w:rFonts w:ascii="SimSun" w:hAnsi="SimSun" w:eastAsia="SimSun" w:cs="SimSun"/>
          <w:sz w:val="24"/>
          <w:szCs w:val="24"/>
          <w:spacing w:val="-4"/>
        </w:rPr>
        <w:t>这些方法及</w:t>
      </w:r>
      <w:r>
        <w:rPr>
          <w:rFonts w:ascii="SimSun" w:hAnsi="SimSun" w:eastAsia="SimSun" w:cs="SimSun"/>
          <w:sz w:val="24"/>
          <w:szCs w:val="24"/>
        </w:rPr>
        <w:t xml:space="preserve"> </w:t>
      </w:r>
      <w:r>
        <w:rPr>
          <w:rFonts w:ascii="SimSun" w:hAnsi="SimSun" w:eastAsia="SimSun" w:cs="SimSun"/>
          <w:sz w:val="24"/>
          <w:szCs w:val="24"/>
          <w:spacing w:val="-3"/>
        </w:rPr>
        <w:t>理论对食品的各种组分进行分析而评价食品品质的一门综合性学科。本章首先介</w:t>
      </w:r>
      <w:r>
        <w:rPr>
          <w:rFonts w:ascii="SimSun" w:hAnsi="SimSun" w:eastAsia="SimSun" w:cs="SimSun"/>
          <w:sz w:val="24"/>
          <w:szCs w:val="24"/>
        </w:rPr>
        <w:t xml:space="preserve"> </w:t>
      </w:r>
      <w:r>
        <w:rPr>
          <w:rFonts w:ascii="SimSun" w:hAnsi="SimSun" w:eastAsia="SimSun" w:cs="SimSun"/>
          <w:sz w:val="24"/>
          <w:szCs w:val="24"/>
          <w:spacing w:val="-3"/>
        </w:rPr>
        <w:t>绍了食品分析学科及食品分析的意义，重点阐述了食品分析方法的选择及相关的</w:t>
      </w:r>
      <w:r>
        <w:rPr>
          <w:rFonts w:ascii="SimSun" w:hAnsi="SimSun" w:eastAsia="SimSun" w:cs="SimSun"/>
          <w:sz w:val="24"/>
          <w:szCs w:val="24"/>
        </w:rPr>
        <w:t xml:space="preserve"> </w:t>
      </w:r>
      <w:r>
        <w:rPr>
          <w:rFonts w:ascii="SimSun" w:hAnsi="SimSun" w:eastAsia="SimSun" w:cs="SimSun"/>
          <w:sz w:val="24"/>
          <w:szCs w:val="24"/>
          <w:spacing w:val="-4"/>
        </w:rPr>
        <w:t>标准。</w:t>
      </w:r>
    </w:p>
    <w:p>
      <w:pPr>
        <w:ind w:left="2855"/>
        <w:spacing w:before="189" w:line="222" w:lineRule="auto"/>
        <w:rPr>
          <w:rFonts w:ascii="SimHei" w:hAnsi="SimHei" w:eastAsia="SimHei" w:cs="SimHei"/>
          <w:sz w:val="24"/>
          <w:szCs w:val="24"/>
        </w:rPr>
      </w:pPr>
      <w:r>
        <w:rPr>
          <w:rFonts w:ascii="SimHei" w:hAnsi="SimHei" w:eastAsia="SimHei" w:cs="SimHei"/>
          <w:sz w:val="24"/>
          <w:szCs w:val="24"/>
          <w:spacing w:val="-1"/>
        </w:rPr>
        <w:t>第二章</w:t>
      </w:r>
      <w:r>
        <w:rPr>
          <w:rFonts w:ascii="SimHei" w:hAnsi="SimHei" w:eastAsia="SimHei" w:cs="SimHei"/>
          <w:sz w:val="24"/>
          <w:szCs w:val="24"/>
          <w:spacing w:val="-1"/>
        </w:rPr>
        <w:t xml:space="preserve">  </w:t>
      </w:r>
      <w:r>
        <w:rPr>
          <w:rFonts w:ascii="SimHei" w:hAnsi="SimHei" w:eastAsia="SimHei" w:cs="SimHei"/>
          <w:sz w:val="24"/>
          <w:szCs w:val="24"/>
          <w:spacing w:val="-1"/>
        </w:rPr>
        <w:t>食品样品采集与处理</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2" w:right="53" w:firstLine="480"/>
        <w:spacing w:before="180" w:line="355" w:lineRule="auto"/>
        <w:jc w:val="both"/>
        <w:rPr>
          <w:rFonts w:ascii="SimSun" w:hAnsi="SimSun" w:eastAsia="SimSun" w:cs="SimSun"/>
          <w:sz w:val="24"/>
          <w:szCs w:val="24"/>
        </w:rPr>
      </w:pPr>
      <w:r>
        <w:rPr>
          <w:rFonts w:ascii="SimSun" w:hAnsi="SimSun" w:eastAsia="SimSun" w:cs="SimSun"/>
          <w:sz w:val="24"/>
          <w:szCs w:val="24"/>
          <w:spacing w:val="-3"/>
        </w:rPr>
        <w:t>通过本章学习，了解样品采集、制备及保存的方法。掌握正确选</w:t>
      </w:r>
      <w:r>
        <w:rPr>
          <w:rFonts w:ascii="SimSun" w:hAnsi="SimSun" w:eastAsia="SimSun" w:cs="SimSun"/>
          <w:sz w:val="24"/>
          <w:szCs w:val="24"/>
          <w:spacing w:val="-4"/>
        </w:rPr>
        <w:t>择食品分析</w:t>
      </w:r>
      <w:r>
        <w:rPr>
          <w:rFonts w:ascii="SimSun" w:hAnsi="SimSun" w:eastAsia="SimSun" w:cs="SimSun"/>
          <w:sz w:val="24"/>
          <w:szCs w:val="24"/>
        </w:rPr>
        <w:t xml:space="preserve"> </w:t>
      </w:r>
      <w:r>
        <w:rPr>
          <w:rFonts w:ascii="SimSun" w:hAnsi="SimSun" w:eastAsia="SimSun" w:cs="SimSun"/>
          <w:sz w:val="24"/>
          <w:szCs w:val="24"/>
          <w:spacing w:val="-3"/>
        </w:rPr>
        <w:t>方法的原则和方法，样品保存的一般原则。掌握样品预处理的有机物破坏法、蒸</w:t>
      </w:r>
      <w:r>
        <w:rPr>
          <w:rFonts w:ascii="SimSun" w:hAnsi="SimSun" w:eastAsia="SimSun" w:cs="SimSun"/>
          <w:sz w:val="24"/>
          <w:szCs w:val="24"/>
          <w:spacing w:val="1"/>
        </w:rPr>
        <w:t xml:space="preserve"> </w:t>
      </w:r>
      <w:r>
        <w:rPr>
          <w:rFonts w:ascii="SimSun" w:hAnsi="SimSun" w:eastAsia="SimSun" w:cs="SimSun"/>
          <w:sz w:val="24"/>
          <w:szCs w:val="24"/>
          <w:spacing w:val="-3"/>
        </w:rPr>
        <w:t>馏法、色谱分离法、浓缩富集法、溶剂抽提法、化学分离法、新型的快速预处理</w:t>
      </w:r>
      <w:r>
        <w:rPr>
          <w:rFonts w:ascii="SimSun" w:hAnsi="SimSun" w:eastAsia="SimSun" w:cs="SimSun"/>
          <w:sz w:val="24"/>
          <w:szCs w:val="24"/>
          <w:spacing w:val="1"/>
        </w:rPr>
        <w:t xml:space="preserve"> </w:t>
      </w:r>
      <w:r>
        <w:rPr>
          <w:rFonts w:ascii="SimSun" w:hAnsi="SimSun" w:eastAsia="SimSun" w:cs="SimSun"/>
          <w:sz w:val="24"/>
          <w:szCs w:val="24"/>
          <w:spacing w:val="-3"/>
        </w:rPr>
        <w:t>方法等；了解针对不同的食品样品的理化性质、组成特点，灵活选择分离、预处</w:t>
      </w:r>
      <w:r>
        <w:rPr>
          <w:rFonts w:ascii="SimSun" w:hAnsi="SimSun" w:eastAsia="SimSun" w:cs="SimSun"/>
          <w:sz w:val="24"/>
          <w:szCs w:val="24"/>
          <w:spacing w:val="1"/>
        </w:rPr>
        <w:t xml:space="preserve"> </w:t>
      </w:r>
      <w:r>
        <w:rPr>
          <w:rFonts w:ascii="SimSun" w:hAnsi="SimSun" w:eastAsia="SimSun" w:cs="SimSun"/>
          <w:sz w:val="24"/>
          <w:szCs w:val="24"/>
          <w:spacing w:val="-2"/>
        </w:rPr>
        <w:t>理的方法。</w:t>
      </w:r>
    </w:p>
    <w:p>
      <w:pPr>
        <w:ind w:left="507"/>
        <w:spacing w:before="33"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2" w:line="219" w:lineRule="auto"/>
        <w:rPr>
          <w:rFonts w:ascii="SimSun" w:hAnsi="SimSun" w:eastAsia="SimSun" w:cs="SimSun"/>
          <w:sz w:val="24"/>
          <w:szCs w:val="24"/>
        </w:rPr>
      </w:pPr>
      <w:r>
        <w:rPr>
          <w:rFonts w:ascii="SimSun" w:hAnsi="SimSun" w:eastAsia="SimSun" w:cs="SimSun"/>
          <w:sz w:val="24"/>
          <w:szCs w:val="24"/>
          <w:spacing w:val="-3"/>
        </w:rPr>
        <w:t>（一）样品采集</w:t>
      </w:r>
    </w:p>
    <w:p>
      <w:pPr>
        <w:ind w:left="505"/>
        <w:spacing w:before="184" w:line="217" w:lineRule="auto"/>
        <w:rPr>
          <w:rFonts w:ascii="SimSun" w:hAnsi="SimSun" w:eastAsia="SimSun" w:cs="SimSun"/>
          <w:sz w:val="24"/>
          <w:szCs w:val="24"/>
        </w:rPr>
      </w:pPr>
      <w:r>
        <w:rPr>
          <w:rFonts w:ascii="SimSun" w:hAnsi="SimSun" w:eastAsia="SimSun" w:cs="SimSun"/>
          <w:sz w:val="24"/>
          <w:szCs w:val="24"/>
          <w:spacing w:val="-2"/>
        </w:rPr>
        <w:t>识记：①样品采集的概述</w:t>
      </w:r>
    </w:p>
    <w:p>
      <w:pPr>
        <w:ind w:left="514" w:right="3800" w:hanging="11"/>
        <w:spacing w:before="184" w:line="347" w:lineRule="auto"/>
        <w:rPr>
          <w:rFonts w:ascii="SimSun" w:hAnsi="SimSun" w:eastAsia="SimSun" w:cs="SimSun"/>
          <w:sz w:val="24"/>
          <w:szCs w:val="24"/>
        </w:rPr>
      </w:pPr>
      <w:r>
        <w:rPr>
          <w:rFonts w:ascii="SimSun" w:hAnsi="SimSun" w:eastAsia="SimSun" w:cs="SimSun"/>
          <w:sz w:val="24"/>
          <w:szCs w:val="24"/>
          <w:spacing w:val="-1"/>
        </w:rPr>
        <w:t>领会：①采样原则；②采样方法与要求</w:t>
      </w:r>
      <w:r>
        <w:rPr>
          <w:rFonts w:ascii="SimSun" w:hAnsi="SimSun" w:eastAsia="SimSun" w:cs="SimSun"/>
          <w:sz w:val="24"/>
          <w:szCs w:val="24"/>
          <w:spacing w:val="6"/>
        </w:rPr>
        <w:t xml:space="preserve"> </w:t>
      </w:r>
      <w:r>
        <w:rPr>
          <w:rFonts w:ascii="SimSun" w:hAnsi="SimSun" w:eastAsia="SimSun" w:cs="SimSun"/>
          <w:sz w:val="24"/>
          <w:szCs w:val="24"/>
          <w:spacing w:val="-3"/>
        </w:rPr>
        <w:t>（二）样品预处理</w:t>
      </w:r>
    </w:p>
    <w:p>
      <w:pPr>
        <w:ind w:left="507" w:right="4280" w:hanging="4"/>
        <w:spacing w:before="34" w:line="346" w:lineRule="auto"/>
        <w:rPr>
          <w:rFonts w:ascii="SimSun" w:hAnsi="SimSun" w:eastAsia="SimSun" w:cs="SimSun"/>
          <w:sz w:val="24"/>
          <w:szCs w:val="24"/>
        </w:rPr>
      </w:pPr>
      <w:r>
        <w:rPr>
          <w:rFonts w:ascii="SimSun" w:hAnsi="SimSun" w:eastAsia="SimSun" w:cs="SimSun"/>
          <w:sz w:val="24"/>
          <w:szCs w:val="24"/>
          <w:spacing w:val="-1"/>
        </w:rPr>
        <w:t>领会：①样品预处理的原因与原则</w:t>
      </w:r>
      <w:r>
        <w:rPr>
          <w:rFonts w:ascii="SimSun" w:hAnsi="SimSun" w:eastAsia="SimSun" w:cs="SimSun"/>
          <w:sz w:val="24"/>
          <w:szCs w:val="24"/>
          <w:spacing w:val="4"/>
        </w:rPr>
        <w:t xml:space="preserve"> </w:t>
      </w:r>
      <w:r>
        <w:rPr>
          <w:rFonts w:ascii="SimSun" w:hAnsi="SimSun" w:eastAsia="SimSun" w:cs="SimSun"/>
          <w:sz w:val="24"/>
          <w:szCs w:val="24"/>
          <w:spacing w:val="-2"/>
        </w:rPr>
        <w:t>简单应用：①样品预处理方法</w:t>
      </w:r>
    </w:p>
    <w:p>
      <w:pPr>
        <w:ind w:left="577"/>
        <w:spacing w:before="37"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4" w:right="53" w:firstLine="478"/>
        <w:spacing w:before="183" w:line="351" w:lineRule="auto"/>
        <w:jc w:val="both"/>
        <w:rPr>
          <w:rFonts w:ascii="SimSun" w:hAnsi="SimSun" w:eastAsia="SimSun" w:cs="SimSun"/>
          <w:sz w:val="24"/>
          <w:szCs w:val="24"/>
        </w:rPr>
      </w:pPr>
      <w:r>
        <w:rPr>
          <w:rFonts w:ascii="SimSun" w:hAnsi="SimSun" w:eastAsia="SimSun" w:cs="SimSun"/>
          <w:sz w:val="24"/>
          <w:szCs w:val="24"/>
          <w:spacing w:val="-3"/>
        </w:rPr>
        <w:t>样品采集是食品分析检验的第一步，也是非常关键的一步。大多</w:t>
      </w:r>
      <w:r>
        <w:rPr>
          <w:rFonts w:ascii="SimSun" w:hAnsi="SimSun" w:eastAsia="SimSun" w:cs="SimSun"/>
          <w:sz w:val="24"/>
          <w:szCs w:val="24"/>
          <w:spacing w:val="-4"/>
        </w:rPr>
        <w:t>数样品都需</w:t>
      </w:r>
      <w:r>
        <w:rPr>
          <w:rFonts w:ascii="SimSun" w:hAnsi="SimSun" w:eastAsia="SimSun" w:cs="SimSun"/>
          <w:sz w:val="24"/>
          <w:szCs w:val="24"/>
        </w:rPr>
        <w:t xml:space="preserve"> </w:t>
      </w:r>
      <w:r>
        <w:rPr>
          <w:rFonts w:ascii="SimSun" w:hAnsi="SimSun" w:eastAsia="SimSun" w:cs="SimSun"/>
          <w:sz w:val="24"/>
          <w:szCs w:val="24"/>
          <w:spacing w:val="-3"/>
        </w:rPr>
        <w:t>要进行一些处理有才能开始检测。本章介绍了采样的流程及采样原则、方法，重</w:t>
      </w:r>
      <w:r>
        <w:rPr>
          <w:rFonts w:ascii="SimSun" w:hAnsi="SimSun" w:eastAsia="SimSun" w:cs="SimSun"/>
          <w:sz w:val="24"/>
          <w:szCs w:val="24"/>
        </w:rPr>
        <w:t xml:space="preserve"> </w:t>
      </w:r>
      <w:r>
        <w:rPr>
          <w:rFonts w:ascii="SimSun" w:hAnsi="SimSun" w:eastAsia="SimSun" w:cs="SimSun"/>
          <w:sz w:val="24"/>
          <w:szCs w:val="24"/>
          <w:spacing w:val="-1"/>
        </w:rPr>
        <w:t>点介绍了不同样品预处理的原因及方法。</w:t>
      </w:r>
    </w:p>
    <w:p>
      <w:pPr>
        <w:ind w:left="2735"/>
        <w:spacing w:before="191" w:line="222" w:lineRule="auto"/>
        <w:rPr>
          <w:rFonts w:ascii="SimHei" w:hAnsi="SimHei" w:eastAsia="SimHei" w:cs="SimHei"/>
          <w:sz w:val="24"/>
          <w:szCs w:val="24"/>
        </w:rPr>
      </w:pPr>
      <w:r>
        <w:rPr>
          <w:rFonts w:ascii="SimHei" w:hAnsi="SimHei" w:eastAsia="SimHei" w:cs="SimHei"/>
          <w:sz w:val="24"/>
          <w:szCs w:val="24"/>
          <w:spacing w:val="-1"/>
        </w:rPr>
        <w:t>第三章</w:t>
      </w:r>
      <w:r>
        <w:rPr>
          <w:rFonts w:ascii="SimHei" w:hAnsi="SimHei" w:eastAsia="SimHei" w:cs="SimHei"/>
          <w:sz w:val="24"/>
          <w:szCs w:val="24"/>
          <w:spacing w:val="-1"/>
        </w:rPr>
        <w:t xml:space="preserve">  </w:t>
      </w:r>
      <w:r>
        <w:rPr>
          <w:rFonts w:ascii="SimHei" w:hAnsi="SimHei" w:eastAsia="SimHei" w:cs="SimHei"/>
          <w:sz w:val="24"/>
          <w:szCs w:val="24"/>
          <w:spacing w:val="-1"/>
        </w:rPr>
        <w:t>食品分析中的质量保证</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30" w:firstLine="472"/>
        <w:spacing w:before="181" w:line="346" w:lineRule="auto"/>
        <w:rPr>
          <w:rFonts w:ascii="SimSun" w:hAnsi="SimSun" w:eastAsia="SimSun" w:cs="SimSun"/>
          <w:sz w:val="24"/>
          <w:szCs w:val="24"/>
        </w:rPr>
      </w:pPr>
      <w:r>
        <w:rPr>
          <w:rFonts w:ascii="SimSun" w:hAnsi="SimSun" w:eastAsia="SimSun" w:cs="SimSun"/>
          <w:sz w:val="24"/>
          <w:szCs w:val="24"/>
          <w:spacing w:val="-2"/>
        </w:rPr>
        <w:t>通过本章学习，掌握误差与偏差、准确度与精密度、系统误差与随机误差、</w:t>
      </w:r>
      <w:r>
        <w:rPr>
          <w:rFonts w:ascii="SimSun" w:hAnsi="SimSun" w:eastAsia="SimSun" w:cs="SimSun"/>
          <w:sz w:val="24"/>
          <w:szCs w:val="24"/>
          <w:spacing w:val="15"/>
        </w:rPr>
        <w:t xml:space="preserve"> </w:t>
      </w:r>
      <w:r>
        <w:rPr>
          <w:rFonts w:ascii="SimSun" w:hAnsi="SimSun" w:eastAsia="SimSun" w:cs="SimSun"/>
          <w:sz w:val="24"/>
          <w:szCs w:val="24"/>
          <w:spacing w:val="-1"/>
        </w:rPr>
        <w:t>公差、误差传递；掌握数据分析的质量评价方法，可以给出分析结果报告。</w:t>
      </w:r>
    </w:p>
    <w:p>
      <w:pPr>
        <w:spacing w:line="346" w:lineRule="auto"/>
        <w:sectPr>
          <w:footerReference w:type="default" r:id="rId4"/>
          <w:pgSz w:w="11906" w:h="16839"/>
          <w:pgMar w:top="1431" w:right="1745" w:bottom="1170" w:left="1785" w:header="0" w:footer="956" w:gutter="0"/>
        </w:sectPr>
        <w:rPr>
          <w:rFonts w:ascii="SimSun" w:hAnsi="SimSun" w:eastAsia="SimSun" w:cs="SimSun"/>
          <w:sz w:val="24"/>
          <w:szCs w:val="24"/>
        </w:rPr>
      </w:pPr>
    </w:p>
    <w:p>
      <w:pPr>
        <w:ind w:left="507"/>
        <w:spacing w:before="123"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2" w:line="220" w:lineRule="auto"/>
        <w:rPr>
          <w:rFonts w:ascii="SimSun" w:hAnsi="SimSun" w:eastAsia="SimSun" w:cs="SimSun"/>
          <w:sz w:val="24"/>
          <w:szCs w:val="24"/>
        </w:rPr>
      </w:pPr>
      <w:r>
        <w:rPr>
          <w:rFonts w:ascii="SimSun" w:hAnsi="SimSun" w:eastAsia="SimSun" w:cs="SimSun"/>
          <w:sz w:val="24"/>
          <w:szCs w:val="24"/>
          <w:spacing w:val="-2"/>
        </w:rPr>
        <w:t>（一）食品分析质量保证的意义</w:t>
      </w:r>
    </w:p>
    <w:p>
      <w:pPr>
        <w:ind w:left="514" w:right="2386" w:hanging="9"/>
        <w:spacing w:before="181" w:line="347" w:lineRule="auto"/>
        <w:rPr>
          <w:rFonts w:ascii="SimSun" w:hAnsi="SimSun" w:eastAsia="SimSun" w:cs="SimSun"/>
          <w:sz w:val="24"/>
          <w:szCs w:val="24"/>
        </w:rPr>
      </w:pPr>
      <w:r>
        <w:rPr>
          <w:rFonts w:ascii="SimSun" w:hAnsi="SimSun" w:eastAsia="SimSun" w:cs="SimSun"/>
          <w:sz w:val="24"/>
          <w:szCs w:val="24"/>
          <w:spacing w:val="-1"/>
        </w:rPr>
        <w:t>识记：①食品分析结果的意义及分析质量保证的意义</w:t>
      </w:r>
      <w:r>
        <w:rPr>
          <w:rFonts w:ascii="SimSun" w:hAnsi="SimSun" w:eastAsia="SimSun" w:cs="SimSun"/>
          <w:sz w:val="24"/>
          <w:szCs w:val="24"/>
          <w:spacing w:val="10"/>
        </w:rPr>
        <w:t xml:space="preserve"> </w:t>
      </w:r>
      <w:r>
        <w:rPr>
          <w:rFonts w:ascii="SimSun" w:hAnsi="SimSun" w:eastAsia="SimSun" w:cs="SimSun"/>
          <w:sz w:val="24"/>
          <w:szCs w:val="24"/>
          <w:spacing w:val="-3"/>
        </w:rPr>
        <w:t>（二）分析数据的质量</w:t>
      </w:r>
    </w:p>
    <w:p>
      <w:pPr>
        <w:ind w:left="505"/>
        <w:spacing w:before="34" w:line="217" w:lineRule="auto"/>
        <w:rPr>
          <w:rFonts w:ascii="SimSun" w:hAnsi="SimSun" w:eastAsia="SimSun" w:cs="SimSun"/>
          <w:sz w:val="24"/>
          <w:szCs w:val="24"/>
        </w:rPr>
      </w:pPr>
      <w:r>
        <w:rPr>
          <w:rFonts w:ascii="SimSun" w:hAnsi="SimSun" w:eastAsia="SimSun" w:cs="SimSun"/>
          <w:sz w:val="24"/>
          <w:szCs w:val="24"/>
          <w:spacing w:val="-1"/>
        </w:rPr>
        <w:t>识记：①误差的定义、分类及表示方法</w:t>
      </w:r>
    </w:p>
    <w:p>
      <w:pPr>
        <w:ind w:left="507" w:right="3586" w:hanging="4"/>
        <w:spacing w:before="184" w:line="346" w:lineRule="auto"/>
        <w:rPr>
          <w:rFonts w:ascii="SimSun" w:hAnsi="SimSun" w:eastAsia="SimSun" w:cs="SimSun"/>
          <w:sz w:val="24"/>
          <w:szCs w:val="24"/>
        </w:rPr>
      </w:pPr>
      <w:r>
        <w:rPr>
          <w:rFonts w:ascii="SimSun" w:hAnsi="SimSun" w:eastAsia="SimSun" w:cs="SimSun"/>
          <w:sz w:val="24"/>
          <w:szCs w:val="24"/>
          <w:spacing w:val="-1"/>
        </w:rPr>
        <w:t>领会：①不准确度的意义及与误差的区别</w:t>
      </w:r>
      <w:r>
        <w:rPr>
          <w:rFonts w:ascii="SimSun" w:hAnsi="SimSun" w:eastAsia="SimSun" w:cs="SimSun"/>
          <w:sz w:val="24"/>
          <w:szCs w:val="24"/>
          <w:spacing w:val="7"/>
        </w:rPr>
        <w:t xml:space="preserve"> </w:t>
      </w:r>
      <w:r>
        <w:rPr>
          <w:rFonts w:ascii="SimSun" w:hAnsi="SimSun" w:eastAsia="SimSun" w:cs="SimSun"/>
          <w:sz w:val="24"/>
          <w:szCs w:val="24"/>
          <w:spacing w:val="-1"/>
        </w:rPr>
        <w:t>简单应用：①如何提高分析结果的准确度</w:t>
      </w:r>
    </w:p>
    <w:p>
      <w:pPr>
        <w:ind w:left="577"/>
        <w:spacing w:before="37"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6" w:right="80" w:firstLine="477"/>
        <w:spacing w:before="182" w:line="354" w:lineRule="auto"/>
        <w:jc w:val="both"/>
        <w:rPr>
          <w:rFonts w:ascii="SimSun" w:hAnsi="SimSun" w:eastAsia="SimSun" w:cs="SimSun"/>
          <w:sz w:val="24"/>
          <w:szCs w:val="24"/>
        </w:rPr>
      </w:pPr>
      <w:r>
        <w:rPr>
          <w:rFonts w:ascii="SimSun" w:hAnsi="SimSun" w:eastAsia="SimSun" w:cs="SimSun"/>
          <w:sz w:val="24"/>
          <w:szCs w:val="24"/>
          <w:spacing w:val="-3"/>
        </w:rPr>
        <w:t>食品分析的结果是许多重要决策的基础，对于企业溯源、政府监</w:t>
      </w:r>
      <w:r>
        <w:rPr>
          <w:rFonts w:ascii="SimSun" w:hAnsi="SimSun" w:eastAsia="SimSun" w:cs="SimSun"/>
          <w:sz w:val="24"/>
          <w:szCs w:val="24"/>
          <w:spacing w:val="-4"/>
        </w:rPr>
        <w:t>管等具有指</w:t>
      </w:r>
      <w:r>
        <w:rPr>
          <w:rFonts w:ascii="SimSun" w:hAnsi="SimSun" w:eastAsia="SimSun" w:cs="SimSun"/>
          <w:sz w:val="24"/>
          <w:szCs w:val="24"/>
        </w:rPr>
        <w:t xml:space="preserve"> </w:t>
      </w:r>
      <w:r>
        <w:rPr>
          <w:rFonts w:ascii="SimSun" w:hAnsi="SimSun" w:eastAsia="SimSun" w:cs="SimSun"/>
          <w:sz w:val="24"/>
          <w:szCs w:val="24"/>
          <w:spacing w:val="-3"/>
        </w:rPr>
        <w:t>导意义，食品分析质量对食品企业、科研机构、管理机构和分析人员具有重</w:t>
      </w:r>
      <w:r>
        <w:rPr>
          <w:rFonts w:ascii="SimSun" w:hAnsi="SimSun" w:eastAsia="SimSun" w:cs="SimSun"/>
          <w:sz w:val="24"/>
          <w:szCs w:val="24"/>
          <w:spacing w:val="-4"/>
        </w:rPr>
        <w:t>要意</w:t>
      </w:r>
      <w:r>
        <w:rPr>
          <w:rFonts w:ascii="SimSun" w:hAnsi="SimSun" w:eastAsia="SimSun" w:cs="SimSun"/>
          <w:sz w:val="24"/>
          <w:szCs w:val="24"/>
        </w:rPr>
        <w:t xml:space="preserve"> </w:t>
      </w:r>
      <w:r>
        <w:rPr>
          <w:rFonts w:ascii="SimSun" w:hAnsi="SimSun" w:eastAsia="SimSun" w:cs="SimSun"/>
          <w:sz w:val="24"/>
          <w:szCs w:val="24"/>
          <w:spacing w:val="-3"/>
        </w:rPr>
        <w:t>义。本章介绍了误差的概念、分类及其来源，准确度和精密度的关系，提高</w:t>
      </w:r>
      <w:r>
        <w:rPr>
          <w:rFonts w:ascii="SimSun" w:hAnsi="SimSun" w:eastAsia="SimSun" w:cs="SimSun"/>
          <w:sz w:val="24"/>
          <w:szCs w:val="24"/>
          <w:spacing w:val="-4"/>
        </w:rPr>
        <w:t>分析</w:t>
      </w:r>
      <w:r>
        <w:rPr>
          <w:rFonts w:ascii="SimSun" w:hAnsi="SimSun" w:eastAsia="SimSun" w:cs="SimSun"/>
          <w:sz w:val="24"/>
          <w:szCs w:val="24"/>
        </w:rPr>
        <w:t xml:space="preserve"> </w:t>
      </w:r>
      <w:r>
        <w:rPr>
          <w:rFonts w:ascii="SimSun" w:hAnsi="SimSun" w:eastAsia="SimSun" w:cs="SimSun"/>
          <w:sz w:val="24"/>
          <w:szCs w:val="24"/>
          <w:spacing w:val="-2"/>
        </w:rPr>
        <w:t>结果准确度的方法。</w:t>
      </w:r>
    </w:p>
    <w:p>
      <w:pPr>
        <w:ind w:left="2375"/>
        <w:spacing w:before="189" w:line="221" w:lineRule="auto"/>
        <w:rPr>
          <w:rFonts w:ascii="SimHei" w:hAnsi="SimHei" w:eastAsia="SimHei" w:cs="SimHei"/>
          <w:sz w:val="24"/>
          <w:szCs w:val="24"/>
        </w:rPr>
      </w:pPr>
      <w:r>
        <w:rPr>
          <w:rFonts w:ascii="SimHei" w:hAnsi="SimHei" w:eastAsia="SimHei" w:cs="SimHei"/>
          <w:sz w:val="24"/>
          <w:szCs w:val="24"/>
          <w:spacing w:val="-1"/>
        </w:rPr>
        <w:t>第四章</w:t>
      </w:r>
      <w:r>
        <w:rPr>
          <w:rFonts w:ascii="SimHei" w:hAnsi="SimHei" w:eastAsia="SimHei" w:cs="SimHei"/>
          <w:sz w:val="24"/>
          <w:szCs w:val="24"/>
          <w:spacing w:val="-1"/>
        </w:rPr>
        <w:t xml:space="preserve">  </w:t>
      </w:r>
      <w:r>
        <w:rPr>
          <w:rFonts w:ascii="SimHei" w:hAnsi="SimHei" w:eastAsia="SimHei" w:cs="SimHei"/>
          <w:sz w:val="24"/>
          <w:szCs w:val="24"/>
          <w:spacing w:val="-1"/>
        </w:rPr>
        <w:t>实验方法评价与数据分析处理</w:t>
      </w:r>
    </w:p>
    <w:p>
      <w:pPr>
        <w:pStyle w:val="BodyText"/>
        <w:spacing w:line="257"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2" w:right="80" w:firstLine="480"/>
        <w:spacing w:before="182" w:line="346" w:lineRule="auto"/>
        <w:rPr>
          <w:rFonts w:ascii="SimSun" w:hAnsi="SimSun" w:eastAsia="SimSun" w:cs="SimSun"/>
          <w:sz w:val="24"/>
          <w:szCs w:val="24"/>
        </w:rPr>
      </w:pPr>
      <w:r>
        <w:rPr>
          <w:rFonts w:ascii="SimSun" w:hAnsi="SimSun" w:eastAsia="SimSun" w:cs="SimSun"/>
          <w:sz w:val="24"/>
          <w:szCs w:val="24"/>
          <w:spacing w:val="-3"/>
        </w:rPr>
        <w:t>通过本章学习，考生应学习和掌握食品实验方法的评价标准，理</w:t>
      </w:r>
      <w:r>
        <w:rPr>
          <w:rFonts w:ascii="SimSun" w:hAnsi="SimSun" w:eastAsia="SimSun" w:cs="SimSun"/>
          <w:sz w:val="24"/>
          <w:szCs w:val="24"/>
          <w:spacing w:val="-4"/>
        </w:rPr>
        <w:t>解有效准确</w:t>
      </w:r>
      <w:r>
        <w:rPr>
          <w:rFonts w:ascii="SimSun" w:hAnsi="SimSun" w:eastAsia="SimSun" w:cs="SimSun"/>
          <w:sz w:val="24"/>
          <w:szCs w:val="24"/>
        </w:rPr>
        <w:t xml:space="preserve"> </w:t>
      </w:r>
      <w:r>
        <w:rPr>
          <w:rFonts w:ascii="SimSun" w:hAnsi="SimSun" w:eastAsia="SimSun" w:cs="SimSun"/>
          <w:sz w:val="24"/>
          <w:szCs w:val="24"/>
        </w:rPr>
        <w:t>度、精密度、检测限、有效数字的概念，掌握实验数据</w:t>
      </w:r>
      <w:r>
        <w:rPr>
          <w:rFonts w:ascii="SimSun" w:hAnsi="SimSun" w:eastAsia="SimSun" w:cs="SimSun"/>
          <w:sz w:val="24"/>
          <w:szCs w:val="24"/>
          <w:spacing w:val="-1"/>
        </w:rPr>
        <w:t>有效数字的修约法则。</w:t>
      </w:r>
    </w:p>
    <w:p>
      <w:pPr>
        <w:ind w:left="507"/>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3" w:line="218" w:lineRule="auto"/>
        <w:rPr>
          <w:rFonts w:ascii="SimSun" w:hAnsi="SimSun" w:eastAsia="SimSun" w:cs="SimSun"/>
          <w:sz w:val="24"/>
          <w:szCs w:val="24"/>
        </w:rPr>
      </w:pPr>
      <w:r>
        <w:rPr>
          <w:rFonts w:ascii="SimSun" w:hAnsi="SimSun" w:eastAsia="SimSun" w:cs="SimSun"/>
          <w:sz w:val="24"/>
          <w:szCs w:val="24"/>
          <w:spacing w:val="-2"/>
        </w:rPr>
        <w:t>（一）实验方法评价指标</w:t>
      </w:r>
    </w:p>
    <w:p>
      <w:pPr>
        <w:ind w:left="505"/>
        <w:spacing w:before="185" w:line="217" w:lineRule="auto"/>
        <w:rPr>
          <w:rFonts w:ascii="SimSun" w:hAnsi="SimSun" w:eastAsia="SimSun" w:cs="SimSun"/>
          <w:sz w:val="24"/>
          <w:szCs w:val="24"/>
        </w:rPr>
      </w:pPr>
      <w:r>
        <w:rPr>
          <w:rFonts w:ascii="SimSun" w:hAnsi="SimSun" w:eastAsia="SimSun" w:cs="SimSun"/>
          <w:sz w:val="24"/>
          <w:szCs w:val="24"/>
          <w:spacing w:val="-1"/>
        </w:rPr>
        <w:t>识记：①实验方法指标评价的意义</w:t>
      </w:r>
    </w:p>
    <w:p>
      <w:pPr>
        <w:ind w:left="514" w:right="2386" w:hanging="11"/>
        <w:spacing w:before="184" w:line="347" w:lineRule="auto"/>
        <w:rPr>
          <w:rFonts w:ascii="SimSun" w:hAnsi="SimSun" w:eastAsia="SimSun" w:cs="SimSun"/>
          <w:sz w:val="24"/>
          <w:szCs w:val="24"/>
        </w:rPr>
      </w:pPr>
      <w:r>
        <w:rPr>
          <w:rFonts w:ascii="SimSun" w:hAnsi="SimSun" w:eastAsia="SimSun" w:cs="SimSun"/>
          <w:sz w:val="24"/>
          <w:szCs w:val="24"/>
          <w:spacing w:val="-1"/>
        </w:rPr>
        <w:t>领会：①准确度、精密度、检测限的概念及计算方法</w:t>
      </w:r>
      <w:r>
        <w:rPr>
          <w:rFonts w:ascii="SimSun" w:hAnsi="SimSun" w:eastAsia="SimSun" w:cs="SimSun"/>
          <w:sz w:val="24"/>
          <w:szCs w:val="24"/>
          <w:spacing w:val="12"/>
        </w:rPr>
        <w:t xml:space="preserve"> </w:t>
      </w:r>
      <w:r>
        <w:rPr>
          <w:rFonts w:ascii="SimSun" w:hAnsi="SimSun" w:eastAsia="SimSun" w:cs="SimSun"/>
          <w:sz w:val="24"/>
          <w:szCs w:val="24"/>
          <w:spacing w:val="-2"/>
        </w:rPr>
        <w:t>（二）实验数据分析处理</w:t>
      </w:r>
    </w:p>
    <w:p>
      <w:pPr>
        <w:ind w:left="507" w:right="226" w:hanging="2"/>
        <w:spacing w:before="34" w:line="346" w:lineRule="auto"/>
        <w:rPr>
          <w:rFonts w:ascii="SimSun" w:hAnsi="SimSun" w:eastAsia="SimSun" w:cs="SimSun"/>
          <w:sz w:val="24"/>
          <w:szCs w:val="24"/>
        </w:rPr>
      </w:pPr>
      <w:r>
        <w:rPr>
          <w:rFonts w:ascii="SimSun" w:hAnsi="SimSun" w:eastAsia="SimSun" w:cs="SimSun"/>
          <w:sz w:val="24"/>
          <w:szCs w:val="24"/>
        </w:rPr>
        <w:t>识记：①食品分析中实验数据处理；②测试</w:t>
      </w:r>
      <w:r>
        <w:rPr>
          <w:rFonts w:ascii="SimSun" w:hAnsi="SimSun" w:eastAsia="SimSun" w:cs="SimSun"/>
          <w:sz w:val="24"/>
          <w:szCs w:val="24"/>
          <w:spacing w:val="-1"/>
        </w:rPr>
        <w:t>结果的校正和分析结果的表示</w:t>
      </w:r>
      <w:r>
        <w:rPr>
          <w:rFonts w:ascii="SimSun" w:hAnsi="SimSun" w:eastAsia="SimSun" w:cs="SimSun"/>
          <w:sz w:val="24"/>
          <w:szCs w:val="24"/>
        </w:rPr>
        <w:t xml:space="preserve"> </w:t>
      </w:r>
      <w:r>
        <w:rPr>
          <w:rFonts w:ascii="SimSun" w:hAnsi="SimSun" w:eastAsia="SimSun" w:cs="SimSun"/>
          <w:sz w:val="24"/>
          <w:szCs w:val="24"/>
          <w:spacing w:val="-1"/>
        </w:rPr>
        <w:t>简单应用：①食品分析中实验数据的检验</w:t>
      </w:r>
    </w:p>
    <w:p>
      <w:pPr>
        <w:ind w:left="577"/>
        <w:spacing w:before="37"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4" w:firstLine="492"/>
        <w:spacing w:before="186" w:line="353" w:lineRule="auto"/>
        <w:jc w:val="both"/>
        <w:rPr>
          <w:rFonts w:ascii="SimSun" w:hAnsi="SimSun" w:eastAsia="SimSun" w:cs="SimSun"/>
          <w:sz w:val="24"/>
          <w:szCs w:val="24"/>
        </w:rPr>
      </w:pPr>
      <w:r>
        <w:rPr>
          <w:rFonts w:ascii="SimSun" w:hAnsi="SimSun" w:eastAsia="SimSun" w:cs="SimSun"/>
          <w:sz w:val="24"/>
          <w:szCs w:val="24"/>
          <w:spacing w:val="-4"/>
        </w:rPr>
        <w:t>随着食品学科的不断发展，食品检验方法不断更新，评价方法也逐步建立和</w:t>
      </w:r>
      <w:r>
        <w:rPr>
          <w:rFonts w:ascii="SimSun" w:hAnsi="SimSun" w:eastAsia="SimSun" w:cs="SimSun"/>
          <w:sz w:val="24"/>
          <w:szCs w:val="24"/>
          <w:spacing w:val="14"/>
        </w:rPr>
        <w:t xml:space="preserve"> </w:t>
      </w:r>
      <w:r>
        <w:rPr>
          <w:rFonts w:ascii="SimSun" w:hAnsi="SimSun" w:eastAsia="SimSun" w:cs="SimSun"/>
          <w:sz w:val="24"/>
          <w:szCs w:val="24"/>
          <w:spacing w:val="-7"/>
        </w:rPr>
        <w:t>完善起来。实验数据是对可定量描述的特性的表达，</w:t>
      </w:r>
      <w:r>
        <w:rPr>
          <w:rFonts w:ascii="SimSun" w:hAnsi="SimSun" w:eastAsia="SimSun" w:cs="SimSun"/>
          <w:sz w:val="24"/>
          <w:szCs w:val="24"/>
          <w:spacing w:val="-8"/>
        </w:rPr>
        <w:t>实验数据通常需要分析加工。</w:t>
      </w:r>
      <w:r>
        <w:rPr>
          <w:rFonts w:ascii="SimSun" w:hAnsi="SimSun" w:eastAsia="SimSun" w:cs="SimSun"/>
          <w:sz w:val="24"/>
          <w:szCs w:val="24"/>
        </w:rPr>
        <w:t xml:space="preserve"> </w:t>
      </w:r>
      <w:r>
        <w:rPr>
          <w:rFonts w:ascii="SimSun" w:hAnsi="SimSun" w:eastAsia="SimSun" w:cs="SimSun"/>
          <w:sz w:val="24"/>
          <w:szCs w:val="24"/>
          <w:spacing w:val="-3"/>
        </w:rPr>
        <w:t>本章介绍了食品检验方法的准确度、精密度和检测限，深入阐述了实验数据的修</w:t>
      </w:r>
      <w:r>
        <w:rPr>
          <w:rFonts w:ascii="SimSun" w:hAnsi="SimSun" w:eastAsia="SimSun" w:cs="SimSun"/>
          <w:sz w:val="24"/>
          <w:szCs w:val="24"/>
        </w:rPr>
        <w:t xml:space="preserve"> </w:t>
      </w:r>
      <w:r>
        <w:rPr>
          <w:rFonts w:ascii="SimSun" w:hAnsi="SimSun" w:eastAsia="SimSun" w:cs="SimSun"/>
          <w:sz w:val="24"/>
          <w:szCs w:val="24"/>
          <w:spacing w:val="-1"/>
        </w:rPr>
        <w:t>约、离群值的判断和剔除等方法。</w:t>
      </w:r>
    </w:p>
    <w:p>
      <w:pPr>
        <w:spacing w:line="353" w:lineRule="auto"/>
        <w:sectPr>
          <w:footerReference w:type="default" r:id="rId5"/>
          <w:pgSz w:w="11906" w:h="16839"/>
          <w:pgMar w:top="1431" w:right="1719" w:bottom="1170" w:left="1785" w:header="0" w:footer="956" w:gutter="0"/>
        </w:sectPr>
        <w:rPr>
          <w:rFonts w:ascii="SimSun" w:hAnsi="SimSun" w:eastAsia="SimSun" w:cs="SimSun"/>
          <w:sz w:val="24"/>
          <w:szCs w:val="24"/>
        </w:rPr>
      </w:pPr>
    </w:p>
    <w:p>
      <w:pPr>
        <w:ind w:left="2735"/>
        <w:spacing w:before="278" w:line="222" w:lineRule="auto"/>
        <w:rPr>
          <w:rFonts w:ascii="SimHei" w:hAnsi="SimHei" w:eastAsia="SimHei" w:cs="SimHei"/>
          <w:sz w:val="24"/>
          <w:szCs w:val="24"/>
        </w:rPr>
      </w:pPr>
      <w:r>
        <w:rPr>
          <w:rFonts w:ascii="SimHei" w:hAnsi="SimHei" w:eastAsia="SimHei" w:cs="SimHei"/>
          <w:sz w:val="24"/>
          <w:szCs w:val="24"/>
          <w:spacing w:val="-1"/>
        </w:rPr>
        <w:t>第五章</w:t>
      </w:r>
      <w:r>
        <w:rPr>
          <w:rFonts w:ascii="SimHei" w:hAnsi="SimHei" w:eastAsia="SimHei" w:cs="SimHei"/>
          <w:sz w:val="24"/>
          <w:szCs w:val="24"/>
          <w:spacing w:val="-1"/>
        </w:rPr>
        <w:t xml:space="preserve">  </w:t>
      </w:r>
      <w:r>
        <w:rPr>
          <w:rFonts w:ascii="SimHei" w:hAnsi="SimHei" w:eastAsia="SimHei" w:cs="SimHei"/>
          <w:sz w:val="24"/>
          <w:szCs w:val="24"/>
          <w:spacing w:val="-1"/>
        </w:rPr>
        <w:t>水分及水分活度的测定</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2" w:firstLine="480"/>
        <w:spacing w:before="182" w:line="353" w:lineRule="auto"/>
        <w:jc w:val="both"/>
        <w:rPr>
          <w:rFonts w:ascii="SimSun" w:hAnsi="SimSun" w:eastAsia="SimSun" w:cs="SimSun"/>
          <w:sz w:val="24"/>
          <w:szCs w:val="24"/>
        </w:rPr>
      </w:pPr>
      <w:r>
        <w:rPr>
          <w:rFonts w:ascii="SimSun" w:hAnsi="SimSun" w:eastAsia="SimSun" w:cs="SimSun"/>
          <w:sz w:val="24"/>
          <w:szCs w:val="24"/>
          <w:spacing w:val="-3"/>
        </w:rPr>
        <w:t>通过本章学习，了解食品中水的存在形式，理解测定水分和水分</w:t>
      </w:r>
      <w:r>
        <w:rPr>
          <w:rFonts w:ascii="SimSun" w:hAnsi="SimSun" w:eastAsia="SimSun" w:cs="SimSun"/>
          <w:sz w:val="24"/>
          <w:szCs w:val="24"/>
          <w:spacing w:val="-4"/>
        </w:rPr>
        <w:t>活度的必要</w:t>
      </w:r>
      <w:r>
        <w:rPr>
          <w:rFonts w:ascii="SimSun" w:hAnsi="SimSun" w:eastAsia="SimSun" w:cs="SimSun"/>
          <w:sz w:val="24"/>
          <w:szCs w:val="24"/>
        </w:rPr>
        <w:t xml:space="preserve"> </w:t>
      </w:r>
      <w:r>
        <w:rPr>
          <w:rFonts w:ascii="SimSun" w:hAnsi="SimSun" w:eastAsia="SimSun" w:cs="SimSun"/>
          <w:sz w:val="24"/>
          <w:szCs w:val="24"/>
          <w:spacing w:val="-7"/>
        </w:rPr>
        <w:t>性及在食品分析检测中的不同意义；归纳、对比，掌握常</w:t>
      </w:r>
      <w:r>
        <w:rPr>
          <w:rFonts w:ascii="SimSun" w:hAnsi="SimSun" w:eastAsia="SimSun" w:cs="SimSun"/>
          <w:sz w:val="24"/>
          <w:szCs w:val="24"/>
          <w:spacing w:val="-8"/>
        </w:rPr>
        <w:t>用水分测定的方法特征、</w:t>
      </w:r>
      <w:r>
        <w:rPr>
          <w:rFonts w:ascii="SimSun" w:hAnsi="SimSun" w:eastAsia="SimSun" w:cs="SimSun"/>
          <w:sz w:val="24"/>
          <w:szCs w:val="24"/>
        </w:rPr>
        <w:t xml:space="preserve"> </w:t>
      </w:r>
      <w:r>
        <w:rPr>
          <w:rFonts w:ascii="SimSun" w:hAnsi="SimSun" w:eastAsia="SimSun" w:cs="SimSun"/>
          <w:sz w:val="24"/>
          <w:szCs w:val="24"/>
          <w:spacing w:val="-1"/>
        </w:rPr>
        <w:t>优缺点及适用性；了解水分活度的控制与检测对食品生产、加工、保藏的作用，</w:t>
      </w:r>
      <w:r>
        <w:rPr>
          <w:rFonts w:ascii="SimSun" w:hAnsi="SimSun" w:eastAsia="SimSun" w:cs="SimSun"/>
          <w:sz w:val="24"/>
          <w:szCs w:val="24"/>
          <w:spacing w:val="12"/>
        </w:rPr>
        <w:t xml:space="preserve"> </w:t>
      </w:r>
      <w:r>
        <w:rPr>
          <w:rFonts w:ascii="SimSun" w:hAnsi="SimSun" w:eastAsia="SimSun" w:cs="SimSun"/>
          <w:sz w:val="24"/>
          <w:szCs w:val="24"/>
          <w:spacing w:val="-1"/>
        </w:rPr>
        <w:t>学习如何进行水分活度的测定。</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5"/>
        </w:rPr>
        <w:t>（一）概述</w:t>
      </w:r>
    </w:p>
    <w:p>
      <w:pPr>
        <w:ind w:left="514" w:right="2386" w:hanging="9"/>
        <w:spacing w:before="182" w:line="347" w:lineRule="auto"/>
        <w:rPr>
          <w:rFonts w:ascii="SimSun" w:hAnsi="SimSun" w:eastAsia="SimSun" w:cs="SimSun"/>
          <w:sz w:val="24"/>
          <w:szCs w:val="24"/>
        </w:rPr>
      </w:pPr>
      <w:r>
        <w:rPr>
          <w:rFonts w:ascii="SimSun" w:hAnsi="SimSun" w:eastAsia="SimSun" w:cs="SimSun"/>
          <w:sz w:val="24"/>
          <w:szCs w:val="24"/>
          <w:spacing w:val="-1"/>
        </w:rPr>
        <w:t>识记：①食品中的水分含量；②食品中水的存在状态</w:t>
      </w:r>
      <w:r>
        <w:rPr>
          <w:rFonts w:ascii="SimSun" w:hAnsi="SimSun" w:eastAsia="SimSun" w:cs="SimSun"/>
          <w:sz w:val="24"/>
          <w:szCs w:val="24"/>
          <w:spacing w:val="10"/>
        </w:rPr>
        <w:t xml:space="preserve"> </w:t>
      </w:r>
      <w:r>
        <w:rPr>
          <w:rFonts w:ascii="SimSun" w:hAnsi="SimSun" w:eastAsia="SimSun" w:cs="SimSun"/>
          <w:sz w:val="24"/>
          <w:szCs w:val="24"/>
          <w:spacing w:val="-3"/>
        </w:rPr>
        <w:t>（二）水分的测定方法</w:t>
      </w:r>
    </w:p>
    <w:p>
      <w:pPr>
        <w:ind w:left="26" w:right="80" w:firstLine="481"/>
        <w:spacing w:before="35" w:line="347" w:lineRule="auto"/>
        <w:rPr>
          <w:rFonts w:ascii="SimSun" w:hAnsi="SimSun" w:eastAsia="SimSun" w:cs="SimSun"/>
          <w:sz w:val="24"/>
          <w:szCs w:val="24"/>
        </w:rPr>
      </w:pPr>
      <w:r>
        <w:rPr>
          <w:rFonts w:ascii="SimSun" w:hAnsi="SimSun" w:eastAsia="SimSun" w:cs="SimSun"/>
          <w:sz w:val="24"/>
          <w:szCs w:val="24"/>
          <w:spacing w:val="-3"/>
        </w:rPr>
        <w:t>简单应用：①蒸馏法测定食品中水分的原理和方法；</w:t>
      </w:r>
      <w:r>
        <w:rPr>
          <w:rFonts w:ascii="SimSun" w:hAnsi="SimSun" w:eastAsia="SimSun" w:cs="SimSun"/>
          <w:sz w:val="24"/>
          <w:szCs w:val="24"/>
          <w:spacing w:val="-4"/>
        </w:rPr>
        <w:t>②间接法测定食品中水</w:t>
      </w:r>
      <w:r>
        <w:rPr>
          <w:rFonts w:ascii="SimSun" w:hAnsi="SimSun" w:eastAsia="SimSun" w:cs="SimSun"/>
          <w:sz w:val="24"/>
          <w:szCs w:val="24"/>
        </w:rPr>
        <w:t xml:space="preserve"> </w:t>
      </w:r>
      <w:r>
        <w:rPr>
          <w:rFonts w:ascii="SimSun" w:hAnsi="SimSun" w:eastAsia="SimSun" w:cs="SimSun"/>
          <w:sz w:val="24"/>
          <w:szCs w:val="24"/>
          <w:spacing w:val="-2"/>
        </w:rPr>
        <w:t>分测定的原理和方法</w:t>
      </w:r>
    </w:p>
    <w:p>
      <w:pPr>
        <w:ind w:left="43" w:right="80" w:firstLine="463"/>
        <w:spacing w:before="33" w:line="347" w:lineRule="auto"/>
        <w:rPr>
          <w:rFonts w:ascii="SimSun" w:hAnsi="SimSun" w:eastAsia="SimSun" w:cs="SimSun"/>
          <w:sz w:val="24"/>
          <w:szCs w:val="24"/>
        </w:rPr>
      </w:pPr>
      <w:r>
        <w:rPr>
          <w:rFonts w:ascii="SimSun" w:hAnsi="SimSun" w:eastAsia="SimSun" w:cs="SimSun"/>
          <w:sz w:val="24"/>
          <w:szCs w:val="24"/>
        </w:rPr>
        <w:t>综合应用：①干燥法测定食品中水分的原理和方法；②卡尔-费休法测定食</w:t>
      </w:r>
      <w:r>
        <w:rPr>
          <w:rFonts w:ascii="SimSun" w:hAnsi="SimSun" w:eastAsia="SimSun" w:cs="SimSun"/>
          <w:sz w:val="24"/>
          <w:szCs w:val="24"/>
          <w:spacing w:val="13"/>
        </w:rPr>
        <w:t xml:space="preserve"> </w:t>
      </w:r>
      <w:r>
        <w:rPr>
          <w:rFonts w:ascii="SimSun" w:hAnsi="SimSun" w:eastAsia="SimSun" w:cs="SimSun"/>
          <w:sz w:val="24"/>
          <w:szCs w:val="24"/>
          <w:spacing w:val="-3"/>
        </w:rPr>
        <w:t>品中水分的原理和方法</w:t>
      </w:r>
    </w:p>
    <w:p>
      <w:pPr>
        <w:ind w:left="514"/>
        <w:spacing w:before="35" w:line="219" w:lineRule="auto"/>
        <w:rPr>
          <w:rFonts w:ascii="SimSun" w:hAnsi="SimSun" w:eastAsia="SimSun" w:cs="SimSun"/>
          <w:sz w:val="24"/>
          <w:szCs w:val="24"/>
        </w:rPr>
      </w:pPr>
      <w:r>
        <w:rPr>
          <w:rFonts w:ascii="SimSun" w:hAnsi="SimSun" w:eastAsia="SimSun" w:cs="SimSun"/>
          <w:sz w:val="24"/>
          <w:szCs w:val="24"/>
          <w:spacing w:val="-3"/>
        </w:rPr>
        <w:t>（三）水分活度的测定</w:t>
      </w:r>
    </w:p>
    <w:p>
      <w:pPr>
        <w:ind w:left="503" w:right="4786" w:firstLine="1"/>
        <w:spacing w:before="182" w:line="346" w:lineRule="auto"/>
        <w:rPr>
          <w:rFonts w:ascii="SimSun" w:hAnsi="SimSun" w:eastAsia="SimSun" w:cs="SimSun"/>
          <w:sz w:val="24"/>
          <w:szCs w:val="24"/>
        </w:rPr>
      </w:pPr>
      <w:r>
        <w:rPr>
          <w:rFonts w:ascii="SimSun" w:hAnsi="SimSun" w:eastAsia="SimSun" w:cs="SimSun"/>
          <w:sz w:val="24"/>
          <w:szCs w:val="24"/>
          <w:spacing w:val="-1"/>
        </w:rPr>
        <w:t>识记：①水分活度的测定意义</w:t>
      </w:r>
      <w:r>
        <w:rPr>
          <w:rFonts w:ascii="SimSun" w:hAnsi="SimSun" w:eastAsia="SimSun" w:cs="SimSun"/>
          <w:sz w:val="24"/>
          <w:szCs w:val="24"/>
        </w:rPr>
        <w:t xml:space="preserve"> </w:t>
      </w:r>
      <w:r>
        <w:rPr>
          <w:rFonts w:ascii="SimSun" w:hAnsi="SimSun" w:eastAsia="SimSun" w:cs="SimSun"/>
          <w:sz w:val="24"/>
          <w:szCs w:val="24"/>
          <w:spacing w:val="-1"/>
        </w:rPr>
        <w:t>领会：①水分活度的测定方法</w:t>
      </w:r>
    </w:p>
    <w:p>
      <w:pPr>
        <w:ind w:left="577"/>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5" w:right="80" w:firstLine="480"/>
        <w:spacing w:before="186" w:line="353" w:lineRule="auto"/>
        <w:jc w:val="both"/>
        <w:rPr>
          <w:rFonts w:ascii="SimSun" w:hAnsi="SimSun" w:eastAsia="SimSun" w:cs="SimSun"/>
          <w:sz w:val="24"/>
          <w:szCs w:val="24"/>
        </w:rPr>
      </w:pPr>
      <w:r>
        <w:rPr>
          <w:rFonts w:ascii="SimSun" w:hAnsi="SimSun" w:eastAsia="SimSun" w:cs="SimSun"/>
          <w:sz w:val="24"/>
          <w:szCs w:val="24"/>
          <w:spacing w:val="-3"/>
        </w:rPr>
        <w:t>水分含量的分析在食品检测过程中是最常见和最重要的项</w:t>
      </w:r>
      <w:r>
        <w:rPr>
          <w:rFonts w:ascii="SimSun" w:hAnsi="SimSun" w:eastAsia="SimSun" w:cs="SimSun"/>
          <w:sz w:val="24"/>
          <w:szCs w:val="24"/>
          <w:spacing w:val="-4"/>
        </w:rPr>
        <w:t>目之一，水分含量</w:t>
      </w:r>
      <w:r>
        <w:rPr>
          <w:rFonts w:ascii="SimSun" w:hAnsi="SimSun" w:eastAsia="SimSun" w:cs="SimSun"/>
          <w:sz w:val="24"/>
          <w:szCs w:val="24"/>
        </w:rPr>
        <w:t xml:space="preserve"> </w:t>
      </w:r>
      <w:r>
        <w:rPr>
          <w:rFonts w:ascii="SimSun" w:hAnsi="SimSun" w:eastAsia="SimSun" w:cs="SimSun"/>
          <w:sz w:val="24"/>
          <w:szCs w:val="24"/>
          <w:spacing w:val="4"/>
        </w:rPr>
        <w:t>不仅可以直接影响食品的感官特征，还会影响食品组成中各种溶液的状</w:t>
      </w:r>
      <w:r>
        <w:rPr>
          <w:rFonts w:ascii="SimSun" w:hAnsi="SimSun" w:eastAsia="SimSun" w:cs="SimSun"/>
          <w:sz w:val="24"/>
          <w:szCs w:val="24"/>
          <w:spacing w:val="3"/>
        </w:rPr>
        <w:t>态和形</w:t>
      </w:r>
      <w:r>
        <w:rPr>
          <w:rFonts w:ascii="SimSun" w:hAnsi="SimSun" w:eastAsia="SimSun" w:cs="SimSun"/>
          <w:sz w:val="24"/>
          <w:szCs w:val="24"/>
        </w:rPr>
        <w:t xml:space="preserve"> </w:t>
      </w:r>
      <w:r>
        <w:rPr>
          <w:rFonts w:ascii="SimSun" w:hAnsi="SimSun" w:eastAsia="SimSun" w:cs="SimSun"/>
          <w:sz w:val="24"/>
          <w:szCs w:val="24"/>
          <w:spacing w:val="-3"/>
        </w:rPr>
        <w:t>成；水分活度是描述水的能量状态的指标，更能说明食品腐败现象。本章介绍了</w:t>
      </w:r>
      <w:r>
        <w:rPr>
          <w:rFonts w:ascii="SimSun" w:hAnsi="SimSun" w:eastAsia="SimSun" w:cs="SimSun"/>
          <w:sz w:val="24"/>
          <w:szCs w:val="24"/>
        </w:rPr>
        <w:t xml:space="preserve"> </w:t>
      </w:r>
      <w:r>
        <w:rPr>
          <w:rFonts w:ascii="SimSun" w:hAnsi="SimSun" w:eastAsia="SimSun" w:cs="SimSun"/>
          <w:sz w:val="24"/>
          <w:szCs w:val="24"/>
          <w:spacing w:val="-1"/>
        </w:rPr>
        <w:t>水分及水分活度的概念，并重点说明了水分及水分活度的测定方法。</w:t>
      </w:r>
    </w:p>
    <w:p>
      <w:pPr>
        <w:ind w:left="2975"/>
        <w:spacing w:before="190" w:line="221" w:lineRule="auto"/>
        <w:rPr>
          <w:rFonts w:ascii="SimHei" w:hAnsi="SimHei" w:eastAsia="SimHei" w:cs="SimHei"/>
          <w:sz w:val="24"/>
          <w:szCs w:val="24"/>
        </w:rPr>
      </w:pPr>
      <w:r>
        <w:rPr>
          <w:rFonts w:ascii="SimHei" w:hAnsi="SimHei" w:eastAsia="SimHei" w:cs="SimHei"/>
          <w:sz w:val="24"/>
          <w:szCs w:val="24"/>
          <w:spacing w:val="-1"/>
        </w:rPr>
        <w:t>第六章</w:t>
      </w:r>
      <w:r>
        <w:rPr>
          <w:rFonts w:ascii="SimHei" w:hAnsi="SimHei" w:eastAsia="SimHei" w:cs="SimHei"/>
          <w:sz w:val="24"/>
          <w:szCs w:val="24"/>
          <w:spacing w:val="-1"/>
        </w:rPr>
        <w:t xml:space="preserve">  </w:t>
      </w:r>
      <w:r>
        <w:rPr>
          <w:rFonts w:ascii="SimHei" w:hAnsi="SimHei" w:eastAsia="SimHei" w:cs="SimHei"/>
          <w:sz w:val="24"/>
          <w:szCs w:val="24"/>
          <w:spacing w:val="-1"/>
        </w:rPr>
        <w:t>碳水化合物的测定</w:t>
      </w:r>
    </w:p>
    <w:p>
      <w:pPr>
        <w:pStyle w:val="BodyText"/>
        <w:spacing w:line="257"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3" w:right="80" w:firstLine="480"/>
        <w:spacing w:before="182" w:line="351" w:lineRule="auto"/>
        <w:jc w:val="both"/>
        <w:rPr>
          <w:rFonts w:ascii="SimSun" w:hAnsi="SimSun" w:eastAsia="SimSun" w:cs="SimSun"/>
          <w:sz w:val="24"/>
          <w:szCs w:val="24"/>
        </w:rPr>
      </w:pPr>
      <w:r>
        <w:rPr>
          <w:rFonts w:ascii="SimSun" w:hAnsi="SimSun" w:eastAsia="SimSun" w:cs="SimSun"/>
          <w:sz w:val="24"/>
          <w:szCs w:val="24"/>
          <w:spacing w:val="-3"/>
        </w:rPr>
        <w:t>通过本章学习，综合了解食品中碳水化合物的性质、分布与作用</w:t>
      </w:r>
      <w:r>
        <w:rPr>
          <w:rFonts w:ascii="SimSun" w:hAnsi="SimSun" w:eastAsia="SimSun" w:cs="SimSun"/>
          <w:sz w:val="24"/>
          <w:szCs w:val="24"/>
          <w:spacing w:val="-4"/>
        </w:rPr>
        <w:t>；综合了解</w:t>
      </w:r>
      <w:r>
        <w:rPr>
          <w:rFonts w:ascii="SimSun" w:hAnsi="SimSun" w:eastAsia="SimSun" w:cs="SimSun"/>
          <w:sz w:val="24"/>
          <w:szCs w:val="24"/>
        </w:rPr>
        <w:t xml:space="preserve"> </w:t>
      </w:r>
      <w:r>
        <w:rPr>
          <w:rFonts w:ascii="SimSun" w:hAnsi="SimSun" w:eastAsia="SimSun" w:cs="SimSun"/>
          <w:sz w:val="24"/>
          <w:szCs w:val="24"/>
          <w:spacing w:val="-3"/>
        </w:rPr>
        <w:t>食品中碳水化合物测定的意义及多种测定方法；重点掌握食品中单糖和低聚糖含</w:t>
      </w:r>
      <w:r>
        <w:rPr>
          <w:rFonts w:ascii="SimSun" w:hAnsi="SimSun" w:eastAsia="SimSun" w:cs="SimSun"/>
          <w:sz w:val="24"/>
          <w:szCs w:val="24"/>
          <w:spacing w:val="1"/>
        </w:rPr>
        <w:t xml:space="preserve"> </w:t>
      </w:r>
      <w:r>
        <w:rPr>
          <w:rFonts w:ascii="SimSun" w:hAnsi="SimSun" w:eastAsia="SimSun" w:cs="SimSun"/>
          <w:sz w:val="24"/>
          <w:szCs w:val="24"/>
          <w:spacing w:val="-1"/>
        </w:rPr>
        <w:t>量的测定方法；重点掌握食品中主要的多糖含量的测定方法。</w:t>
      </w:r>
    </w:p>
    <w:p>
      <w:pPr>
        <w:ind w:left="507"/>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spacing w:line="219" w:lineRule="auto"/>
        <w:sectPr>
          <w:footerReference w:type="default" r:id="rId6"/>
          <w:pgSz w:w="11906" w:h="16839"/>
          <w:pgMar w:top="1431" w:right="1719" w:bottom="1170" w:left="1785" w:header="0" w:footer="956" w:gutter="0"/>
        </w:sectPr>
        <w:rPr>
          <w:rFonts w:ascii="SimSun" w:hAnsi="SimSun" w:eastAsia="SimSun" w:cs="SimSun"/>
          <w:sz w:val="24"/>
          <w:szCs w:val="24"/>
        </w:rPr>
      </w:pPr>
    </w:p>
    <w:p>
      <w:pPr>
        <w:ind w:left="514"/>
        <w:spacing w:before="123" w:line="219" w:lineRule="auto"/>
        <w:rPr>
          <w:rFonts w:ascii="SimSun" w:hAnsi="SimSun" w:eastAsia="SimSun" w:cs="SimSun"/>
          <w:sz w:val="24"/>
          <w:szCs w:val="24"/>
        </w:rPr>
      </w:pPr>
      <w:r>
        <w:rPr>
          <w:rFonts w:ascii="SimSun" w:hAnsi="SimSun" w:eastAsia="SimSun" w:cs="SimSun"/>
          <w:sz w:val="24"/>
          <w:szCs w:val="24"/>
          <w:spacing w:val="-5"/>
        </w:rPr>
        <w:t>（一）概述</w:t>
      </w:r>
    </w:p>
    <w:p>
      <w:pPr>
        <w:ind w:left="505"/>
        <w:spacing w:before="183" w:line="217" w:lineRule="auto"/>
        <w:rPr>
          <w:rFonts w:ascii="SimSun" w:hAnsi="SimSun" w:eastAsia="SimSun" w:cs="SimSun"/>
          <w:sz w:val="24"/>
          <w:szCs w:val="24"/>
        </w:rPr>
      </w:pPr>
      <w:r>
        <w:rPr>
          <w:rFonts w:ascii="SimSun" w:hAnsi="SimSun" w:eastAsia="SimSun" w:cs="SimSun"/>
          <w:sz w:val="24"/>
          <w:szCs w:val="24"/>
          <w:spacing w:val="-1"/>
        </w:rPr>
        <w:t>识记：①碳水化合物的定义和分类；②食品中碳水化合物的分布与含量</w:t>
      </w:r>
    </w:p>
    <w:p>
      <w:pPr>
        <w:ind w:left="514" w:right="226" w:hanging="11"/>
        <w:spacing w:before="185" w:line="347" w:lineRule="auto"/>
        <w:rPr>
          <w:rFonts w:ascii="SimSun" w:hAnsi="SimSun" w:eastAsia="SimSun" w:cs="SimSun"/>
          <w:sz w:val="24"/>
          <w:szCs w:val="24"/>
        </w:rPr>
      </w:pPr>
      <w:r>
        <w:rPr>
          <w:rFonts w:ascii="SimSun" w:hAnsi="SimSun" w:eastAsia="SimSun" w:cs="SimSun"/>
          <w:sz w:val="24"/>
          <w:szCs w:val="24"/>
        </w:rPr>
        <w:t>领会：①食品中碳水化合物的测定意义；②食品</w:t>
      </w:r>
      <w:r>
        <w:rPr>
          <w:rFonts w:ascii="SimSun" w:hAnsi="SimSun" w:eastAsia="SimSun" w:cs="SimSun"/>
          <w:sz w:val="24"/>
          <w:szCs w:val="24"/>
          <w:spacing w:val="-1"/>
        </w:rPr>
        <w:t>中碳水化合物的测定方法</w:t>
      </w:r>
      <w:r>
        <w:rPr>
          <w:rFonts w:ascii="SimSun" w:hAnsi="SimSun" w:eastAsia="SimSun" w:cs="SimSun"/>
          <w:sz w:val="24"/>
          <w:szCs w:val="24"/>
        </w:rPr>
        <w:t xml:space="preserve"> </w:t>
      </w:r>
      <w:r>
        <w:rPr>
          <w:rFonts w:ascii="SimSun" w:hAnsi="SimSun" w:eastAsia="SimSun" w:cs="SimSun"/>
          <w:sz w:val="24"/>
          <w:szCs w:val="24"/>
          <w:spacing w:val="-2"/>
        </w:rPr>
        <w:t>（二）单糖和低聚糖的测定</w:t>
      </w:r>
    </w:p>
    <w:p>
      <w:pPr>
        <w:ind w:left="505"/>
        <w:spacing w:before="33" w:line="217" w:lineRule="auto"/>
        <w:rPr>
          <w:rFonts w:ascii="SimSun" w:hAnsi="SimSun" w:eastAsia="SimSun" w:cs="SimSun"/>
          <w:sz w:val="24"/>
          <w:szCs w:val="24"/>
        </w:rPr>
      </w:pPr>
      <w:r>
        <w:rPr>
          <w:rFonts w:ascii="SimSun" w:hAnsi="SimSun" w:eastAsia="SimSun" w:cs="SimSun"/>
          <w:sz w:val="24"/>
          <w:szCs w:val="24"/>
          <w:spacing w:val="-1"/>
        </w:rPr>
        <w:t>识记：①糖类的提取和澄清；②糖类的分离与测定</w:t>
      </w:r>
    </w:p>
    <w:p>
      <w:pPr>
        <w:ind w:left="508"/>
        <w:spacing w:before="185" w:line="217" w:lineRule="auto"/>
        <w:rPr>
          <w:rFonts w:ascii="SimSun" w:hAnsi="SimSun" w:eastAsia="SimSun" w:cs="SimSun"/>
          <w:sz w:val="24"/>
          <w:szCs w:val="24"/>
        </w:rPr>
      </w:pPr>
      <w:r>
        <w:rPr>
          <w:rFonts w:ascii="SimSun" w:hAnsi="SimSun" w:eastAsia="SimSun" w:cs="SimSun"/>
          <w:sz w:val="24"/>
          <w:szCs w:val="24"/>
          <w:spacing w:val="-1"/>
        </w:rPr>
        <w:t>简单应用：①总糖测定的原理和方法</w:t>
      </w:r>
    </w:p>
    <w:p>
      <w:pPr>
        <w:ind w:left="514" w:right="946" w:hanging="8"/>
        <w:spacing w:before="186" w:line="347" w:lineRule="auto"/>
        <w:rPr>
          <w:rFonts w:ascii="SimSun" w:hAnsi="SimSun" w:eastAsia="SimSun" w:cs="SimSun"/>
          <w:sz w:val="24"/>
          <w:szCs w:val="24"/>
        </w:rPr>
      </w:pPr>
      <w:r>
        <w:rPr>
          <w:rFonts w:ascii="SimSun" w:hAnsi="SimSun" w:eastAsia="SimSun" w:cs="SimSun"/>
          <w:sz w:val="24"/>
          <w:szCs w:val="24"/>
          <w:spacing w:val="-1"/>
        </w:rPr>
        <w:t>综合应用：①还原糖测定的原理和方法；②蔗糖测定的原理和方法</w:t>
      </w:r>
      <w:r>
        <w:rPr>
          <w:rFonts w:ascii="SimSun" w:hAnsi="SimSun" w:eastAsia="SimSun" w:cs="SimSun"/>
          <w:sz w:val="24"/>
          <w:szCs w:val="24"/>
          <w:spacing w:val="15"/>
        </w:rPr>
        <w:t xml:space="preserve"> </w:t>
      </w:r>
      <w:r>
        <w:rPr>
          <w:rFonts w:ascii="SimSun" w:hAnsi="SimSun" w:eastAsia="SimSun" w:cs="SimSun"/>
          <w:sz w:val="24"/>
          <w:szCs w:val="24"/>
          <w:spacing w:val="-3"/>
        </w:rPr>
        <w:t>（三）多糖测定</w:t>
      </w:r>
    </w:p>
    <w:p>
      <w:pPr>
        <w:ind w:left="508"/>
        <w:spacing w:before="34" w:line="217" w:lineRule="auto"/>
        <w:rPr>
          <w:rFonts w:ascii="SimSun" w:hAnsi="SimSun" w:eastAsia="SimSun" w:cs="SimSun"/>
          <w:sz w:val="24"/>
          <w:szCs w:val="24"/>
        </w:rPr>
      </w:pPr>
      <w:r>
        <w:rPr>
          <w:rFonts w:ascii="SimSun" w:hAnsi="SimSun" w:eastAsia="SimSun" w:cs="SimSun"/>
          <w:sz w:val="24"/>
          <w:szCs w:val="24"/>
          <w:spacing w:val="-1"/>
        </w:rPr>
        <w:t>简单应用：①淀粉测定的原理和方法；②膳食纤维测定的原理和方法</w:t>
      </w:r>
    </w:p>
    <w:p>
      <w:pPr>
        <w:ind w:left="577"/>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4" w:firstLine="479"/>
        <w:spacing w:before="185" w:line="351" w:lineRule="auto"/>
        <w:jc w:val="both"/>
        <w:rPr>
          <w:rFonts w:ascii="SimSun" w:hAnsi="SimSun" w:eastAsia="SimSun" w:cs="SimSun"/>
          <w:sz w:val="24"/>
          <w:szCs w:val="24"/>
        </w:rPr>
      </w:pPr>
      <w:r>
        <w:rPr>
          <w:rFonts w:ascii="SimSun" w:hAnsi="SimSun" w:eastAsia="SimSun" w:cs="SimSun"/>
          <w:sz w:val="24"/>
          <w:szCs w:val="24"/>
        </w:rPr>
        <w:t>碳水化合物提供人体生命活动所需热能的60%-70%，也是机体的重要组成部</w:t>
      </w:r>
      <w:r>
        <w:rPr>
          <w:rFonts w:ascii="SimSun" w:hAnsi="SimSun" w:eastAsia="SimSun" w:cs="SimSun"/>
          <w:sz w:val="24"/>
          <w:szCs w:val="24"/>
          <w:spacing w:val="16"/>
        </w:rPr>
        <w:t xml:space="preserve"> </w:t>
      </w:r>
      <w:r>
        <w:rPr>
          <w:rFonts w:ascii="SimSun" w:hAnsi="SimSun" w:eastAsia="SimSun" w:cs="SimSun"/>
          <w:sz w:val="24"/>
          <w:szCs w:val="24"/>
          <w:spacing w:val="-7"/>
        </w:rPr>
        <w:t>分。本章介绍了碳水化合物的分类，重点阐述了单糖</w:t>
      </w:r>
      <w:r>
        <w:rPr>
          <w:rFonts w:ascii="SimSun" w:hAnsi="SimSun" w:eastAsia="SimSun" w:cs="SimSun"/>
          <w:sz w:val="24"/>
          <w:szCs w:val="24"/>
          <w:spacing w:val="-8"/>
        </w:rPr>
        <w:t>、低聚糖及多糖的检测原理、</w:t>
      </w:r>
      <w:r>
        <w:rPr>
          <w:rFonts w:ascii="SimSun" w:hAnsi="SimSun" w:eastAsia="SimSun" w:cs="SimSun"/>
          <w:sz w:val="24"/>
          <w:szCs w:val="24"/>
        </w:rPr>
        <w:t xml:space="preserve"> </w:t>
      </w:r>
      <w:r>
        <w:rPr>
          <w:rFonts w:ascii="SimSun" w:hAnsi="SimSun" w:eastAsia="SimSun" w:cs="SimSun"/>
          <w:sz w:val="24"/>
          <w:szCs w:val="24"/>
          <w:spacing w:val="-2"/>
        </w:rPr>
        <w:t>方法及操作注意事项。</w:t>
      </w:r>
    </w:p>
    <w:p>
      <w:pPr>
        <w:ind w:left="3335"/>
        <w:spacing w:before="190" w:line="221" w:lineRule="auto"/>
        <w:rPr>
          <w:rFonts w:ascii="SimHei" w:hAnsi="SimHei" w:eastAsia="SimHei" w:cs="SimHei"/>
          <w:sz w:val="24"/>
          <w:szCs w:val="24"/>
        </w:rPr>
      </w:pPr>
      <w:r>
        <w:rPr>
          <w:rFonts w:ascii="SimHei" w:hAnsi="SimHei" w:eastAsia="SimHei" w:cs="SimHei"/>
          <w:sz w:val="24"/>
          <w:szCs w:val="24"/>
          <w:spacing w:val="-1"/>
        </w:rPr>
        <w:t>第七章</w:t>
      </w:r>
      <w:r>
        <w:rPr>
          <w:rFonts w:ascii="SimHei" w:hAnsi="SimHei" w:eastAsia="SimHei" w:cs="SimHei"/>
          <w:sz w:val="24"/>
          <w:szCs w:val="24"/>
          <w:spacing w:val="-1"/>
        </w:rPr>
        <w:t xml:space="preserve">  </w:t>
      </w:r>
      <w:r>
        <w:rPr>
          <w:rFonts w:ascii="SimHei" w:hAnsi="SimHei" w:eastAsia="SimHei" w:cs="SimHei"/>
          <w:sz w:val="24"/>
          <w:szCs w:val="24"/>
          <w:spacing w:val="-1"/>
        </w:rPr>
        <w:t>脂类的测定</w:t>
      </w:r>
    </w:p>
    <w:p>
      <w:pPr>
        <w:pStyle w:val="BodyText"/>
        <w:spacing w:line="257"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3" w:right="80" w:firstLine="480"/>
        <w:spacing w:before="179" w:line="355" w:lineRule="auto"/>
        <w:jc w:val="both"/>
        <w:rPr>
          <w:rFonts w:ascii="SimSun" w:hAnsi="SimSun" w:eastAsia="SimSun" w:cs="SimSun"/>
          <w:sz w:val="24"/>
          <w:szCs w:val="24"/>
        </w:rPr>
      </w:pPr>
      <w:r>
        <w:rPr>
          <w:rFonts w:ascii="SimSun" w:hAnsi="SimSun" w:eastAsia="SimSun" w:cs="SimSun"/>
          <w:sz w:val="24"/>
          <w:szCs w:val="24"/>
          <w:spacing w:val="-3"/>
        </w:rPr>
        <w:t>通过本章学习，综合了解食品中碳水化合物的性质、分布与作用</w:t>
      </w:r>
      <w:r>
        <w:rPr>
          <w:rFonts w:ascii="SimSun" w:hAnsi="SimSun" w:eastAsia="SimSun" w:cs="SimSun"/>
          <w:sz w:val="24"/>
          <w:szCs w:val="24"/>
          <w:spacing w:val="-4"/>
        </w:rPr>
        <w:t>；综合了解</w:t>
      </w:r>
      <w:r>
        <w:rPr>
          <w:rFonts w:ascii="SimSun" w:hAnsi="SimSun" w:eastAsia="SimSun" w:cs="SimSun"/>
          <w:sz w:val="24"/>
          <w:szCs w:val="24"/>
        </w:rPr>
        <w:t xml:space="preserve"> </w:t>
      </w:r>
      <w:r>
        <w:rPr>
          <w:rFonts w:ascii="SimSun" w:hAnsi="SimSun" w:eastAsia="SimSun" w:cs="SimSun"/>
          <w:sz w:val="24"/>
          <w:szCs w:val="24"/>
          <w:spacing w:val="-3"/>
        </w:rPr>
        <w:t>食品中碳水化合物测定的意义及多种测定方法；重点掌握食品中总脂肪的测定方</w:t>
      </w:r>
      <w:r>
        <w:rPr>
          <w:rFonts w:ascii="SimSun" w:hAnsi="SimSun" w:eastAsia="SimSun" w:cs="SimSun"/>
          <w:sz w:val="24"/>
          <w:szCs w:val="24"/>
          <w:spacing w:val="1"/>
        </w:rPr>
        <w:t xml:space="preserve"> </w:t>
      </w:r>
      <w:r>
        <w:rPr>
          <w:rFonts w:ascii="SimSun" w:hAnsi="SimSun" w:eastAsia="SimSun" w:cs="SimSun"/>
          <w:sz w:val="24"/>
          <w:szCs w:val="24"/>
          <w:spacing w:val="-3"/>
        </w:rPr>
        <w:t>法；重点掌握食品中酰基甘油酯和磷脂组成的检测方法；掌握多个食用油脂理化</w:t>
      </w:r>
      <w:r>
        <w:rPr>
          <w:rFonts w:ascii="SimSun" w:hAnsi="SimSun" w:eastAsia="SimSun" w:cs="SimSun"/>
          <w:sz w:val="24"/>
          <w:szCs w:val="24"/>
          <w:spacing w:val="1"/>
        </w:rPr>
        <w:t xml:space="preserve"> </w:t>
      </w:r>
      <w:r>
        <w:rPr>
          <w:rFonts w:ascii="SimSun" w:hAnsi="SimSun" w:eastAsia="SimSun" w:cs="SimSun"/>
          <w:sz w:val="24"/>
          <w:szCs w:val="24"/>
          <w:spacing w:val="-3"/>
        </w:rPr>
        <w:t>特征分析指标的意义及其测定方法；了解脂类物质存在的风险因素及风险因子的</w:t>
      </w:r>
      <w:r>
        <w:rPr>
          <w:rFonts w:ascii="SimSun" w:hAnsi="SimSun" w:eastAsia="SimSun" w:cs="SimSun"/>
          <w:sz w:val="24"/>
          <w:szCs w:val="24"/>
          <w:spacing w:val="1"/>
        </w:rPr>
        <w:t xml:space="preserve"> </w:t>
      </w:r>
      <w:r>
        <w:rPr>
          <w:rFonts w:ascii="SimSun" w:hAnsi="SimSun" w:eastAsia="SimSun" w:cs="SimSun"/>
          <w:sz w:val="24"/>
          <w:szCs w:val="24"/>
          <w:spacing w:val="-2"/>
        </w:rPr>
        <w:t>检测方法。</w:t>
      </w:r>
    </w:p>
    <w:p>
      <w:pPr>
        <w:ind w:left="507"/>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5"/>
        </w:rPr>
        <w:t>（一）概述</w:t>
      </w:r>
    </w:p>
    <w:p>
      <w:pPr>
        <w:ind w:left="503" w:right="1666" w:firstLine="1"/>
        <w:spacing w:before="182" w:line="346" w:lineRule="auto"/>
        <w:rPr>
          <w:rFonts w:ascii="SimSun" w:hAnsi="SimSun" w:eastAsia="SimSun" w:cs="SimSun"/>
          <w:sz w:val="24"/>
          <w:szCs w:val="24"/>
        </w:rPr>
      </w:pPr>
      <w:r>
        <w:rPr>
          <w:rFonts w:ascii="SimSun" w:hAnsi="SimSun" w:eastAsia="SimSun" w:cs="SimSun"/>
          <w:sz w:val="24"/>
          <w:szCs w:val="24"/>
          <w:spacing w:val="-1"/>
        </w:rPr>
        <w:t>识记：①食品中的脂类物质和脂肪含量；②脂类的测定方法</w:t>
      </w:r>
      <w:r>
        <w:rPr>
          <w:rFonts w:ascii="SimSun" w:hAnsi="SimSun" w:eastAsia="SimSun" w:cs="SimSun"/>
          <w:sz w:val="24"/>
          <w:szCs w:val="24"/>
          <w:spacing w:val="13"/>
        </w:rPr>
        <w:t xml:space="preserve"> </w:t>
      </w:r>
      <w:r>
        <w:rPr>
          <w:rFonts w:ascii="SimSun" w:hAnsi="SimSun" w:eastAsia="SimSun" w:cs="SimSun"/>
          <w:sz w:val="24"/>
          <w:szCs w:val="24"/>
          <w:spacing w:val="-1"/>
        </w:rPr>
        <w:t>领会：①脂类物质的测定意义</w:t>
      </w:r>
    </w:p>
    <w:p>
      <w:pPr>
        <w:ind w:left="514"/>
        <w:spacing w:before="38" w:line="220" w:lineRule="auto"/>
        <w:rPr>
          <w:rFonts w:ascii="SimSun" w:hAnsi="SimSun" w:eastAsia="SimSun" w:cs="SimSun"/>
          <w:sz w:val="24"/>
          <w:szCs w:val="24"/>
        </w:rPr>
      </w:pPr>
      <w:r>
        <w:rPr>
          <w:rFonts w:ascii="SimSun" w:hAnsi="SimSun" w:eastAsia="SimSun" w:cs="SimSun"/>
          <w:sz w:val="24"/>
          <w:szCs w:val="24"/>
          <w:spacing w:val="-3"/>
        </w:rPr>
        <w:t>（二）总脂的测定方法</w:t>
      </w:r>
    </w:p>
    <w:p>
      <w:pPr>
        <w:ind w:left="505"/>
        <w:spacing w:before="182" w:line="217" w:lineRule="auto"/>
        <w:rPr>
          <w:rFonts w:ascii="SimSun" w:hAnsi="SimSun" w:eastAsia="SimSun" w:cs="SimSun"/>
          <w:sz w:val="24"/>
          <w:szCs w:val="24"/>
        </w:rPr>
      </w:pPr>
      <w:r>
        <w:rPr>
          <w:rFonts w:ascii="SimSun" w:hAnsi="SimSun" w:eastAsia="SimSun" w:cs="SimSun"/>
          <w:sz w:val="24"/>
          <w:szCs w:val="24"/>
          <w:spacing w:val="-1"/>
        </w:rPr>
        <w:t>识记：①仪器测定法；②萃取法和仪器法的比较</w:t>
      </w:r>
    </w:p>
    <w:p>
      <w:pPr>
        <w:ind w:left="508"/>
        <w:spacing w:before="186" w:line="217" w:lineRule="auto"/>
        <w:rPr>
          <w:rFonts w:ascii="SimSun" w:hAnsi="SimSun" w:eastAsia="SimSun" w:cs="SimSun"/>
          <w:sz w:val="24"/>
          <w:szCs w:val="24"/>
        </w:rPr>
      </w:pPr>
      <w:r>
        <w:rPr>
          <w:rFonts w:ascii="SimSun" w:hAnsi="SimSun" w:eastAsia="SimSun" w:cs="SimSun"/>
          <w:sz w:val="24"/>
          <w:szCs w:val="24"/>
          <w:spacing w:val="-2"/>
        </w:rPr>
        <w:t>简单应用：①减法测定法</w:t>
      </w:r>
    </w:p>
    <w:p>
      <w:pPr>
        <w:ind w:left="514" w:right="706" w:hanging="8"/>
        <w:spacing w:before="185" w:line="347" w:lineRule="auto"/>
        <w:rPr>
          <w:rFonts w:ascii="SimSun" w:hAnsi="SimSun" w:eastAsia="SimSun" w:cs="SimSun"/>
          <w:sz w:val="24"/>
          <w:szCs w:val="24"/>
        </w:rPr>
      </w:pPr>
      <w:r>
        <w:rPr>
          <w:rFonts w:ascii="SimSun" w:hAnsi="SimSun" w:eastAsia="SimSun" w:cs="SimSun"/>
          <w:sz w:val="24"/>
          <w:szCs w:val="24"/>
          <w:spacing w:val="-1"/>
        </w:rPr>
        <w:t>综合应用：①直接萃取法测定的原理和方法；②经化学处理后再萃取</w:t>
      </w:r>
      <w:r>
        <w:rPr>
          <w:rFonts w:ascii="SimSun" w:hAnsi="SimSun" w:eastAsia="SimSun" w:cs="SimSun"/>
          <w:sz w:val="24"/>
          <w:szCs w:val="24"/>
          <w:spacing w:val="16"/>
        </w:rPr>
        <w:t xml:space="preserve"> </w:t>
      </w:r>
      <w:r>
        <w:rPr>
          <w:rFonts w:ascii="SimSun" w:hAnsi="SimSun" w:eastAsia="SimSun" w:cs="SimSun"/>
          <w:sz w:val="24"/>
          <w:szCs w:val="24"/>
          <w:spacing w:val="-2"/>
        </w:rPr>
        <w:t>（三）酰基甘油酯和磷脂组成检测</w:t>
      </w:r>
    </w:p>
    <w:p>
      <w:pPr>
        <w:spacing w:line="347" w:lineRule="auto"/>
        <w:sectPr>
          <w:footerReference w:type="default" r:id="rId7"/>
          <w:pgSz w:w="11906" w:h="16839"/>
          <w:pgMar w:top="1431" w:right="1719" w:bottom="1170" w:left="1785" w:header="0" w:footer="956" w:gutter="0"/>
        </w:sectPr>
        <w:rPr>
          <w:rFonts w:ascii="SimSun" w:hAnsi="SimSun" w:eastAsia="SimSun" w:cs="SimSun"/>
          <w:sz w:val="24"/>
          <w:szCs w:val="24"/>
        </w:rPr>
      </w:pPr>
    </w:p>
    <w:p>
      <w:pPr>
        <w:ind w:left="24" w:right="35" w:firstLine="480"/>
        <w:spacing w:before="121" w:line="346" w:lineRule="auto"/>
        <w:rPr>
          <w:rFonts w:ascii="SimSun" w:hAnsi="SimSun" w:eastAsia="SimSun" w:cs="SimSun"/>
          <w:sz w:val="24"/>
          <w:szCs w:val="24"/>
        </w:rPr>
      </w:pPr>
      <w:r>
        <w:rPr>
          <w:rFonts w:ascii="SimSun" w:hAnsi="SimSun" w:eastAsia="SimSun" w:cs="SimSun"/>
          <w:sz w:val="24"/>
          <w:szCs w:val="24"/>
          <w:spacing w:val="-3"/>
        </w:rPr>
        <w:t>识记：①薄层色谱法分析酰基甘油酯和脂肪酸组成；②高效</w:t>
      </w:r>
      <w:r>
        <w:rPr>
          <w:rFonts w:ascii="SimSun" w:hAnsi="SimSun" w:eastAsia="SimSun" w:cs="SimSun"/>
          <w:sz w:val="24"/>
          <w:szCs w:val="24"/>
          <w:spacing w:val="-4"/>
        </w:rPr>
        <w:t>液相色谱法分析</w:t>
      </w:r>
      <w:r>
        <w:rPr>
          <w:rFonts w:ascii="SimSun" w:hAnsi="SimSun" w:eastAsia="SimSun" w:cs="SimSun"/>
          <w:sz w:val="24"/>
          <w:szCs w:val="24"/>
        </w:rPr>
        <w:t xml:space="preserve"> </w:t>
      </w:r>
      <w:r>
        <w:rPr>
          <w:rFonts w:ascii="SimSun" w:hAnsi="SimSun" w:eastAsia="SimSun" w:cs="SimSun"/>
          <w:sz w:val="24"/>
          <w:szCs w:val="24"/>
          <w:spacing w:val="-1"/>
        </w:rPr>
        <w:t>酰基甘油酯组成；③磷脂组分的分析检测方法</w:t>
      </w:r>
    </w:p>
    <w:p>
      <w:pPr>
        <w:ind w:left="514"/>
        <w:spacing w:before="36" w:line="219" w:lineRule="auto"/>
        <w:rPr>
          <w:rFonts w:ascii="SimSun" w:hAnsi="SimSun" w:eastAsia="SimSun" w:cs="SimSun"/>
          <w:sz w:val="24"/>
          <w:szCs w:val="24"/>
        </w:rPr>
      </w:pPr>
      <w:r>
        <w:rPr>
          <w:rFonts w:ascii="SimSun" w:hAnsi="SimSun" w:eastAsia="SimSun" w:cs="SimSun"/>
          <w:sz w:val="24"/>
          <w:szCs w:val="24"/>
          <w:spacing w:val="-2"/>
        </w:rPr>
        <w:t>（四）油脂中的脂肪酸组成及其分布分析</w:t>
      </w:r>
    </w:p>
    <w:p>
      <w:pPr>
        <w:ind w:left="25" w:right="35" w:firstLine="480"/>
        <w:spacing w:before="184" w:line="346" w:lineRule="auto"/>
        <w:rPr>
          <w:rFonts w:ascii="SimSun" w:hAnsi="SimSun" w:eastAsia="SimSun" w:cs="SimSun"/>
          <w:sz w:val="24"/>
          <w:szCs w:val="24"/>
        </w:rPr>
      </w:pPr>
      <w:r>
        <w:rPr>
          <w:rFonts w:ascii="SimSun" w:hAnsi="SimSun" w:eastAsia="SimSun" w:cs="SimSun"/>
          <w:sz w:val="24"/>
          <w:szCs w:val="24"/>
          <w:spacing w:val="-3"/>
        </w:rPr>
        <w:t>识记：①气相色谱法测定油中的脂肪酸组成；②气相色谱法</w:t>
      </w:r>
      <w:r>
        <w:rPr>
          <w:rFonts w:ascii="SimSun" w:hAnsi="SimSun" w:eastAsia="SimSun" w:cs="SimSun"/>
          <w:sz w:val="24"/>
          <w:szCs w:val="24"/>
          <w:spacing w:val="-4"/>
        </w:rPr>
        <w:t>分析甘油三酯中</w:t>
      </w:r>
      <w:r>
        <w:rPr>
          <w:rFonts w:ascii="SimSun" w:hAnsi="SimSun" w:eastAsia="SimSun" w:cs="SimSun"/>
          <w:sz w:val="24"/>
          <w:szCs w:val="24"/>
        </w:rPr>
        <w:t xml:space="preserve"> </w:t>
      </w:r>
      <w:r>
        <w:rPr>
          <w:rFonts w:ascii="SimSun" w:hAnsi="SimSun" w:eastAsia="SimSun" w:cs="SimSun"/>
          <w:sz w:val="24"/>
          <w:szCs w:val="24"/>
          <w:spacing w:val="-2"/>
        </w:rPr>
        <w:t>脂肪酸位置分布</w:t>
      </w:r>
    </w:p>
    <w:p>
      <w:pPr>
        <w:ind w:left="505" w:right="4501" w:firstLine="9"/>
        <w:spacing w:before="34" w:line="346" w:lineRule="auto"/>
        <w:rPr>
          <w:rFonts w:ascii="SimSun" w:hAnsi="SimSun" w:eastAsia="SimSun" w:cs="SimSun"/>
          <w:sz w:val="24"/>
          <w:szCs w:val="24"/>
        </w:rPr>
      </w:pPr>
      <w:r>
        <w:rPr>
          <w:rFonts w:ascii="SimSun" w:hAnsi="SimSun" w:eastAsia="SimSun" w:cs="SimSun"/>
          <w:sz w:val="24"/>
          <w:szCs w:val="24"/>
          <w:spacing w:val="-2"/>
        </w:rPr>
        <w:t>（五）食用油脂理化特性的测定</w:t>
      </w:r>
      <w:r>
        <w:rPr>
          <w:rFonts w:ascii="SimSun" w:hAnsi="SimSun" w:eastAsia="SimSun" w:cs="SimSun"/>
          <w:sz w:val="24"/>
          <w:szCs w:val="24"/>
          <w:spacing w:val="6"/>
        </w:rPr>
        <w:t xml:space="preserve"> </w:t>
      </w:r>
      <w:r>
        <w:rPr>
          <w:rFonts w:ascii="SimSun" w:hAnsi="SimSun" w:eastAsia="SimSun" w:cs="SimSun"/>
          <w:sz w:val="24"/>
          <w:szCs w:val="24"/>
          <w:spacing w:val="-1"/>
        </w:rPr>
        <w:t>识记：①油脂物理性质分析</w:t>
      </w:r>
    </w:p>
    <w:p>
      <w:pPr>
        <w:ind w:left="514" w:right="4261" w:hanging="6"/>
        <w:spacing w:before="37" w:line="347" w:lineRule="auto"/>
        <w:rPr>
          <w:rFonts w:ascii="SimSun" w:hAnsi="SimSun" w:eastAsia="SimSun" w:cs="SimSun"/>
          <w:sz w:val="24"/>
          <w:szCs w:val="24"/>
        </w:rPr>
      </w:pPr>
      <w:r>
        <w:rPr>
          <w:rFonts w:ascii="SimSun" w:hAnsi="SimSun" w:eastAsia="SimSun" w:cs="SimSun"/>
          <w:sz w:val="24"/>
          <w:szCs w:val="24"/>
          <w:spacing w:val="-1"/>
        </w:rPr>
        <w:t>简单应用：①油脂化学特性的测定</w:t>
      </w:r>
      <w:r>
        <w:rPr>
          <w:rFonts w:ascii="SimSun" w:hAnsi="SimSun" w:eastAsia="SimSun" w:cs="SimSun"/>
          <w:sz w:val="24"/>
          <w:szCs w:val="24"/>
        </w:rPr>
        <w:t xml:space="preserve"> </w:t>
      </w:r>
      <w:r>
        <w:rPr>
          <w:rFonts w:ascii="SimSun" w:hAnsi="SimSun" w:eastAsia="SimSun" w:cs="SimSun"/>
          <w:sz w:val="24"/>
          <w:szCs w:val="24"/>
          <w:spacing w:val="-2"/>
        </w:rPr>
        <w:t>（六）脂类风险因子的检测</w:t>
      </w:r>
    </w:p>
    <w:p>
      <w:pPr>
        <w:spacing w:before="35" w:line="217" w:lineRule="auto"/>
        <w:jc w:val="right"/>
        <w:rPr>
          <w:rFonts w:ascii="SimSun" w:hAnsi="SimSun" w:eastAsia="SimSun" w:cs="SimSun"/>
          <w:sz w:val="24"/>
          <w:szCs w:val="24"/>
        </w:rPr>
      </w:pPr>
      <w:r>
        <w:rPr>
          <w:rFonts w:ascii="SimSun" w:hAnsi="SimSun" w:eastAsia="SimSun" w:cs="SimSun"/>
          <w:sz w:val="24"/>
          <w:szCs w:val="24"/>
          <w:spacing w:val="-2"/>
        </w:rPr>
        <w:t>识记：①油脂化聚合物测定的原理和方法；②氯丙醇酯测</w:t>
      </w:r>
      <w:r>
        <w:rPr>
          <w:rFonts w:ascii="SimSun" w:hAnsi="SimSun" w:eastAsia="SimSun" w:cs="SimSun"/>
          <w:sz w:val="24"/>
          <w:szCs w:val="24"/>
          <w:spacing w:val="-3"/>
        </w:rPr>
        <w:t>定的原理和方法；</w:t>
      </w:r>
    </w:p>
    <w:p>
      <w:pPr>
        <w:ind w:left="21"/>
        <w:spacing w:before="186" w:line="217" w:lineRule="auto"/>
        <w:rPr>
          <w:rFonts w:ascii="SimSun" w:hAnsi="SimSun" w:eastAsia="SimSun" w:cs="SimSun"/>
          <w:sz w:val="24"/>
          <w:szCs w:val="24"/>
        </w:rPr>
      </w:pPr>
      <w:r>
        <w:rPr>
          <w:rFonts w:ascii="SimSun" w:hAnsi="SimSun" w:eastAsia="SimSun" w:cs="SimSun"/>
          <w:sz w:val="24"/>
          <w:szCs w:val="24"/>
          <w:spacing w:val="-1"/>
        </w:rPr>
        <w:t>③缩水甘油酯测定的原理和方法</w:t>
      </w:r>
    </w:p>
    <w:p>
      <w:pPr>
        <w:ind w:left="503"/>
        <w:spacing w:before="186" w:line="217" w:lineRule="auto"/>
        <w:rPr>
          <w:rFonts w:ascii="SimSun" w:hAnsi="SimSun" w:eastAsia="SimSun" w:cs="SimSun"/>
          <w:sz w:val="24"/>
          <w:szCs w:val="24"/>
        </w:rPr>
      </w:pPr>
      <w:r>
        <w:rPr>
          <w:rFonts w:ascii="SimSun" w:hAnsi="SimSun" w:eastAsia="SimSun" w:cs="SimSun"/>
          <w:sz w:val="24"/>
          <w:szCs w:val="24"/>
        </w:rPr>
        <w:t>领会：①反式脂肪酸测定的原理和方法；②</w:t>
      </w:r>
      <w:r>
        <w:rPr>
          <w:rFonts w:ascii="SimSun" w:hAnsi="SimSun" w:eastAsia="SimSun" w:cs="SimSun"/>
          <w:sz w:val="24"/>
          <w:szCs w:val="24"/>
          <w:spacing w:val="-1"/>
        </w:rPr>
        <w:t>苯并芘测定的原理和方法</w:t>
      </w:r>
    </w:p>
    <w:p>
      <w:pPr>
        <w:ind w:left="577"/>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5" w:right="35" w:firstLine="480"/>
        <w:spacing w:before="182" w:line="355" w:lineRule="auto"/>
        <w:jc w:val="both"/>
        <w:rPr>
          <w:rFonts w:ascii="SimSun" w:hAnsi="SimSun" w:eastAsia="SimSun" w:cs="SimSun"/>
          <w:sz w:val="24"/>
          <w:szCs w:val="24"/>
        </w:rPr>
      </w:pPr>
      <w:r>
        <w:rPr>
          <w:rFonts w:ascii="SimSun" w:hAnsi="SimSun" w:eastAsia="SimSun" w:cs="SimSun"/>
          <w:sz w:val="24"/>
          <w:szCs w:val="24"/>
          <w:spacing w:val="-3"/>
        </w:rPr>
        <w:t>脂肪是食品中重要的营养成分之一，可为人体提供必需脂肪</w:t>
      </w:r>
      <w:r>
        <w:rPr>
          <w:rFonts w:ascii="SimSun" w:hAnsi="SimSun" w:eastAsia="SimSun" w:cs="SimSun"/>
          <w:sz w:val="24"/>
          <w:szCs w:val="24"/>
          <w:spacing w:val="-4"/>
        </w:rPr>
        <w:t>酸。食品种类不</w:t>
      </w:r>
      <w:r>
        <w:rPr>
          <w:rFonts w:ascii="SimSun" w:hAnsi="SimSun" w:eastAsia="SimSun" w:cs="SimSun"/>
          <w:sz w:val="24"/>
          <w:szCs w:val="24"/>
        </w:rPr>
        <w:t xml:space="preserve"> </w:t>
      </w:r>
      <w:r>
        <w:rPr>
          <w:rFonts w:ascii="SimSun" w:hAnsi="SimSun" w:eastAsia="SimSun" w:cs="SimSun"/>
          <w:sz w:val="24"/>
          <w:szCs w:val="24"/>
          <w:spacing w:val="-3"/>
        </w:rPr>
        <w:t>同，其脂肪的含量及存在形式就不同，测定脂肪的方法也不同。本章介绍了脂类</w:t>
      </w:r>
      <w:r>
        <w:rPr>
          <w:rFonts w:ascii="SimSun" w:hAnsi="SimSun" w:eastAsia="SimSun" w:cs="SimSun"/>
          <w:sz w:val="24"/>
          <w:szCs w:val="24"/>
        </w:rPr>
        <w:t xml:space="preserve"> </w:t>
      </w:r>
      <w:r>
        <w:rPr>
          <w:rFonts w:ascii="SimSun" w:hAnsi="SimSun" w:eastAsia="SimSun" w:cs="SimSun"/>
          <w:sz w:val="24"/>
          <w:szCs w:val="24"/>
          <w:spacing w:val="-3"/>
        </w:rPr>
        <w:t>的概念和分类，重点阐述了总脂及脂类的组成、品质的检测方法；重点介绍了油</w:t>
      </w:r>
      <w:r>
        <w:rPr>
          <w:rFonts w:ascii="SimSun" w:hAnsi="SimSun" w:eastAsia="SimSun" w:cs="SimSun"/>
          <w:sz w:val="24"/>
          <w:szCs w:val="24"/>
        </w:rPr>
        <w:t xml:space="preserve"> </w:t>
      </w:r>
      <w:r>
        <w:rPr>
          <w:rFonts w:ascii="SimSun" w:hAnsi="SimSun" w:eastAsia="SimSun" w:cs="SimSun"/>
          <w:sz w:val="24"/>
          <w:szCs w:val="24"/>
          <w:spacing w:val="-3"/>
        </w:rPr>
        <w:t>脂的理化性质的指标和检测方法；最后对油脂中可能出现的风险因子及其评估方</w:t>
      </w:r>
      <w:r>
        <w:rPr>
          <w:rFonts w:ascii="SimSun" w:hAnsi="SimSun" w:eastAsia="SimSun" w:cs="SimSun"/>
          <w:sz w:val="24"/>
          <w:szCs w:val="24"/>
        </w:rPr>
        <w:t xml:space="preserve"> </w:t>
      </w:r>
      <w:r>
        <w:rPr>
          <w:rFonts w:ascii="SimSun" w:hAnsi="SimSun" w:eastAsia="SimSun" w:cs="SimSun"/>
          <w:sz w:val="24"/>
          <w:szCs w:val="24"/>
          <w:spacing w:val="-2"/>
        </w:rPr>
        <w:t>式进行了说明。</w:t>
      </w:r>
    </w:p>
    <w:p>
      <w:pPr>
        <w:ind w:left="3215"/>
        <w:spacing w:before="190" w:line="222" w:lineRule="auto"/>
        <w:rPr>
          <w:rFonts w:ascii="SimHei" w:hAnsi="SimHei" w:eastAsia="SimHei" w:cs="SimHei"/>
          <w:sz w:val="24"/>
          <w:szCs w:val="24"/>
        </w:rPr>
      </w:pPr>
      <w:r>
        <w:rPr>
          <w:rFonts w:ascii="SimHei" w:hAnsi="SimHei" w:eastAsia="SimHei" w:cs="SimHei"/>
          <w:sz w:val="24"/>
          <w:szCs w:val="24"/>
          <w:spacing w:val="-1"/>
        </w:rPr>
        <w:t>第八章</w:t>
      </w:r>
      <w:r>
        <w:rPr>
          <w:rFonts w:ascii="SimHei" w:hAnsi="SimHei" w:eastAsia="SimHei" w:cs="SimHei"/>
          <w:sz w:val="24"/>
          <w:szCs w:val="24"/>
          <w:spacing w:val="-1"/>
        </w:rPr>
        <w:t xml:space="preserve">  </w:t>
      </w:r>
      <w:r>
        <w:rPr>
          <w:rFonts w:ascii="SimHei" w:hAnsi="SimHei" w:eastAsia="SimHei" w:cs="SimHei"/>
          <w:sz w:val="24"/>
          <w:szCs w:val="24"/>
          <w:spacing w:val="-1"/>
        </w:rPr>
        <w:t>蛋白质的测定</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4" w:firstLine="479"/>
        <w:spacing w:before="179" w:line="355" w:lineRule="auto"/>
        <w:jc w:val="both"/>
        <w:rPr>
          <w:rFonts w:ascii="SimSun" w:hAnsi="SimSun" w:eastAsia="SimSun" w:cs="SimSun"/>
          <w:sz w:val="24"/>
          <w:szCs w:val="24"/>
        </w:rPr>
      </w:pPr>
      <w:r>
        <w:rPr>
          <w:rFonts w:ascii="SimSun" w:hAnsi="SimSun" w:eastAsia="SimSun" w:cs="SimSun"/>
          <w:sz w:val="24"/>
          <w:szCs w:val="24"/>
          <w:spacing w:val="-3"/>
        </w:rPr>
        <w:t>通过本章学习，综合了解食品中蛋白质的性质、分布与作用；综</w:t>
      </w:r>
      <w:r>
        <w:rPr>
          <w:rFonts w:ascii="SimSun" w:hAnsi="SimSun" w:eastAsia="SimSun" w:cs="SimSun"/>
          <w:sz w:val="24"/>
          <w:szCs w:val="24"/>
          <w:spacing w:val="-4"/>
        </w:rPr>
        <w:t>合了解食品</w:t>
      </w:r>
      <w:r>
        <w:rPr>
          <w:rFonts w:ascii="SimSun" w:hAnsi="SimSun" w:eastAsia="SimSun" w:cs="SimSun"/>
          <w:sz w:val="24"/>
          <w:szCs w:val="24"/>
        </w:rPr>
        <w:t xml:space="preserve"> </w:t>
      </w:r>
      <w:r>
        <w:rPr>
          <w:rFonts w:ascii="SimSun" w:hAnsi="SimSun" w:eastAsia="SimSun" w:cs="SimSun"/>
          <w:sz w:val="24"/>
          <w:szCs w:val="24"/>
          <w:spacing w:val="-2"/>
        </w:rPr>
        <w:t>中蛋白质测定的意义及多种测定方法；重点掌握食品中蛋白质总量的测定方法；</w:t>
      </w:r>
      <w:r>
        <w:rPr>
          <w:rFonts w:ascii="SimSun" w:hAnsi="SimSun" w:eastAsia="SimSun" w:cs="SimSun"/>
          <w:sz w:val="24"/>
          <w:szCs w:val="24"/>
        </w:rPr>
        <w:t xml:space="preserve"> </w:t>
      </w:r>
      <w:r>
        <w:rPr>
          <w:rFonts w:ascii="SimSun" w:hAnsi="SimSun" w:eastAsia="SimSun" w:cs="SimSun"/>
          <w:sz w:val="24"/>
          <w:szCs w:val="24"/>
          <w:spacing w:val="-2"/>
        </w:rPr>
        <w:t>重点掌握食品中氨基酸的分析检测方法；了解对蛋白质进行性质分析的重要性，</w:t>
      </w:r>
      <w:r>
        <w:rPr>
          <w:rFonts w:ascii="SimSun" w:hAnsi="SimSun" w:eastAsia="SimSun" w:cs="SimSun"/>
          <w:sz w:val="24"/>
          <w:szCs w:val="24"/>
        </w:rPr>
        <w:t xml:space="preserve"> </w:t>
      </w:r>
      <w:r>
        <w:rPr>
          <w:rFonts w:ascii="SimSun" w:hAnsi="SimSun" w:eastAsia="SimSun" w:cs="SimSun"/>
          <w:sz w:val="24"/>
          <w:szCs w:val="24"/>
          <w:spacing w:val="-3"/>
        </w:rPr>
        <w:t>掌握蛋白质营养价值分析和消化率分析分方法；了解对蛋白质进行功能特性分析</w:t>
      </w:r>
      <w:r>
        <w:rPr>
          <w:rFonts w:ascii="SimSun" w:hAnsi="SimSun" w:eastAsia="SimSun" w:cs="SimSun"/>
          <w:sz w:val="24"/>
          <w:szCs w:val="24"/>
        </w:rPr>
        <w:t xml:space="preserve"> </w:t>
      </w:r>
      <w:r>
        <w:rPr>
          <w:rFonts w:ascii="SimSun" w:hAnsi="SimSun" w:eastAsia="SimSun" w:cs="SimSun"/>
          <w:sz w:val="24"/>
          <w:szCs w:val="24"/>
          <w:spacing w:val="-1"/>
        </w:rPr>
        <w:t>的重要性，掌握蛋白质溶解度、乳化和起泡性的分析方法。</w:t>
      </w:r>
    </w:p>
    <w:p>
      <w:pPr>
        <w:ind w:left="507"/>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5"/>
        </w:rPr>
        <w:t>（一）概述</w:t>
      </w:r>
    </w:p>
    <w:p>
      <w:pPr>
        <w:ind w:left="514" w:right="3781" w:hanging="9"/>
        <w:spacing w:before="183" w:line="347" w:lineRule="auto"/>
        <w:rPr>
          <w:rFonts w:ascii="SimSun" w:hAnsi="SimSun" w:eastAsia="SimSun" w:cs="SimSun"/>
          <w:sz w:val="24"/>
          <w:szCs w:val="24"/>
        </w:rPr>
      </w:pPr>
      <w:r>
        <w:rPr>
          <w:rFonts w:ascii="SimSun" w:hAnsi="SimSun" w:eastAsia="SimSun" w:cs="SimSun"/>
          <w:sz w:val="24"/>
          <w:szCs w:val="24"/>
          <w:spacing w:val="-1"/>
        </w:rPr>
        <w:t>识记：①食品中的蛋白质的概念和性质</w:t>
      </w:r>
      <w:r>
        <w:rPr>
          <w:rFonts w:ascii="SimSun" w:hAnsi="SimSun" w:eastAsia="SimSun" w:cs="SimSun"/>
          <w:sz w:val="24"/>
          <w:szCs w:val="24"/>
          <w:spacing w:val="4"/>
        </w:rPr>
        <w:t xml:space="preserve"> </w:t>
      </w:r>
      <w:r>
        <w:rPr>
          <w:rFonts w:ascii="SimSun" w:hAnsi="SimSun" w:eastAsia="SimSun" w:cs="SimSun"/>
          <w:sz w:val="24"/>
          <w:szCs w:val="24"/>
          <w:spacing w:val="-2"/>
        </w:rPr>
        <w:t>（二）蛋白质的总量测定</w:t>
      </w:r>
    </w:p>
    <w:p>
      <w:pPr>
        <w:spacing w:line="347" w:lineRule="auto"/>
        <w:sectPr>
          <w:footerReference w:type="default" r:id="rId8"/>
          <w:pgSz w:w="11906" w:h="16839"/>
          <w:pgMar w:top="1431" w:right="1764" w:bottom="1170" w:left="1785" w:header="0" w:footer="956" w:gutter="0"/>
        </w:sectPr>
        <w:rPr>
          <w:rFonts w:ascii="SimSun" w:hAnsi="SimSun" w:eastAsia="SimSun" w:cs="SimSun"/>
          <w:sz w:val="24"/>
          <w:szCs w:val="24"/>
        </w:rPr>
      </w:pPr>
    </w:p>
    <w:p>
      <w:pPr>
        <w:ind w:left="24" w:right="13" w:firstLine="480"/>
        <w:spacing w:before="124" w:line="351" w:lineRule="auto"/>
        <w:jc w:val="both"/>
        <w:rPr>
          <w:rFonts w:ascii="SimSun" w:hAnsi="SimSun" w:eastAsia="SimSun" w:cs="SimSun"/>
          <w:sz w:val="24"/>
          <w:szCs w:val="24"/>
        </w:rPr>
      </w:pPr>
      <w:r>
        <w:rPr>
          <w:rFonts w:ascii="SimSun" w:hAnsi="SimSun" w:eastAsia="SimSun" w:cs="SimSun"/>
          <w:sz w:val="24"/>
          <w:szCs w:val="24"/>
          <w:spacing w:val="-3"/>
        </w:rPr>
        <w:t>识记：①杜马斯燃烧法测定的原理和方法；②阴离子染料结</w:t>
      </w:r>
      <w:r>
        <w:rPr>
          <w:rFonts w:ascii="SimSun" w:hAnsi="SimSun" w:eastAsia="SimSun" w:cs="SimSun"/>
          <w:sz w:val="24"/>
          <w:szCs w:val="24"/>
          <w:spacing w:val="-4"/>
        </w:rPr>
        <w:t>合法测定的原理</w:t>
      </w:r>
      <w:r>
        <w:rPr>
          <w:rFonts w:ascii="SimSun" w:hAnsi="SimSun" w:eastAsia="SimSun" w:cs="SimSun"/>
          <w:sz w:val="24"/>
          <w:szCs w:val="24"/>
        </w:rPr>
        <w:t xml:space="preserve"> </w:t>
      </w:r>
      <w:r>
        <w:rPr>
          <w:rFonts w:ascii="SimSun" w:hAnsi="SimSun" w:eastAsia="SimSun" w:cs="SimSun"/>
          <w:sz w:val="24"/>
          <w:szCs w:val="24"/>
          <w:spacing w:val="-1"/>
        </w:rPr>
        <w:t>和方法；③4,4</w:t>
      </w:r>
      <w:r>
        <w:rPr>
          <w:rFonts w:ascii="SimSun" w:hAnsi="SimSun" w:eastAsia="SimSun" w:cs="SimSun"/>
          <w:sz w:val="24"/>
          <w:szCs w:val="24"/>
          <w:spacing w:val="-69"/>
        </w:rPr>
        <w:t xml:space="preserve"> </w:t>
      </w:r>
      <w:r>
        <w:rPr>
          <w:rFonts w:ascii="SimSun" w:hAnsi="SimSun" w:eastAsia="SimSun" w:cs="SimSun"/>
          <w:sz w:val="24"/>
          <w:szCs w:val="24"/>
          <w:spacing w:val="-1"/>
        </w:rPr>
        <w:t>’-二羰基-2,2-联喹啉比色法测定的原理和方法；④红外光谱法</w:t>
      </w:r>
      <w:r>
        <w:rPr>
          <w:rFonts w:ascii="SimSun" w:hAnsi="SimSun" w:eastAsia="SimSun" w:cs="SimSun"/>
          <w:sz w:val="24"/>
          <w:szCs w:val="24"/>
        </w:rPr>
        <w:t xml:space="preserve"> </w:t>
      </w:r>
      <w:r>
        <w:rPr>
          <w:rFonts w:ascii="SimSun" w:hAnsi="SimSun" w:eastAsia="SimSun" w:cs="SimSun"/>
          <w:sz w:val="24"/>
          <w:szCs w:val="24"/>
          <w:spacing w:val="-2"/>
        </w:rPr>
        <w:t>测定的原理和方法</w:t>
      </w:r>
    </w:p>
    <w:p>
      <w:pPr>
        <w:ind w:left="24" w:right="13" w:firstLine="483"/>
        <w:spacing w:before="32" w:line="346" w:lineRule="auto"/>
        <w:rPr>
          <w:rFonts w:ascii="SimSun" w:hAnsi="SimSun" w:eastAsia="SimSun" w:cs="SimSun"/>
          <w:sz w:val="24"/>
          <w:szCs w:val="24"/>
        </w:rPr>
      </w:pPr>
      <w:r>
        <w:rPr>
          <w:rFonts w:ascii="SimSun" w:hAnsi="SimSun" w:eastAsia="SimSun" w:cs="SimSun"/>
          <w:sz w:val="24"/>
          <w:szCs w:val="24"/>
        </w:rPr>
        <w:t>简单应用：①考马斯亮蓝</w:t>
      </w:r>
      <w:r>
        <w:rPr>
          <w:rFonts w:ascii="SimSun" w:hAnsi="SimSun" w:eastAsia="SimSun" w:cs="SimSun"/>
          <w:sz w:val="24"/>
          <w:szCs w:val="24"/>
          <w:spacing w:val="-51"/>
        </w:rPr>
        <w:t xml:space="preserve"> </w:t>
      </w:r>
      <w:r>
        <w:rPr>
          <w:rFonts w:ascii="SimSun" w:hAnsi="SimSun" w:eastAsia="SimSun" w:cs="SimSun"/>
          <w:sz w:val="24"/>
          <w:szCs w:val="24"/>
        </w:rPr>
        <w:t>G-250</w:t>
      </w:r>
      <w:r>
        <w:rPr>
          <w:rFonts w:ascii="SimSun" w:hAnsi="SimSun" w:eastAsia="SimSun" w:cs="SimSun"/>
          <w:sz w:val="24"/>
          <w:szCs w:val="24"/>
          <w:spacing w:val="-47"/>
        </w:rPr>
        <w:t xml:space="preserve"> </w:t>
      </w:r>
      <w:r>
        <w:rPr>
          <w:rFonts w:ascii="SimSun" w:hAnsi="SimSun" w:eastAsia="SimSun" w:cs="SimSun"/>
          <w:sz w:val="24"/>
          <w:szCs w:val="24"/>
        </w:rPr>
        <w:t>染色法测定的原理</w:t>
      </w:r>
      <w:r>
        <w:rPr>
          <w:rFonts w:ascii="SimSun" w:hAnsi="SimSun" w:eastAsia="SimSun" w:cs="SimSun"/>
          <w:sz w:val="24"/>
          <w:szCs w:val="24"/>
          <w:spacing w:val="-1"/>
        </w:rPr>
        <w:t>和方法；②福林-酚比色</w:t>
      </w:r>
      <w:r>
        <w:rPr>
          <w:rFonts w:ascii="SimSun" w:hAnsi="SimSun" w:eastAsia="SimSun" w:cs="SimSun"/>
          <w:sz w:val="24"/>
          <w:szCs w:val="24"/>
        </w:rPr>
        <w:t xml:space="preserve"> </w:t>
      </w:r>
      <w:r>
        <w:rPr>
          <w:rFonts w:ascii="SimSun" w:hAnsi="SimSun" w:eastAsia="SimSun" w:cs="SimSun"/>
          <w:sz w:val="24"/>
          <w:szCs w:val="24"/>
          <w:spacing w:val="-1"/>
        </w:rPr>
        <w:t>法测定的原理和方法；③紫外吸收法测定的原理和方法</w:t>
      </w:r>
    </w:p>
    <w:p>
      <w:pPr>
        <w:ind w:right="13"/>
        <w:spacing w:before="37" w:line="217" w:lineRule="auto"/>
        <w:jc w:val="right"/>
        <w:rPr>
          <w:rFonts w:ascii="SimSun" w:hAnsi="SimSun" w:eastAsia="SimSun" w:cs="SimSun"/>
          <w:sz w:val="24"/>
          <w:szCs w:val="24"/>
        </w:rPr>
      </w:pPr>
      <w:r>
        <w:rPr>
          <w:rFonts w:ascii="SimSun" w:hAnsi="SimSun" w:eastAsia="SimSun" w:cs="SimSun"/>
          <w:sz w:val="24"/>
          <w:szCs w:val="24"/>
          <w:spacing w:val="-3"/>
        </w:rPr>
        <w:t>综合应用：①双缩脲法测定的原理和方法；②凯氏定氮法</w:t>
      </w:r>
      <w:r>
        <w:rPr>
          <w:rFonts w:ascii="SimSun" w:hAnsi="SimSun" w:eastAsia="SimSun" w:cs="SimSun"/>
          <w:sz w:val="24"/>
          <w:szCs w:val="24"/>
          <w:spacing w:val="-4"/>
        </w:rPr>
        <w:t>测定的原理和方法</w:t>
      </w:r>
    </w:p>
    <w:p>
      <w:pPr>
        <w:ind w:left="514"/>
        <w:spacing w:before="185" w:line="220" w:lineRule="auto"/>
        <w:rPr>
          <w:rFonts w:ascii="SimSun" w:hAnsi="SimSun" w:eastAsia="SimSun" w:cs="SimSun"/>
          <w:sz w:val="24"/>
          <w:szCs w:val="24"/>
        </w:rPr>
      </w:pPr>
      <w:r>
        <w:rPr>
          <w:rFonts w:ascii="SimSun" w:hAnsi="SimSun" w:eastAsia="SimSun" w:cs="SimSun"/>
          <w:sz w:val="24"/>
          <w:szCs w:val="24"/>
          <w:spacing w:val="-2"/>
        </w:rPr>
        <w:t>（三）蛋白质的分离与测定</w:t>
      </w:r>
    </w:p>
    <w:p>
      <w:pPr>
        <w:ind w:left="24" w:right="13" w:firstLine="480"/>
        <w:spacing w:before="183" w:line="346" w:lineRule="auto"/>
        <w:rPr>
          <w:rFonts w:ascii="SimSun" w:hAnsi="SimSun" w:eastAsia="SimSun" w:cs="SimSun"/>
          <w:sz w:val="24"/>
          <w:szCs w:val="24"/>
        </w:rPr>
      </w:pPr>
      <w:r>
        <w:rPr>
          <w:rFonts w:ascii="SimSun" w:hAnsi="SimSun" w:eastAsia="SimSun" w:cs="SimSun"/>
          <w:sz w:val="24"/>
          <w:szCs w:val="24"/>
          <w:spacing w:val="-3"/>
        </w:rPr>
        <w:t>识记：①色谱法测定的原理和方法；②电泳法测定的原理和</w:t>
      </w:r>
      <w:r>
        <w:rPr>
          <w:rFonts w:ascii="SimSun" w:hAnsi="SimSun" w:eastAsia="SimSun" w:cs="SimSun"/>
          <w:sz w:val="24"/>
          <w:szCs w:val="24"/>
          <w:spacing w:val="-4"/>
        </w:rPr>
        <w:t>方法；③酶联免</w:t>
      </w:r>
      <w:r>
        <w:rPr>
          <w:rFonts w:ascii="SimSun" w:hAnsi="SimSun" w:eastAsia="SimSun" w:cs="SimSun"/>
          <w:sz w:val="24"/>
          <w:szCs w:val="24"/>
        </w:rPr>
        <w:t xml:space="preserve"> </w:t>
      </w:r>
      <w:r>
        <w:rPr>
          <w:rFonts w:ascii="SimSun" w:hAnsi="SimSun" w:eastAsia="SimSun" w:cs="SimSun"/>
          <w:sz w:val="24"/>
          <w:szCs w:val="24"/>
          <w:spacing w:val="-1"/>
        </w:rPr>
        <w:t>疫吸附测定法测定的原理和方法</w:t>
      </w:r>
    </w:p>
    <w:p>
      <w:pPr>
        <w:ind w:left="514"/>
        <w:spacing w:before="35" w:line="220" w:lineRule="auto"/>
        <w:rPr>
          <w:rFonts w:ascii="SimSun" w:hAnsi="SimSun" w:eastAsia="SimSun" w:cs="SimSun"/>
          <w:sz w:val="24"/>
          <w:szCs w:val="24"/>
        </w:rPr>
      </w:pPr>
      <w:r>
        <w:rPr>
          <w:rFonts w:ascii="SimSun" w:hAnsi="SimSun" w:eastAsia="SimSun" w:cs="SimSun"/>
          <w:sz w:val="24"/>
          <w:szCs w:val="24"/>
          <w:spacing w:val="-2"/>
        </w:rPr>
        <w:t>（四）蛋白质的性质分析</w:t>
      </w:r>
    </w:p>
    <w:p>
      <w:pPr>
        <w:ind w:left="507" w:right="2080" w:hanging="2"/>
        <w:spacing w:before="181" w:line="346" w:lineRule="auto"/>
        <w:rPr>
          <w:rFonts w:ascii="SimSun" w:hAnsi="SimSun" w:eastAsia="SimSun" w:cs="SimSun"/>
          <w:sz w:val="24"/>
          <w:szCs w:val="24"/>
        </w:rPr>
      </w:pPr>
      <w:r>
        <w:rPr>
          <w:rFonts w:ascii="SimSun" w:hAnsi="SimSun" w:eastAsia="SimSun" w:cs="SimSun"/>
          <w:sz w:val="24"/>
          <w:szCs w:val="24"/>
          <w:spacing w:val="-1"/>
        </w:rPr>
        <w:t>识记：①蛋白质营养价值分析；②蛋白质功能特性分析</w:t>
      </w:r>
      <w:r>
        <w:rPr>
          <w:rFonts w:ascii="SimSun" w:hAnsi="SimSun" w:eastAsia="SimSun" w:cs="SimSun"/>
          <w:sz w:val="24"/>
          <w:szCs w:val="24"/>
          <w:spacing w:val="11"/>
        </w:rPr>
        <w:t xml:space="preserve"> </w:t>
      </w:r>
      <w:r>
        <w:rPr>
          <w:rFonts w:ascii="SimSun" w:hAnsi="SimSun" w:eastAsia="SimSun" w:cs="SimSun"/>
          <w:sz w:val="24"/>
          <w:szCs w:val="24"/>
          <w:spacing w:val="-2"/>
        </w:rPr>
        <w:t>简单应用：①氨基酸分析</w:t>
      </w:r>
    </w:p>
    <w:p>
      <w:pPr>
        <w:ind w:left="577"/>
        <w:spacing w:before="37"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2" w:right="13" w:firstLine="488"/>
        <w:spacing w:before="186" w:line="353" w:lineRule="auto"/>
        <w:jc w:val="both"/>
        <w:rPr>
          <w:rFonts w:ascii="SimSun" w:hAnsi="SimSun" w:eastAsia="SimSun" w:cs="SimSun"/>
          <w:sz w:val="24"/>
          <w:szCs w:val="24"/>
        </w:rPr>
      </w:pPr>
      <w:r>
        <w:rPr>
          <w:rFonts w:ascii="SimSun" w:hAnsi="SimSun" w:eastAsia="SimSun" w:cs="SimSun"/>
          <w:sz w:val="24"/>
          <w:szCs w:val="24"/>
          <w:spacing w:val="-3"/>
        </w:rPr>
        <w:t>蛋白质是一种复杂的有机化合物，是由氨基酸</w:t>
      </w:r>
      <w:r>
        <w:rPr>
          <w:rFonts w:ascii="SimSun" w:hAnsi="SimSun" w:eastAsia="SimSun" w:cs="SimSun"/>
          <w:sz w:val="24"/>
          <w:szCs w:val="24"/>
          <w:spacing w:val="-4"/>
        </w:rPr>
        <w:t>以脱水缩合的方式组成的多肽</w:t>
      </w:r>
      <w:r>
        <w:rPr>
          <w:rFonts w:ascii="SimSun" w:hAnsi="SimSun" w:eastAsia="SimSun" w:cs="SimSun"/>
          <w:sz w:val="24"/>
          <w:szCs w:val="24"/>
        </w:rPr>
        <w:t xml:space="preserve"> </w:t>
      </w:r>
      <w:r>
        <w:rPr>
          <w:rFonts w:ascii="SimSun" w:hAnsi="SimSun" w:eastAsia="SimSun" w:cs="SimSun"/>
          <w:sz w:val="24"/>
          <w:szCs w:val="24"/>
          <w:spacing w:val="-3"/>
        </w:rPr>
        <w:t>链经过折叠形成的具有一定空间结构的含氮高分子化合物。本章介绍了蛋白质的</w:t>
      </w:r>
      <w:r>
        <w:rPr>
          <w:rFonts w:ascii="SimSun" w:hAnsi="SimSun" w:eastAsia="SimSun" w:cs="SimSun"/>
          <w:sz w:val="24"/>
          <w:szCs w:val="24"/>
          <w:spacing w:val="1"/>
        </w:rPr>
        <w:t xml:space="preserve"> </w:t>
      </w:r>
      <w:r>
        <w:rPr>
          <w:rFonts w:ascii="SimSun" w:hAnsi="SimSun" w:eastAsia="SimSun" w:cs="SimSun"/>
          <w:sz w:val="24"/>
          <w:szCs w:val="24"/>
          <w:spacing w:val="-3"/>
        </w:rPr>
        <w:t>概念和分类，重点阐述了蛋白质的理化性质的指标和检测方法；对蛋白质的理化</w:t>
      </w:r>
      <w:r>
        <w:rPr>
          <w:rFonts w:ascii="SimSun" w:hAnsi="SimSun" w:eastAsia="SimSun" w:cs="SimSun"/>
          <w:sz w:val="24"/>
          <w:szCs w:val="24"/>
          <w:spacing w:val="1"/>
        </w:rPr>
        <w:t xml:space="preserve"> </w:t>
      </w:r>
      <w:r>
        <w:rPr>
          <w:rFonts w:ascii="SimSun" w:hAnsi="SimSun" w:eastAsia="SimSun" w:cs="SimSun"/>
          <w:sz w:val="24"/>
          <w:szCs w:val="24"/>
          <w:spacing w:val="-2"/>
        </w:rPr>
        <w:t>性质进行了说明。</w:t>
      </w:r>
    </w:p>
    <w:p>
      <w:pPr>
        <w:ind w:left="2855"/>
        <w:spacing w:before="190" w:line="222" w:lineRule="auto"/>
        <w:rPr>
          <w:rFonts w:ascii="SimHei" w:hAnsi="SimHei" w:eastAsia="SimHei" w:cs="SimHei"/>
          <w:sz w:val="24"/>
          <w:szCs w:val="24"/>
        </w:rPr>
      </w:pPr>
      <w:r>
        <w:rPr>
          <w:rFonts w:ascii="SimHei" w:hAnsi="SimHei" w:eastAsia="SimHei" w:cs="SimHei"/>
          <w:sz w:val="24"/>
          <w:szCs w:val="24"/>
          <w:spacing w:val="-1"/>
        </w:rPr>
        <w:t>第九章</w:t>
      </w:r>
      <w:r>
        <w:rPr>
          <w:rFonts w:ascii="SimHei" w:hAnsi="SimHei" w:eastAsia="SimHei" w:cs="SimHei"/>
          <w:sz w:val="24"/>
          <w:szCs w:val="24"/>
          <w:spacing w:val="-1"/>
        </w:rPr>
        <w:t xml:space="preserve">  </w:t>
      </w:r>
      <w:r>
        <w:rPr>
          <w:rFonts w:ascii="SimHei" w:hAnsi="SimHei" w:eastAsia="SimHei" w:cs="SimHei"/>
          <w:sz w:val="24"/>
          <w:szCs w:val="24"/>
          <w:spacing w:val="-1"/>
        </w:rPr>
        <w:t>灰分及矿物质的测定</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2" w:right="13" w:firstLine="480"/>
        <w:spacing w:before="183" w:line="353" w:lineRule="auto"/>
        <w:jc w:val="both"/>
        <w:rPr>
          <w:rFonts w:ascii="SimSun" w:hAnsi="SimSun" w:eastAsia="SimSun" w:cs="SimSun"/>
          <w:sz w:val="24"/>
          <w:szCs w:val="24"/>
        </w:rPr>
      </w:pPr>
      <w:r>
        <w:rPr>
          <w:rFonts w:ascii="SimSun" w:hAnsi="SimSun" w:eastAsia="SimSun" w:cs="SimSun"/>
          <w:sz w:val="24"/>
          <w:szCs w:val="24"/>
          <w:spacing w:val="-3"/>
        </w:rPr>
        <w:t>通过本章学习，综合了解灰分的概念，总灰分、水溶性灰分和水</w:t>
      </w:r>
      <w:r>
        <w:rPr>
          <w:rFonts w:ascii="SimSun" w:hAnsi="SimSun" w:eastAsia="SimSun" w:cs="SimSun"/>
          <w:sz w:val="24"/>
          <w:szCs w:val="24"/>
          <w:spacing w:val="-4"/>
        </w:rPr>
        <w:t>不溶性灰分</w:t>
      </w:r>
      <w:r>
        <w:rPr>
          <w:rFonts w:ascii="SimSun" w:hAnsi="SimSun" w:eastAsia="SimSun" w:cs="SimSun"/>
          <w:sz w:val="24"/>
          <w:szCs w:val="24"/>
        </w:rPr>
        <w:t xml:space="preserve"> </w:t>
      </w:r>
      <w:r>
        <w:rPr>
          <w:rFonts w:ascii="SimSun" w:hAnsi="SimSun" w:eastAsia="SimSun" w:cs="SimSun"/>
          <w:sz w:val="24"/>
          <w:szCs w:val="24"/>
          <w:spacing w:val="-3"/>
        </w:rPr>
        <w:t>的测定方法以及常见元素的测定方法；明确灰分、化学元素测定的意义。理解元</w:t>
      </w:r>
      <w:r>
        <w:rPr>
          <w:rFonts w:ascii="SimSun" w:hAnsi="SimSun" w:eastAsia="SimSun" w:cs="SimSun"/>
          <w:sz w:val="24"/>
          <w:szCs w:val="24"/>
          <w:spacing w:val="1"/>
        </w:rPr>
        <w:t xml:space="preserve"> </w:t>
      </w:r>
      <w:r>
        <w:rPr>
          <w:rFonts w:ascii="SimSun" w:hAnsi="SimSun" w:eastAsia="SimSun" w:cs="SimSun"/>
          <w:sz w:val="24"/>
          <w:szCs w:val="24"/>
          <w:spacing w:val="-3"/>
        </w:rPr>
        <w:t>素测定各种方法的原理；掌握灰分、常见元素的测定方法；熟练掌握灰分测定的</w:t>
      </w:r>
      <w:r>
        <w:rPr>
          <w:rFonts w:ascii="SimSun" w:hAnsi="SimSun" w:eastAsia="SimSun" w:cs="SimSun"/>
          <w:sz w:val="24"/>
          <w:szCs w:val="24"/>
        </w:rPr>
        <w:t xml:space="preserve"> </w:t>
      </w:r>
      <w:r>
        <w:rPr>
          <w:rFonts w:ascii="SimSun" w:hAnsi="SimSun" w:eastAsia="SimSun" w:cs="SimSun"/>
          <w:sz w:val="24"/>
          <w:szCs w:val="24"/>
          <w:spacing w:val="-1"/>
        </w:rPr>
        <w:t>操作步骤，了解食品中常见的矿物质元素的常用检测方法。</w:t>
      </w:r>
    </w:p>
    <w:p>
      <w:pPr>
        <w:ind w:left="507"/>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3"/>
        </w:rPr>
        <w:t>（一）灰分的测定</w:t>
      </w:r>
    </w:p>
    <w:p>
      <w:pPr>
        <w:ind w:left="505"/>
        <w:spacing w:before="183" w:line="217" w:lineRule="auto"/>
        <w:rPr>
          <w:rFonts w:ascii="SimSun" w:hAnsi="SimSun" w:eastAsia="SimSun" w:cs="SimSun"/>
          <w:sz w:val="24"/>
          <w:szCs w:val="24"/>
        </w:rPr>
      </w:pPr>
      <w:r>
        <w:rPr>
          <w:rFonts w:ascii="SimSun" w:hAnsi="SimSun" w:eastAsia="SimSun" w:cs="SimSun"/>
          <w:sz w:val="24"/>
          <w:szCs w:val="24"/>
          <w:spacing w:val="-1"/>
        </w:rPr>
        <w:t>识记：①灰分的概述；②灰化</w:t>
      </w:r>
    </w:p>
    <w:p>
      <w:pPr>
        <w:ind w:left="508"/>
        <w:spacing w:before="186" w:line="217" w:lineRule="auto"/>
        <w:rPr>
          <w:rFonts w:ascii="SimSun" w:hAnsi="SimSun" w:eastAsia="SimSun" w:cs="SimSun"/>
          <w:sz w:val="24"/>
          <w:szCs w:val="24"/>
        </w:rPr>
      </w:pPr>
      <w:r>
        <w:rPr>
          <w:rFonts w:ascii="SimSun" w:hAnsi="SimSun" w:eastAsia="SimSun" w:cs="SimSun"/>
          <w:sz w:val="24"/>
          <w:szCs w:val="24"/>
          <w:spacing w:val="-2"/>
        </w:rPr>
        <w:t>简单应用：①其他灰分的测定</w:t>
      </w:r>
    </w:p>
    <w:p>
      <w:pPr>
        <w:ind w:left="514" w:right="3760" w:hanging="8"/>
        <w:spacing w:before="185" w:line="347" w:lineRule="auto"/>
        <w:rPr>
          <w:rFonts w:ascii="SimSun" w:hAnsi="SimSun" w:eastAsia="SimSun" w:cs="SimSun"/>
          <w:sz w:val="24"/>
          <w:szCs w:val="24"/>
        </w:rPr>
      </w:pPr>
      <w:r>
        <w:rPr>
          <w:rFonts w:ascii="SimSun" w:hAnsi="SimSun" w:eastAsia="SimSun" w:cs="SimSun"/>
          <w:sz w:val="24"/>
          <w:szCs w:val="24"/>
          <w:spacing w:val="-1"/>
        </w:rPr>
        <w:t>综合应用：①总灰分测定的原理和方法</w:t>
      </w:r>
      <w:r>
        <w:rPr>
          <w:rFonts w:ascii="SimSun" w:hAnsi="SimSun" w:eastAsia="SimSun" w:cs="SimSun"/>
          <w:sz w:val="24"/>
          <w:szCs w:val="24"/>
          <w:spacing w:val="3"/>
        </w:rPr>
        <w:t xml:space="preserve"> </w:t>
      </w:r>
      <w:r>
        <w:rPr>
          <w:rFonts w:ascii="SimSun" w:hAnsi="SimSun" w:eastAsia="SimSun" w:cs="SimSun"/>
          <w:sz w:val="24"/>
          <w:szCs w:val="24"/>
          <w:spacing w:val="-3"/>
        </w:rPr>
        <w:t>（二）矿物质的测定</w:t>
      </w:r>
    </w:p>
    <w:p>
      <w:pPr>
        <w:spacing w:line="347" w:lineRule="auto"/>
        <w:sectPr>
          <w:footerReference w:type="default" r:id="rId9"/>
          <w:pgSz w:w="11906" w:h="16839"/>
          <w:pgMar w:top="1431" w:right="1785" w:bottom="1170" w:left="1785" w:header="0" w:footer="956" w:gutter="0"/>
        </w:sectPr>
        <w:rPr>
          <w:rFonts w:ascii="SimSun" w:hAnsi="SimSun" w:eastAsia="SimSun" w:cs="SimSun"/>
          <w:sz w:val="24"/>
          <w:szCs w:val="24"/>
        </w:rPr>
      </w:pPr>
    </w:p>
    <w:p>
      <w:pPr>
        <w:ind w:left="505"/>
        <w:spacing w:before="123" w:line="217" w:lineRule="auto"/>
        <w:rPr>
          <w:rFonts w:ascii="SimSun" w:hAnsi="SimSun" w:eastAsia="SimSun" w:cs="SimSun"/>
          <w:sz w:val="24"/>
          <w:szCs w:val="24"/>
        </w:rPr>
      </w:pPr>
      <w:r>
        <w:rPr>
          <w:rFonts w:ascii="SimSun" w:hAnsi="SimSun" w:eastAsia="SimSun" w:cs="SimSun"/>
          <w:sz w:val="24"/>
          <w:szCs w:val="24"/>
          <w:spacing w:val="-2"/>
        </w:rPr>
        <w:t>识记：①矿物质的概述</w:t>
      </w:r>
    </w:p>
    <w:p>
      <w:pPr>
        <w:ind w:left="506"/>
        <w:spacing w:before="185" w:line="217" w:lineRule="auto"/>
        <w:rPr>
          <w:rFonts w:ascii="SimSun" w:hAnsi="SimSun" w:eastAsia="SimSun" w:cs="SimSun"/>
          <w:sz w:val="24"/>
          <w:szCs w:val="24"/>
        </w:rPr>
      </w:pPr>
      <w:r>
        <w:rPr>
          <w:rFonts w:ascii="SimSun" w:hAnsi="SimSun" w:eastAsia="SimSun" w:cs="SimSun"/>
          <w:sz w:val="24"/>
          <w:szCs w:val="24"/>
          <w:spacing w:val="-1"/>
        </w:rPr>
        <w:t>综合应用：①食品中矿物元素测定的原理和方法</w:t>
      </w:r>
    </w:p>
    <w:p>
      <w:pPr>
        <w:ind w:left="577"/>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3" w:right="13" w:firstLine="480"/>
        <w:spacing w:before="184" w:line="351" w:lineRule="auto"/>
        <w:jc w:val="both"/>
        <w:rPr>
          <w:rFonts w:ascii="SimSun" w:hAnsi="SimSun" w:eastAsia="SimSun" w:cs="SimSun"/>
          <w:sz w:val="24"/>
          <w:szCs w:val="24"/>
        </w:rPr>
      </w:pPr>
      <w:r>
        <w:rPr>
          <w:rFonts w:ascii="SimSun" w:hAnsi="SimSun" w:eastAsia="SimSun" w:cs="SimSun"/>
          <w:sz w:val="24"/>
          <w:szCs w:val="24"/>
          <w:spacing w:val="-3"/>
        </w:rPr>
        <w:t>食品中除含有大量有机物质外，还含有丰富的无机成分，测定灰</w:t>
      </w:r>
      <w:r>
        <w:rPr>
          <w:rFonts w:ascii="SimSun" w:hAnsi="SimSun" w:eastAsia="SimSun" w:cs="SimSun"/>
          <w:sz w:val="24"/>
          <w:szCs w:val="24"/>
          <w:spacing w:val="-4"/>
        </w:rPr>
        <w:t>分具有十分</w:t>
      </w:r>
      <w:r>
        <w:rPr>
          <w:rFonts w:ascii="SimSun" w:hAnsi="SimSun" w:eastAsia="SimSun" w:cs="SimSun"/>
          <w:sz w:val="24"/>
          <w:szCs w:val="24"/>
        </w:rPr>
        <w:t xml:space="preserve"> </w:t>
      </w:r>
      <w:r>
        <w:rPr>
          <w:rFonts w:ascii="SimSun" w:hAnsi="SimSun" w:eastAsia="SimSun" w:cs="SimSun"/>
          <w:sz w:val="24"/>
          <w:szCs w:val="24"/>
          <w:spacing w:val="-3"/>
        </w:rPr>
        <w:t>重要的意义。本章介绍了食品中灰分及矿物质的概念，灰分测定的意义；重点阐</w:t>
      </w:r>
      <w:r>
        <w:rPr>
          <w:rFonts w:ascii="SimSun" w:hAnsi="SimSun" w:eastAsia="SimSun" w:cs="SimSun"/>
          <w:sz w:val="24"/>
          <w:szCs w:val="24"/>
          <w:spacing w:val="1"/>
        </w:rPr>
        <w:t xml:space="preserve"> </w:t>
      </w:r>
      <w:r>
        <w:rPr>
          <w:rFonts w:ascii="SimSun" w:hAnsi="SimSun" w:eastAsia="SimSun" w:cs="SimSun"/>
          <w:sz w:val="24"/>
          <w:szCs w:val="24"/>
          <w:spacing w:val="-1"/>
        </w:rPr>
        <w:t>述了各种常见矿物元素的检测原理及方法。</w:t>
      </w:r>
    </w:p>
    <w:p>
      <w:pPr>
        <w:ind w:left="3335"/>
        <w:spacing w:before="190" w:line="221" w:lineRule="auto"/>
        <w:rPr>
          <w:rFonts w:ascii="SimHei" w:hAnsi="SimHei" w:eastAsia="SimHei" w:cs="SimHei"/>
          <w:sz w:val="24"/>
          <w:szCs w:val="24"/>
        </w:rPr>
      </w:pPr>
      <w:r>
        <w:rPr>
          <w:rFonts w:ascii="SimHei" w:hAnsi="SimHei" w:eastAsia="SimHei" w:cs="SimHei"/>
          <w:sz w:val="24"/>
          <w:szCs w:val="24"/>
          <w:spacing w:val="-1"/>
        </w:rPr>
        <w:t>第十章</w:t>
      </w:r>
      <w:r>
        <w:rPr>
          <w:rFonts w:ascii="SimHei" w:hAnsi="SimHei" w:eastAsia="SimHei" w:cs="SimHei"/>
          <w:sz w:val="24"/>
          <w:szCs w:val="24"/>
          <w:spacing w:val="-1"/>
        </w:rPr>
        <w:t xml:space="preserve">  </w:t>
      </w:r>
      <w:r>
        <w:rPr>
          <w:rFonts w:ascii="SimHei" w:hAnsi="SimHei" w:eastAsia="SimHei" w:cs="SimHei"/>
          <w:sz w:val="24"/>
          <w:szCs w:val="24"/>
          <w:spacing w:val="-1"/>
        </w:rPr>
        <w:t>酸度的测定</w:t>
      </w:r>
    </w:p>
    <w:p>
      <w:pPr>
        <w:pStyle w:val="BodyText"/>
        <w:spacing w:line="257"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9" w:right="13" w:firstLine="474"/>
        <w:spacing w:before="180" w:line="351" w:lineRule="auto"/>
        <w:jc w:val="both"/>
        <w:rPr>
          <w:rFonts w:ascii="SimSun" w:hAnsi="SimSun" w:eastAsia="SimSun" w:cs="SimSun"/>
          <w:sz w:val="24"/>
          <w:szCs w:val="24"/>
        </w:rPr>
      </w:pPr>
      <w:r>
        <w:rPr>
          <w:rFonts w:ascii="SimSun" w:hAnsi="SimSun" w:eastAsia="SimSun" w:cs="SimSun"/>
          <w:sz w:val="24"/>
          <w:szCs w:val="24"/>
          <w:spacing w:val="-3"/>
        </w:rPr>
        <w:t>通过本章学习，综合了解食品中酸的种类、分布与作用，以及对</w:t>
      </w:r>
      <w:r>
        <w:rPr>
          <w:rFonts w:ascii="SimSun" w:hAnsi="SimSun" w:eastAsia="SimSun" w:cs="SimSun"/>
          <w:sz w:val="24"/>
          <w:szCs w:val="24"/>
          <w:spacing w:val="-4"/>
        </w:rPr>
        <w:t>酸度进行测</w:t>
      </w:r>
      <w:r>
        <w:rPr>
          <w:rFonts w:ascii="SimSun" w:hAnsi="SimSun" w:eastAsia="SimSun" w:cs="SimSun"/>
          <w:sz w:val="24"/>
          <w:szCs w:val="24"/>
        </w:rPr>
        <w:t xml:space="preserve"> </w:t>
      </w:r>
      <w:r>
        <w:rPr>
          <w:rFonts w:ascii="SimSun" w:hAnsi="SimSun" w:eastAsia="SimSun" w:cs="SimSun"/>
          <w:sz w:val="24"/>
          <w:szCs w:val="24"/>
          <w:spacing w:val="-3"/>
        </w:rPr>
        <w:t>定的意义；掌握总酸度、有效酸度和挥发酸的测定方法；掌握不同分</w:t>
      </w:r>
      <w:r>
        <w:rPr>
          <w:rFonts w:ascii="SimSun" w:hAnsi="SimSun" w:eastAsia="SimSun" w:cs="SimSun"/>
          <w:sz w:val="24"/>
          <w:szCs w:val="24"/>
          <w:spacing w:val="-4"/>
        </w:rPr>
        <w:t>离方法对食</w:t>
      </w:r>
      <w:r>
        <w:rPr>
          <w:rFonts w:ascii="SimSun" w:hAnsi="SimSun" w:eastAsia="SimSun" w:cs="SimSun"/>
          <w:sz w:val="24"/>
          <w:szCs w:val="24"/>
        </w:rPr>
        <w:t xml:space="preserve"> </w:t>
      </w:r>
      <w:r>
        <w:rPr>
          <w:rFonts w:ascii="SimSun" w:hAnsi="SimSun" w:eastAsia="SimSun" w:cs="SimSun"/>
          <w:sz w:val="24"/>
          <w:szCs w:val="24"/>
          <w:spacing w:val="-1"/>
        </w:rPr>
        <w:t>品中有机酸的分离与测定的原理及适用性。</w:t>
      </w:r>
    </w:p>
    <w:p>
      <w:pPr>
        <w:ind w:left="507"/>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3" w:line="220" w:lineRule="auto"/>
        <w:rPr>
          <w:rFonts w:ascii="SimSun" w:hAnsi="SimSun" w:eastAsia="SimSun" w:cs="SimSun"/>
          <w:sz w:val="24"/>
          <w:szCs w:val="24"/>
        </w:rPr>
      </w:pPr>
      <w:r>
        <w:rPr>
          <w:rFonts w:ascii="SimSun" w:hAnsi="SimSun" w:eastAsia="SimSun" w:cs="SimSun"/>
          <w:sz w:val="24"/>
          <w:szCs w:val="24"/>
          <w:spacing w:val="-3"/>
        </w:rPr>
        <w:t>（一）食品中的酸</w:t>
      </w:r>
    </w:p>
    <w:p>
      <w:pPr>
        <w:ind w:left="514" w:right="4240" w:hanging="9"/>
        <w:spacing w:before="182" w:line="347" w:lineRule="auto"/>
        <w:rPr>
          <w:rFonts w:ascii="SimSun" w:hAnsi="SimSun" w:eastAsia="SimSun" w:cs="SimSun"/>
          <w:sz w:val="24"/>
          <w:szCs w:val="24"/>
        </w:rPr>
      </w:pPr>
      <w:r>
        <w:rPr>
          <w:rFonts w:ascii="SimSun" w:hAnsi="SimSun" w:eastAsia="SimSun" w:cs="SimSun"/>
          <w:sz w:val="24"/>
          <w:szCs w:val="24"/>
          <w:spacing w:val="-1"/>
        </w:rPr>
        <w:t>识记：①食品中的酸的概念与分类</w:t>
      </w:r>
      <w:r>
        <w:rPr>
          <w:rFonts w:ascii="SimSun" w:hAnsi="SimSun" w:eastAsia="SimSun" w:cs="SimSun"/>
          <w:sz w:val="24"/>
          <w:szCs w:val="24"/>
          <w:spacing w:val="2"/>
        </w:rPr>
        <w:t xml:space="preserve"> </w:t>
      </w:r>
      <w:r>
        <w:rPr>
          <w:rFonts w:ascii="SimSun" w:hAnsi="SimSun" w:eastAsia="SimSun" w:cs="SimSun"/>
          <w:sz w:val="24"/>
          <w:szCs w:val="24"/>
          <w:spacing w:val="-3"/>
        </w:rPr>
        <w:t>（二）酸度的测定</w:t>
      </w:r>
    </w:p>
    <w:p>
      <w:pPr>
        <w:ind w:left="505"/>
        <w:spacing w:before="34" w:line="217" w:lineRule="auto"/>
        <w:rPr>
          <w:rFonts w:ascii="SimSun" w:hAnsi="SimSun" w:eastAsia="SimSun" w:cs="SimSun"/>
          <w:sz w:val="24"/>
          <w:szCs w:val="24"/>
        </w:rPr>
      </w:pPr>
      <w:r>
        <w:rPr>
          <w:rFonts w:ascii="SimSun" w:hAnsi="SimSun" w:eastAsia="SimSun" w:cs="SimSun"/>
          <w:sz w:val="24"/>
          <w:szCs w:val="24"/>
          <w:spacing w:val="-1"/>
        </w:rPr>
        <w:t>识记：①挥发酸测定的原理和方法</w:t>
      </w:r>
    </w:p>
    <w:p>
      <w:pPr>
        <w:ind w:left="508"/>
        <w:spacing w:before="186" w:line="214" w:lineRule="auto"/>
        <w:rPr>
          <w:rFonts w:ascii="SimSun" w:hAnsi="SimSun" w:eastAsia="SimSun" w:cs="SimSun"/>
          <w:sz w:val="24"/>
          <w:szCs w:val="24"/>
        </w:rPr>
      </w:pPr>
      <w:r>
        <w:rPr>
          <w:rFonts w:ascii="SimSun" w:hAnsi="SimSun" w:eastAsia="SimSun" w:cs="SimSun"/>
          <w:sz w:val="24"/>
          <w:szCs w:val="24"/>
          <w:spacing w:val="-1"/>
        </w:rPr>
        <w:t>简单应用：①有效酸度（pH）测定的原理和方法</w:t>
      </w:r>
    </w:p>
    <w:p>
      <w:pPr>
        <w:ind w:left="514" w:right="2080" w:hanging="8"/>
        <w:spacing w:before="190" w:line="346" w:lineRule="auto"/>
        <w:rPr>
          <w:rFonts w:ascii="SimSun" w:hAnsi="SimSun" w:eastAsia="SimSun" w:cs="SimSun"/>
          <w:sz w:val="24"/>
          <w:szCs w:val="24"/>
        </w:rPr>
      </w:pPr>
      <w:r>
        <w:rPr>
          <w:rFonts w:ascii="SimSun" w:hAnsi="SimSun" w:eastAsia="SimSun" w:cs="SimSun"/>
          <w:sz w:val="24"/>
          <w:szCs w:val="24"/>
          <w:spacing w:val="-1"/>
        </w:rPr>
        <w:t>综合应用：①总酸度（可滴定酸度）测定的原理和方法</w:t>
      </w:r>
      <w:r>
        <w:rPr>
          <w:rFonts w:ascii="SimSun" w:hAnsi="SimSun" w:eastAsia="SimSun" w:cs="SimSun"/>
          <w:sz w:val="24"/>
          <w:szCs w:val="24"/>
          <w:spacing w:val="10"/>
        </w:rPr>
        <w:t xml:space="preserve"> </w:t>
      </w:r>
      <w:r>
        <w:rPr>
          <w:rFonts w:ascii="SimSun" w:hAnsi="SimSun" w:eastAsia="SimSun" w:cs="SimSun"/>
          <w:sz w:val="24"/>
          <w:szCs w:val="24"/>
          <w:spacing w:val="-2"/>
        </w:rPr>
        <w:t>（三）食品中有机酸的分离与测定</w:t>
      </w:r>
    </w:p>
    <w:p>
      <w:pPr>
        <w:ind w:left="22" w:right="13" w:firstLine="482"/>
        <w:spacing w:before="35" w:line="351" w:lineRule="auto"/>
        <w:jc w:val="both"/>
        <w:rPr>
          <w:rFonts w:ascii="SimSun" w:hAnsi="SimSun" w:eastAsia="SimSun" w:cs="SimSun"/>
          <w:sz w:val="24"/>
          <w:szCs w:val="24"/>
        </w:rPr>
      </w:pPr>
      <w:r>
        <w:rPr>
          <w:rFonts w:ascii="SimSun" w:hAnsi="SimSun" w:eastAsia="SimSun" w:cs="SimSun"/>
          <w:sz w:val="24"/>
          <w:szCs w:val="24"/>
          <w:spacing w:val="-3"/>
        </w:rPr>
        <w:t>识记：①气相色谱法分离与检测样品中的有机酸；②离子色</w:t>
      </w:r>
      <w:r>
        <w:rPr>
          <w:rFonts w:ascii="SimSun" w:hAnsi="SimSun" w:eastAsia="SimSun" w:cs="SimSun"/>
          <w:sz w:val="24"/>
          <w:szCs w:val="24"/>
          <w:spacing w:val="-4"/>
        </w:rPr>
        <w:t>谱法分离与检测</w:t>
      </w:r>
      <w:r>
        <w:rPr>
          <w:rFonts w:ascii="SimSun" w:hAnsi="SimSun" w:eastAsia="SimSun" w:cs="SimSun"/>
          <w:sz w:val="24"/>
          <w:szCs w:val="24"/>
        </w:rPr>
        <w:t xml:space="preserve"> </w:t>
      </w:r>
      <w:r>
        <w:rPr>
          <w:rFonts w:ascii="SimSun" w:hAnsi="SimSun" w:eastAsia="SimSun" w:cs="SimSun"/>
          <w:sz w:val="24"/>
          <w:szCs w:val="24"/>
          <w:spacing w:val="-3"/>
        </w:rPr>
        <w:t>样品中的有机酸；③高效液相色谱法分离与检测样品中的有机酸；④毛细管电泳</w:t>
      </w:r>
      <w:r>
        <w:rPr>
          <w:rFonts w:ascii="SimSun" w:hAnsi="SimSun" w:eastAsia="SimSun" w:cs="SimSun"/>
          <w:sz w:val="24"/>
          <w:szCs w:val="24"/>
          <w:spacing w:val="1"/>
        </w:rPr>
        <w:t xml:space="preserve"> </w:t>
      </w:r>
      <w:r>
        <w:rPr>
          <w:rFonts w:ascii="SimSun" w:hAnsi="SimSun" w:eastAsia="SimSun" w:cs="SimSun"/>
          <w:sz w:val="24"/>
          <w:szCs w:val="24"/>
          <w:spacing w:val="-1"/>
        </w:rPr>
        <w:t>法分离与检测样品中的有机酸</w:t>
      </w:r>
    </w:p>
    <w:p>
      <w:pPr>
        <w:ind w:left="577"/>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32" w:right="13" w:firstLine="470"/>
        <w:spacing w:before="184" w:line="351" w:lineRule="auto"/>
        <w:jc w:val="both"/>
        <w:rPr>
          <w:rFonts w:ascii="SimSun" w:hAnsi="SimSun" w:eastAsia="SimSun" w:cs="SimSun"/>
          <w:sz w:val="24"/>
          <w:szCs w:val="24"/>
        </w:rPr>
      </w:pPr>
      <w:r>
        <w:rPr>
          <w:rFonts w:ascii="SimSun" w:hAnsi="SimSun" w:eastAsia="SimSun" w:cs="SimSun"/>
          <w:sz w:val="24"/>
          <w:szCs w:val="24"/>
          <w:spacing w:val="-3"/>
        </w:rPr>
        <w:t>食品中含有多种多样的酸，主要是有机酸和少量无机酸，食品中</w:t>
      </w:r>
      <w:r>
        <w:rPr>
          <w:rFonts w:ascii="SimSun" w:hAnsi="SimSun" w:eastAsia="SimSun" w:cs="SimSun"/>
          <w:sz w:val="24"/>
          <w:szCs w:val="24"/>
          <w:spacing w:val="-4"/>
        </w:rPr>
        <w:t>的酸度对判</w:t>
      </w:r>
      <w:r>
        <w:rPr>
          <w:rFonts w:ascii="SimSun" w:hAnsi="SimSun" w:eastAsia="SimSun" w:cs="SimSun"/>
          <w:sz w:val="24"/>
          <w:szCs w:val="24"/>
        </w:rPr>
        <w:t xml:space="preserve"> </w:t>
      </w:r>
      <w:r>
        <w:rPr>
          <w:rFonts w:ascii="SimSun" w:hAnsi="SimSun" w:eastAsia="SimSun" w:cs="SimSun"/>
          <w:sz w:val="24"/>
          <w:szCs w:val="24"/>
          <w:spacing w:val="-3"/>
        </w:rPr>
        <w:t>断食品的成熟度、质量好坏、安全与否又十分重要的意义。</w:t>
      </w:r>
      <w:r>
        <w:rPr>
          <w:rFonts w:ascii="SimSun" w:hAnsi="SimSun" w:eastAsia="SimSun" w:cs="SimSun"/>
          <w:sz w:val="24"/>
          <w:szCs w:val="24"/>
          <w:spacing w:val="-4"/>
        </w:rPr>
        <w:t>本章主要讲解了食品</w:t>
      </w:r>
      <w:r>
        <w:rPr>
          <w:rFonts w:ascii="SimSun" w:hAnsi="SimSun" w:eastAsia="SimSun" w:cs="SimSun"/>
          <w:sz w:val="24"/>
          <w:szCs w:val="24"/>
        </w:rPr>
        <w:t xml:space="preserve"> </w:t>
      </w:r>
      <w:r>
        <w:rPr>
          <w:rFonts w:ascii="SimSun" w:hAnsi="SimSun" w:eastAsia="SimSun" w:cs="SimSun"/>
          <w:sz w:val="24"/>
          <w:szCs w:val="24"/>
          <w:spacing w:val="-1"/>
        </w:rPr>
        <w:t>中酸的种类及测定意义；重点介绍了食品中酸度测定的原理及方法。</w:t>
      </w:r>
    </w:p>
    <w:p>
      <w:pPr>
        <w:ind w:left="3095"/>
        <w:spacing w:before="191" w:line="222" w:lineRule="auto"/>
        <w:rPr>
          <w:rFonts w:ascii="SimHei" w:hAnsi="SimHei" w:eastAsia="SimHei" w:cs="SimHei"/>
          <w:sz w:val="24"/>
          <w:szCs w:val="24"/>
        </w:rPr>
      </w:pPr>
      <w:r>
        <w:rPr>
          <w:rFonts w:ascii="SimHei" w:hAnsi="SimHei" w:eastAsia="SimHei" w:cs="SimHei"/>
          <w:sz w:val="24"/>
          <w:szCs w:val="24"/>
          <w:spacing w:val="-1"/>
        </w:rPr>
        <w:t>第十一章</w:t>
      </w:r>
      <w:r>
        <w:rPr>
          <w:rFonts w:ascii="SimHei" w:hAnsi="SimHei" w:eastAsia="SimHei" w:cs="SimHei"/>
          <w:sz w:val="24"/>
          <w:szCs w:val="24"/>
          <w:spacing w:val="-1"/>
        </w:rPr>
        <w:t xml:space="preserve">  </w:t>
      </w:r>
      <w:r>
        <w:rPr>
          <w:rFonts w:ascii="SimHei" w:hAnsi="SimHei" w:eastAsia="SimHei" w:cs="SimHei"/>
          <w:sz w:val="24"/>
          <w:szCs w:val="24"/>
          <w:spacing w:val="-1"/>
        </w:rPr>
        <w:t>维生素的测定</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spacing w:line="221" w:lineRule="auto"/>
        <w:sectPr>
          <w:footerReference w:type="default" r:id="rId10"/>
          <w:pgSz w:w="11906" w:h="16839"/>
          <w:pgMar w:top="1431" w:right="1785" w:bottom="1170" w:left="1785" w:header="0" w:footer="956" w:gutter="0"/>
        </w:sectPr>
        <w:rPr>
          <w:rFonts w:ascii="SimSun" w:hAnsi="SimSun" w:eastAsia="SimSun" w:cs="SimSun"/>
          <w:sz w:val="24"/>
          <w:szCs w:val="24"/>
        </w:rPr>
      </w:pPr>
    </w:p>
    <w:p>
      <w:pPr>
        <w:ind w:left="23" w:right="58" w:firstLine="480"/>
        <w:spacing w:before="124" w:line="353" w:lineRule="auto"/>
        <w:jc w:val="both"/>
        <w:rPr>
          <w:rFonts w:ascii="SimSun" w:hAnsi="SimSun" w:eastAsia="SimSun" w:cs="SimSun"/>
          <w:sz w:val="24"/>
          <w:szCs w:val="24"/>
        </w:rPr>
      </w:pPr>
      <w:r>
        <w:rPr>
          <w:rFonts w:ascii="SimSun" w:hAnsi="SimSun" w:eastAsia="SimSun" w:cs="SimSun"/>
          <w:sz w:val="24"/>
          <w:szCs w:val="24"/>
          <w:spacing w:val="-3"/>
        </w:rPr>
        <w:t>通过本章学习，综合了解食品中维生素的种类、分布与作用，明</w:t>
      </w:r>
      <w:r>
        <w:rPr>
          <w:rFonts w:ascii="SimSun" w:hAnsi="SimSun" w:eastAsia="SimSun" w:cs="SimSun"/>
          <w:sz w:val="24"/>
          <w:szCs w:val="24"/>
          <w:spacing w:val="-4"/>
        </w:rPr>
        <w:t>确对食品中</w:t>
      </w:r>
      <w:r>
        <w:rPr>
          <w:rFonts w:ascii="SimSun" w:hAnsi="SimSun" w:eastAsia="SimSun" w:cs="SimSun"/>
          <w:sz w:val="24"/>
          <w:szCs w:val="24"/>
        </w:rPr>
        <w:t xml:space="preserve"> </w:t>
      </w:r>
      <w:r>
        <w:rPr>
          <w:rFonts w:ascii="SimSun" w:hAnsi="SimSun" w:eastAsia="SimSun" w:cs="SimSun"/>
          <w:sz w:val="24"/>
          <w:szCs w:val="24"/>
          <w:spacing w:val="-3"/>
        </w:rPr>
        <w:t>维生素含量检测的意义，掌握对维生素进行检测的方法类别及优缺点；掌握脂溶</w:t>
      </w:r>
      <w:r>
        <w:rPr>
          <w:rFonts w:ascii="SimSun" w:hAnsi="SimSun" w:eastAsia="SimSun" w:cs="SimSun"/>
          <w:sz w:val="24"/>
          <w:szCs w:val="24"/>
          <w:spacing w:val="1"/>
        </w:rPr>
        <w:t xml:space="preserve"> </w:t>
      </w:r>
      <w:r>
        <w:rPr>
          <w:rFonts w:ascii="SimSun" w:hAnsi="SimSun" w:eastAsia="SimSun" w:cs="SimSun"/>
          <w:sz w:val="24"/>
          <w:szCs w:val="24"/>
          <w:spacing w:val="-3"/>
        </w:rPr>
        <w:t>性维生素和水溶性维生素含量测定的通用方法，了解食品中常见的维生素的常用</w:t>
      </w:r>
      <w:r>
        <w:rPr>
          <w:rFonts w:ascii="SimSun" w:hAnsi="SimSun" w:eastAsia="SimSun" w:cs="SimSun"/>
          <w:sz w:val="24"/>
          <w:szCs w:val="24"/>
          <w:spacing w:val="1"/>
        </w:rPr>
        <w:t xml:space="preserve"> </w:t>
      </w:r>
      <w:r>
        <w:rPr>
          <w:rFonts w:ascii="SimSun" w:hAnsi="SimSun" w:eastAsia="SimSun" w:cs="SimSun"/>
          <w:sz w:val="24"/>
          <w:szCs w:val="24"/>
          <w:spacing w:val="-2"/>
        </w:rPr>
        <w:t>检测方法。</w:t>
      </w:r>
    </w:p>
    <w:p>
      <w:pPr>
        <w:ind w:left="507"/>
        <w:spacing w:before="34"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5"/>
        </w:rPr>
        <w:t>（一）概述</w:t>
      </w:r>
    </w:p>
    <w:p>
      <w:pPr>
        <w:ind w:left="514" w:right="4045" w:hanging="9"/>
        <w:spacing w:before="182" w:line="347" w:lineRule="auto"/>
        <w:rPr>
          <w:rFonts w:ascii="SimSun" w:hAnsi="SimSun" w:eastAsia="SimSun" w:cs="SimSun"/>
          <w:sz w:val="24"/>
          <w:szCs w:val="24"/>
        </w:rPr>
      </w:pPr>
      <w:r>
        <w:rPr>
          <w:rFonts w:ascii="SimSun" w:hAnsi="SimSun" w:eastAsia="SimSun" w:cs="SimSun"/>
          <w:sz w:val="24"/>
          <w:szCs w:val="24"/>
          <w:spacing w:val="-1"/>
        </w:rPr>
        <w:t>识记：①食品中维生素的概念与分类</w:t>
      </w:r>
      <w:r>
        <w:rPr>
          <w:rFonts w:ascii="SimSun" w:hAnsi="SimSun" w:eastAsia="SimSun" w:cs="SimSun"/>
          <w:sz w:val="24"/>
          <w:szCs w:val="24"/>
          <w:spacing w:val="3"/>
        </w:rPr>
        <w:t xml:space="preserve"> </w:t>
      </w:r>
      <w:r>
        <w:rPr>
          <w:rFonts w:ascii="SimSun" w:hAnsi="SimSun" w:eastAsia="SimSun" w:cs="SimSun"/>
          <w:sz w:val="24"/>
          <w:szCs w:val="24"/>
          <w:spacing w:val="-2"/>
        </w:rPr>
        <w:t>（二）脂溶性维生素的测定</w:t>
      </w:r>
    </w:p>
    <w:p>
      <w:pPr>
        <w:ind w:left="505"/>
        <w:spacing w:before="34" w:line="217" w:lineRule="auto"/>
        <w:rPr>
          <w:rFonts w:ascii="SimSun" w:hAnsi="SimSun" w:eastAsia="SimSun" w:cs="SimSun"/>
          <w:sz w:val="24"/>
          <w:szCs w:val="24"/>
        </w:rPr>
      </w:pPr>
      <w:r>
        <w:rPr>
          <w:rFonts w:ascii="SimSun" w:hAnsi="SimSun" w:eastAsia="SimSun" w:cs="SimSun"/>
          <w:sz w:val="24"/>
          <w:szCs w:val="24"/>
          <w:spacing w:val="-1"/>
        </w:rPr>
        <w:t>识记：①几种脂溶性维生素的同时测定</w:t>
      </w:r>
    </w:p>
    <w:p>
      <w:pPr>
        <w:ind w:left="506" w:right="205" w:firstLine="1"/>
        <w:spacing w:before="187" w:line="351" w:lineRule="auto"/>
        <w:rPr>
          <w:rFonts w:ascii="SimSun" w:hAnsi="SimSun" w:eastAsia="SimSun" w:cs="SimSun"/>
          <w:sz w:val="24"/>
          <w:szCs w:val="24"/>
        </w:rPr>
      </w:pPr>
      <w:r>
        <w:rPr>
          <w:rFonts w:ascii="SimSun" w:hAnsi="SimSun" w:eastAsia="SimSun" w:cs="SimSun"/>
          <w:sz w:val="24"/>
          <w:szCs w:val="24"/>
          <w:spacing w:val="-2"/>
        </w:rPr>
        <w:t>简单应用：①维生素</w:t>
      </w:r>
      <w:r>
        <w:rPr>
          <w:rFonts w:ascii="SimSun" w:hAnsi="SimSun" w:eastAsia="SimSun" w:cs="SimSun"/>
          <w:sz w:val="24"/>
          <w:szCs w:val="24"/>
          <w:spacing w:val="-38"/>
        </w:rPr>
        <w:t xml:space="preserve"> </w:t>
      </w:r>
      <w:r>
        <w:rPr>
          <w:rFonts w:ascii="SimSun" w:hAnsi="SimSun" w:eastAsia="SimSun" w:cs="SimSun"/>
          <w:sz w:val="24"/>
          <w:szCs w:val="24"/>
          <w:spacing w:val="-2"/>
        </w:rPr>
        <w:t>D</w:t>
      </w:r>
      <w:r>
        <w:rPr>
          <w:rFonts w:ascii="SimSun" w:hAnsi="SimSun" w:eastAsia="SimSun" w:cs="SimSun"/>
          <w:sz w:val="24"/>
          <w:szCs w:val="24"/>
          <w:spacing w:val="-49"/>
        </w:rPr>
        <w:t xml:space="preserve"> </w:t>
      </w:r>
      <w:r>
        <w:rPr>
          <w:rFonts w:ascii="SimSun" w:hAnsi="SimSun" w:eastAsia="SimSun" w:cs="SimSun"/>
          <w:sz w:val="24"/>
          <w:szCs w:val="24"/>
          <w:spacing w:val="-2"/>
        </w:rPr>
        <w:t>测定的原理和方法；②维生素</w:t>
      </w:r>
      <w:r>
        <w:rPr>
          <w:rFonts w:ascii="SimSun" w:hAnsi="SimSun" w:eastAsia="SimSun" w:cs="SimSun"/>
          <w:sz w:val="24"/>
          <w:szCs w:val="24"/>
          <w:spacing w:val="-55"/>
        </w:rPr>
        <w:t xml:space="preserve"> </w:t>
      </w:r>
      <w:r>
        <w:rPr>
          <w:rFonts w:ascii="SimSun" w:hAnsi="SimSun" w:eastAsia="SimSun" w:cs="SimSun"/>
          <w:sz w:val="24"/>
          <w:szCs w:val="24"/>
          <w:spacing w:val="-2"/>
        </w:rPr>
        <w:t>K</w:t>
      </w:r>
      <w:r>
        <w:rPr>
          <w:rFonts w:ascii="SimSun" w:hAnsi="SimSun" w:eastAsia="SimSun" w:cs="SimSun"/>
          <w:sz w:val="24"/>
          <w:szCs w:val="24"/>
          <w:spacing w:val="-50"/>
        </w:rPr>
        <w:t xml:space="preserve"> </w:t>
      </w:r>
      <w:r>
        <w:rPr>
          <w:rFonts w:ascii="SimSun" w:hAnsi="SimSun" w:eastAsia="SimSun" w:cs="SimSun"/>
          <w:sz w:val="24"/>
          <w:szCs w:val="24"/>
          <w:spacing w:val="-2"/>
        </w:rPr>
        <w:t>测定的原理和方法</w:t>
      </w:r>
      <w:r>
        <w:rPr>
          <w:rFonts w:ascii="SimSun" w:hAnsi="SimSun" w:eastAsia="SimSun" w:cs="SimSun"/>
          <w:sz w:val="24"/>
          <w:szCs w:val="24"/>
        </w:rPr>
        <w:t xml:space="preserve"> </w:t>
      </w:r>
      <w:r>
        <w:rPr>
          <w:rFonts w:ascii="SimSun" w:hAnsi="SimSun" w:eastAsia="SimSun" w:cs="SimSun"/>
          <w:sz w:val="24"/>
          <w:szCs w:val="24"/>
          <w:spacing w:val="-1"/>
        </w:rPr>
        <w:t>综合应用：①维生素</w:t>
      </w:r>
      <w:r>
        <w:rPr>
          <w:rFonts w:ascii="SimSun" w:hAnsi="SimSun" w:eastAsia="SimSun" w:cs="SimSun"/>
          <w:sz w:val="24"/>
          <w:szCs w:val="24"/>
          <w:spacing w:val="-58"/>
        </w:rPr>
        <w:t xml:space="preserve"> </w:t>
      </w:r>
      <w:r>
        <w:rPr>
          <w:rFonts w:ascii="SimSun" w:hAnsi="SimSun" w:eastAsia="SimSun" w:cs="SimSun"/>
          <w:sz w:val="24"/>
          <w:szCs w:val="24"/>
          <w:spacing w:val="-1"/>
        </w:rPr>
        <w:t>A</w:t>
      </w:r>
      <w:r>
        <w:rPr>
          <w:rFonts w:ascii="SimSun" w:hAnsi="SimSun" w:eastAsia="SimSun" w:cs="SimSun"/>
          <w:sz w:val="24"/>
          <w:szCs w:val="24"/>
          <w:spacing w:val="-50"/>
        </w:rPr>
        <w:t xml:space="preserve"> </w:t>
      </w:r>
      <w:r>
        <w:rPr>
          <w:rFonts w:ascii="SimSun" w:hAnsi="SimSun" w:eastAsia="SimSun" w:cs="SimSun"/>
          <w:sz w:val="24"/>
          <w:szCs w:val="24"/>
          <w:spacing w:val="-1"/>
        </w:rPr>
        <w:t>测定的原理和方法；②维</w:t>
      </w:r>
      <w:r>
        <w:rPr>
          <w:rFonts w:ascii="SimSun" w:hAnsi="SimSun" w:eastAsia="SimSun" w:cs="SimSun"/>
          <w:sz w:val="24"/>
          <w:szCs w:val="24"/>
          <w:spacing w:val="-2"/>
        </w:rPr>
        <w:t>生素</w:t>
      </w:r>
      <w:r>
        <w:rPr>
          <w:rFonts w:ascii="SimSun" w:hAnsi="SimSun" w:eastAsia="SimSun" w:cs="SimSun"/>
          <w:sz w:val="24"/>
          <w:szCs w:val="24"/>
          <w:spacing w:val="-53"/>
        </w:rPr>
        <w:t xml:space="preserve"> </w:t>
      </w:r>
      <w:r>
        <w:rPr>
          <w:rFonts w:ascii="SimSun" w:hAnsi="SimSun" w:eastAsia="SimSun" w:cs="SimSun"/>
          <w:sz w:val="24"/>
          <w:szCs w:val="24"/>
          <w:spacing w:val="-2"/>
        </w:rPr>
        <w:t>E</w:t>
      </w:r>
      <w:r>
        <w:rPr>
          <w:rFonts w:ascii="SimSun" w:hAnsi="SimSun" w:eastAsia="SimSun" w:cs="SimSun"/>
          <w:sz w:val="24"/>
          <w:szCs w:val="24"/>
          <w:spacing w:val="-50"/>
        </w:rPr>
        <w:t xml:space="preserve"> </w:t>
      </w:r>
      <w:r>
        <w:rPr>
          <w:rFonts w:ascii="SimSun" w:hAnsi="SimSun" w:eastAsia="SimSun" w:cs="SimSun"/>
          <w:sz w:val="24"/>
          <w:szCs w:val="24"/>
          <w:spacing w:val="-2"/>
        </w:rPr>
        <w:t>测定的原理和方法</w:t>
      </w:r>
      <w:r>
        <w:rPr>
          <w:rFonts w:ascii="SimSun" w:hAnsi="SimSun" w:eastAsia="SimSun" w:cs="SimSun"/>
          <w:sz w:val="24"/>
          <w:szCs w:val="24"/>
        </w:rPr>
        <w:t xml:space="preserve"> </w:t>
      </w:r>
      <w:r>
        <w:rPr>
          <w:rFonts w:ascii="SimSun" w:hAnsi="SimSun" w:eastAsia="SimSun" w:cs="SimSun"/>
          <w:sz w:val="24"/>
          <w:szCs w:val="24"/>
          <w:spacing w:val="-2"/>
        </w:rPr>
        <w:t>（三）水溶性维生素的测定</w:t>
      </w:r>
    </w:p>
    <w:p>
      <w:pPr>
        <w:ind w:left="505"/>
        <w:spacing w:before="34" w:line="217" w:lineRule="auto"/>
        <w:rPr>
          <w:rFonts w:ascii="SimSun" w:hAnsi="SimSun" w:eastAsia="SimSun" w:cs="SimSun"/>
          <w:sz w:val="24"/>
          <w:szCs w:val="24"/>
        </w:rPr>
      </w:pPr>
      <w:r>
        <w:rPr>
          <w:rFonts w:ascii="SimSun" w:hAnsi="SimSun" w:eastAsia="SimSun" w:cs="SimSun"/>
          <w:sz w:val="24"/>
          <w:szCs w:val="24"/>
          <w:spacing w:val="-1"/>
        </w:rPr>
        <w:t>识记：①几种水溶性维生素的同时测定</w:t>
      </w:r>
    </w:p>
    <w:p>
      <w:pPr>
        <w:spacing w:before="186" w:line="217" w:lineRule="auto"/>
        <w:jc w:val="right"/>
        <w:rPr>
          <w:rFonts w:ascii="SimSun" w:hAnsi="SimSun" w:eastAsia="SimSun" w:cs="SimSun"/>
          <w:sz w:val="24"/>
          <w:szCs w:val="24"/>
        </w:rPr>
      </w:pPr>
      <w:r>
        <w:rPr>
          <w:rFonts w:ascii="SimSun" w:hAnsi="SimSun" w:eastAsia="SimSun" w:cs="SimSun"/>
          <w:sz w:val="24"/>
          <w:szCs w:val="24"/>
          <w:spacing w:val="-9"/>
        </w:rPr>
        <w:t>简单应用：①维生素</w:t>
      </w:r>
      <w:r>
        <w:rPr>
          <w:rFonts w:ascii="SimSun" w:hAnsi="SimSun" w:eastAsia="SimSun" w:cs="SimSun"/>
          <w:sz w:val="24"/>
          <w:szCs w:val="24"/>
          <w:spacing w:val="-56"/>
        </w:rPr>
        <w:t xml:space="preserve"> </w:t>
      </w:r>
      <w:r>
        <w:rPr>
          <w:rFonts w:ascii="SimSun" w:hAnsi="SimSun" w:eastAsia="SimSun" w:cs="SimSun"/>
          <w:sz w:val="24"/>
          <w:szCs w:val="24"/>
          <w:spacing w:val="-9"/>
        </w:rPr>
        <w:t>B1</w:t>
      </w:r>
      <w:r>
        <w:rPr>
          <w:rFonts w:ascii="SimSun" w:hAnsi="SimSun" w:eastAsia="SimSun" w:cs="SimSun"/>
          <w:sz w:val="24"/>
          <w:szCs w:val="24"/>
          <w:spacing w:val="-50"/>
        </w:rPr>
        <w:t xml:space="preserve"> </w:t>
      </w:r>
      <w:r>
        <w:rPr>
          <w:rFonts w:ascii="SimSun" w:hAnsi="SimSun" w:eastAsia="SimSun" w:cs="SimSun"/>
          <w:sz w:val="24"/>
          <w:szCs w:val="24"/>
          <w:spacing w:val="-9"/>
        </w:rPr>
        <w:t>测定的原理和方法；②维生素</w:t>
      </w:r>
      <w:r>
        <w:rPr>
          <w:rFonts w:ascii="SimSun" w:hAnsi="SimSun" w:eastAsia="SimSun" w:cs="SimSun"/>
          <w:sz w:val="24"/>
          <w:szCs w:val="24"/>
          <w:spacing w:val="-56"/>
        </w:rPr>
        <w:t xml:space="preserve"> </w:t>
      </w:r>
      <w:r>
        <w:rPr>
          <w:rFonts w:ascii="SimSun" w:hAnsi="SimSun" w:eastAsia="SimSun" w:cs="SimSun"/>
          <w:sz w:val="24"/>
          <w:szCs w:val="24"/>
          <w:spacing w:val="-9"/>
        </w:rPr>
        <w:t>B2</w:t>
      </w:r>
      <w:r>
        <w:rPr>
          <w:rFonts w:ascii="SimSun" w:hAnsi="SimSun" w:eastAsia="SimSun" w:cs="SimSun"/>
          <w:sz w:val="24"/>
          <w:szCs w:val="24"/>
          <w:spacing w:val="-49"/>
        </w:rPr>
        <w:t xml:space="preserve"> </w:t>
      </w:r>
      <w:r>
        <w:rPr>
          <w:rFonts w:ascii="SimSun" w:hAnsi="SimSun" w:eastAsia="SimSun" w:cs="SimSun"/>
          <w:sz w:val="24"/>
          <w:szCs w:val="24"/>
          <w:spacing w:val="-9"/>
        </w:rPr>
        <w:t>测定的原理</w:t>
      </w:r>
      <w:r>
        <w:rPr>
          <w:rFonts w:ascii="SimSun" w:hAnsi="SimSun" w:eastAsia="SimSun" w:cs="SimSun"/>
          <w:sz w:val="24"/>
          <w:szCs w:val="24"/>
          <w:spacing w:val="-10"/>
        </w:rPr>
        <w:t>和方法；</w:t>
      </w:r>
    </w:p>
    <w:p>
      <w:pPr>
        <w:ind w:left="505" w:right="1645" w:hanging="484"/>
        <w:spacing w:before="185" w:line="346" w:lineRule="auto"/>
        <w:rPr>
          <w:rFonts w:ascii="SimSun" w:hAnsi="SimSun" w:eastAsia="SimSun" w:cs="SimSun"/>
          <w:sz w:val="24"/>
          <w:szCs w:val="24"/>
        </w:rPr>
      </w:pPr>
      <w:r>
        <w:rPr>
          <w:rFonts w:ascii="SimSun" w:hAnsi="SimSun" w:eastAsia="SimSun" w:cs="SimSun"/>
          <w:sz w:val="24"/>
          <w:szCs w:val="24"/>
          <w:spacing w:val="-1"/>
        </w:rPr>
        <w:t>③维生素</w:t>
      </w:r>
      <w:r>
        <w:rPr>
          <w:rFonts w:ascii="SimSun" w:hAnsi="SimSun" w:eastAsia="SimSun" w:cs="SimSun"/>
          <w:sz w:val="24"/>
          <w:szCs w:val="24"/>
          <w:spacing w:val="-56"/>
        </w:rPr>
        <w:t xml:space="preserve"> </w:t>
      </w:r>
      <w:r>
        <w:rPr>
          <w:rFonts w:ascii="SimSun" w:hAnsi="SimSun" w:eastAsia="SimSun" w:cs="SimSun"/>
          <w:sz w:val="24"/>
          <w:szCs w:val="24"/>
          <w:spacing w:val="-1"/>
        </w:rPr>
        <w:t>B3</w:t>
      </w:r>
      <w:r>
        <w:rPr>
          <w:rFonts w:ascii="SimSun" w:hAnsi="SimSun" w:eastAsia="SimSun" w:cs="SimSun"/>
          <w:sz w:val="24"/>
          <w:szCs w:val="24"/>
          <w:spacing w:val="-50"/>
        </w:rPr>
        <w:t xml:space="preserve"> </w:t>
      </w:r>
      <w:r>
        <w:rPr>
          <w:rFonts w:ascii="SimSun" w:hAnsi="SimSun" w:eastAsia="SimSun" w:cs="SimSun"/>
          <w:sz w:val="24"/>
          <w:szCs w:val="24"/>
          <w:spacing w:val="-1"/>
        </w:rPr>
        <w:t>测定的原理和方法；④维生素</w:t>
      </w:r>
      <w:r>
        <w:rPr>
          <w:rFonts w:ascii="SimSun" w:hAnsi="SimSun" w:eastAsia="SimSun" w:cs="SimSun"/>
          <w:sz w:val="24"/>
          <w:szCs w:val="24"/>
          <w:spacing w:val="-56"/>
        </w:rPr>
        <w:t xml:space="preserve"> </w:t>
      </w:r>
      <w:r>
        <w:rPr>
          <w:rFonts w:ascii="SimSun" w:hAnsi="SimSun" w:eastAsia="SimSun" w:cs="SimSun"/>
          <w:sz w:val="24"/>
          <w:szCs w:val="24"/>
          <w:spacing w:val="-1"/>
        </w:rPr>
        <w:t>B6</w:t>
      </w:r>
      <w:r>
        <w:rPr>
          <w:rFonts w:ascii="SimSun" w:hAnsi="SimSun" w:eastAsia="SimSun" w:cs="SimSun"/>
          <w:sz w:val="24"/>
          <w:szCs w:val="24"/>
          <w:spacing w:val="-50"/>
        </w:rPr>
        <w:t xml:space="preserve"> </w:t>
      </w:r>
      <w:r>
        <w:rPr>
          <w:rFonts w:ascii="SimSun" w:hAnsi="SimSun" w:eastAsia="SimSun" w:cs="SimSun"/>
          <w:sz w:val="24"/>
          <w:szCs w:val="24"/>
          <w:spacing w:val="-2"/>
        </w:rPr>
        <w:t>测定的原理和方法</w:t>
      </w:r>
      <w:r>
        <w:rPr>
          <w:rFonts w:ascii="SimSun" w:hAnsi="SimSun" w:eastAsia="SimSun" w:cs="SimSun"/>
          <w:sz w:val="24"/>
          <w:szCs w:val="24"/>
        </w:rPr>
        <w:t xml:space="preserve"> </w:t>
      </w:r>
      <w:r>
        <w:rPr>
          <w:rFonts w:ascii="SimSun" w:hAnsi="SimSun" w:eastAsia="SimSun" w:cs="SimSun"/>
          <w:sz w:val="24"/>
          <w:szCs w:val="24"/>
          <w:spacing w:val="-2"/>
        </w:rPr>
        <w:t>综合应用：①维生素</w:t>
      </w:r>
      <w:r>
        <w:rPr>
          <w:rFonts w:ascii="SimSun" w:hAnsi="SimSun" w:eastAsia="SimSun" w:cs="SimSun"/>
          <w:sz w:val="24"/>
          <w:szCs w:val="24"/>
          <w:spacing w:val="-48"/>
        </w:rPr>
        <w:t xml:space="preserve"> </w:t>
      </w:r>
      <w:r>
        <w:rPr>
          <w:rFonts w:ascii="SimSun" w:hAnsi="SimSun" w:eastAsia="SimSun" w:cs="SimSun"/>
          <w:sz w:val="24"/>
          <w:szCs w:val="24"/>
          <w:spacing w:val="-2"/>
        </w:rPr>
        <w:t>C</w:t>
      </w:r>
      <w:r>
        <w:rPr>
          <w:rFonts w:ascii="SimSun" w:hAnsi="SimSun" w:eastAsia="SimSun" w:cs="SimSun"/>
          <w:sz w:val="24"/>
          <w:szCs w:val="24"/>
          <w:spacing w:val="-50"/>
        </w:rPr>
        <w:t xml:space="preserve"> </w:t>
      </w:r>
      <w:r>
        <w:rPr>
          <w:rFonts w:ascii="SimSun" w:hAnsi="SimSun" w:eastAsia="SimSun" w:cs="SimSun"/>
          <w:sz w:val="24"/>
          <w:szCs w:val="24"/>
          <w:spacing w:val="-2"/>
        </w:rPr>
        <w:t>测定的原理和方法</w:t>
      </w:r>
    </w:p>
    <w:p>
      <w:pPr>
        <w:ind w:left="577"/>
        <w:spacing w:before="37"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4" w:right="58" w:firstLine="482"/>
        <w:spacing w:before="185" w:line="353" w:lineRule="auto"/>
        <w:jc w:val="both"/>
        <w:rPr>
          <w:rFonts w:ascii="SimSun" w:hAnsi="SimSun" w:eastAsia="SimSun" w:cs="SimSun"/>
          <w:sz w:val="24"/>
          <w:szCs w:val="24"/>
        </w:rPr>
      </w:pPr>
      <w:r>
        <w:rPr>
          <w:rFonts w:ascii="SimSun" w:hAnsi="SimSun" w:eastAsia="SimSun" w:cs="SimSun"/>
          <w:sz w:val="24"/>
          <w:szCs w:val="24"/>
          <w:spacing w:val="-3"/>
        </w:rPr>
        <w:t>维生素种类繁多，结构复杂，理化性质及生理功</w:t>
      </w:r>
      <w:r>
        <w:rPr>
          <w:rFonts w:ascii="SimSun" w:hAnsi="SimSun" w:eastAsia="SimSun" w:cs="SimSun"/>
          <w:sz w:val="24"/>
          <w:szCs w:val="24"/>
          <w:spacing w:val="-4"/>
        </w:rPr>
        <w:t>能各异。大多数维生素的测</w:t>
      </w:r>
      <w:r>
        <w:rPr>
          <w:rFonts w:ascii="SimSun" w:hAnsi="SimSun" w:eastAsia="SimSun" w:cs="SimSun"/>
          <w:sz w:val="24"/>
          <w:szCs w:val="24"/>
        </w:rPr>
        <w:t xml:space="preserve"> </w:t>
      </w:r>
      <w:r>
        <w:rPr>
          <w:rFonts w:ascii="SimSun" w:hAnsi="SimSun" w:eastAsia="SimSun" w:cs="SimSun"/>
          <w:sz w:val="24"/>
          <w:szCs w:val="24"/>
          <w:spacing w:val="-3"/>
        </w:rPr>
        <w:t>定方法，都需要从食品中提取。本章介绍了食品中维生素的测定意义、维生素的</w:t>
      </w:r>
      <w:r>
        <w:rPr>
          <w:rFonts w:ascii="SimSun" w:hAnsi="SimSun" w:eastAsia="SimSun" w:cs="SimSun"/>
          <w:sz w:val="24"/>
          <w:szCs w:val="24"/>
        </w:rPr>
        <w:t xml:space="preserve"> </w:t>
      </w:r>
      <w:r>
        <w:rPr>
          <w:rFonts w:ascii="SimSun" w:hAnsi="SimSun" w:eastAsia="SimSun" w:cs="SimSun"/>
          <w:sz w:val="24"/>
          <w:szCs w:val="24"/>
          <w:spacing w:val="-3"/>
        </w:rPr>
        <w:t>分类以及常见油溶性维生素、水溶性维生素的测定方法，重点阐述了食品中常见</w:t>
      </w:r>
      <w:r>
        <w:rPr>
          <w:rFonts w:ascii="SimSun" w:hAnsi="SimSun" w:eastAsia="SimSun" w:cs="SimSun"/>
          <w:sz w:val="24"/>
          <w:szCs w:val="24"/>
        </w:rPr>
        <w:t xml:space="preserve"> </w:t>
      </w:r>
      <w:r>
        <w:rPr>
          <w:rFonts w:ascii="SimSun" w:hAnsi="SimSun" w:eastAsia="SimSun" w:cs="SimSun"/>
          <w:sz w:val="24"/>
          <w:szCs w:val="24"/>
          <w:spacing w:val="-1"/>
        </w:rPr>
        <w:t>重要维生素的测定方法与原理。</w:t>
      </w:r>
    </w:p>
    <w:p>
      <w:pPr>
        <w:ind w:left="2855"/>
        <w:spacing w:before="190" w:line="222" w:lineRule="auto"/>
        <w:rPr>
          <w:rFonts w:ascii="SimHei" w:hAnsi="SimHei" w:eastAsia="SimHei" w:cs="SimHei"/>
          <w:sz w:val="24"/>
          <w:szCs w:val="24"/>
        </w:rPr>
      </w:pPr>
      <w:r>
        <w:rPr>
          <w:rFonts w:ascii="SimHei" w:hAnsi="SimHei" w:eastAsia="SimHei" w:cs="SimHei"/>
          <w:sz w:val="24"/>
          <w:szCs w:val="24"/>
          <w:spacing w:val="-1"/>
        </w:rPr>
        <w:t>第十二章</w:t>
      </w:r>
      <w:r>
        <w:rPr>
          <w:rFonts w:ascii="SimHei" w:hAnsi="SimHei" w:eastAsia="SimHei" w:cs="SimHei"/>
          <w:sz w:val="24"/>
          <w:szCs w:val="24"/>
          <w:spacing w:val="-1"/>
        </w:rPr>
        <w:t xml:space="preserve">  </w:t>
      </w:r>
      <w:r>
        <w:rPr>
          <w:rFonts w:ascii="SimHei" w:hAnsi="SimHei" w:eastAsia="SimHei" w:cs="SimHei"/>
          <w:sz w:val="24"/>
          <w:szCs w:val="24"/>
          <w:spacing w:val="-1"/>
        </w:rPr>
        <w:t>食品添加剂的测定</w:t>
      </w:r>
    </w:p>
    <w:p>
      <w:pPr>
        <w:pStyle w:val="BodyText"/>
        <w:spacing w:line="256" w:lineRule="auto"/>
        <w:rPr/>
      </w:pPr>
      <w:r/>
    </w:p>
    <w:p>
      <w:pPr>
        <w:ind w:left="507"/>
        <w:spacing w:before="79"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5" w:right="58" w:firstLine="478"/>
        <w:spacing w:before="181" w:line="346" w:lineRule="auto"/>
        <w:rPr>
          <w:rFonts w:ascii="SimSun" w:hAnsi="SimSun" w:eastAsia="SimSun" w:cs="SimSun"/>
          <w:sz w:val="24"/>
          <w:szCs w:val="24"/>
        </w:rPr>
      </w:pPr>
      <w:r>
        <w:rPr>
          <w:rFonts w:ascii="SimSun" w:hAnsi="SimSun" w:eastAsia="SimSun" w:cs="SimSun"/>
          <w:sz w:val="24"/>
          <w:szCs w:val="24"/>
          <w:spacing w:val="-3"/>
        </w:rPr>
        <w:t>通过本章学习，综合了解添加剂的定义、分类及安全管理；掌握</w:t>
      </w:r>
      <w:r>
        <w:rPr>
          <w:rFonts w:ascii="SimSun" w:hAnsi="SimSun" w:eastAsia="SimSun" w:cs="SimSun"/>
          <w:sz w:val="24"/>
          <w:szCs w:val="24"/>
          <w:spacing w:val="-4"/>
        </w:rPr>
        <w:t>常见的食品</w:t>
      </w:r>
      <w:r>
        <w:rPr>
          <w:rFonts w:ascii="SimSun" w:hAnsi="SimSun" w:eastAsia="SimSun" w:cs="SimSun"/>
          <w:sz w:val="24"/>
          <w:szCs w:val="24"/>
        </w:rPr>
        <w:t xml:space="preserve"> </w:t>
      </w:r>
      <w:r>
        <w:rPr>
          <w:rFonts w:ascii="SimSun" w:hAnsi="SimSun" w:eastAsia="SimSun" w:cs="SimSun"/>
          <w:sz w:val="24"/>
          <w:szCs w:val="24"/>
          <w:spacing w:val="-1"/>
        </w:rPr>
        <w:t>添加剂类型、代表物及其检测方法。</w:t>
      </w:r>
    </w:p>
    <w:p>
      <w:pPr>
        <w:ind w:left="507"/>
        <w:spacing w:before="36"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4" w:line="219" w:lineRule="auto"/>
        <w:rPr>
          <w:rFonts w:ascii="SimSun" w:hAnsi="SimSun" w:eastAsia="SimSun" w:cs="SimSun"/>
          <w:sz w:val="24"/>
          <w:szCs w:val="24"/>
        </w:rPr>
      </w:pPr>
      <w:r>
        <w:rPr>
          <w:rFonts w:ascii="SimSun" w:hAnsi="SimSun" w:eastAsia="SimSun" w:cs="SimSun"/>
          <w:sz w:val="24"/>
          <w:szCs w:val="24"/>
          <w:spacing w:val="-5"/>
        </w:rPr>
        <w:t>（一）概述</w:t>
      </w:r>
    </w:p>
    <w:p>
      <w:pPr>
        <w:ind w:left="43" w:right="58" w:firstLine="462"/>
        <w:spacing w:before="183" w:line="346" w:lineRule="auto"/>
        <w:rPr>
          <w:rFonts w:ascii="SimSun" w:hAnsi="SimSun" w:eastAsia="SimSun" w:cs="SimSun"/>
          <w:sz w:val="24"/>
          <w:szCs w:val="24"/>
        </w:rPr>
      </w:pPr>
      <w:r>
        <w:rPr>
          <w:rFonts w:ascii="SimSun" w:hAnsi="SimSun" w:eastAsia="SimSun" w:cs="SimSun"/>
          <w:sz w:val="24"/>
          <w:szCs w:val="24"/>
          <w:spacing w:val="-3"/>
        </w:rPr>
        <w:t>识记：①食品添加剂的定义与分类；②食品添加剂的安全使</w:t>
      </w:r>
      <w:r>
        <w:rPr>
          <w:rFonts w:ascii="SimSun" w:hAnsi="SimSun" w:eastAsia="SimSun" w:cs="SimSun"/>
          <w:sz w:val="24"/>
          <w:szCs w:val="24"/>
          <w:spacing w:val="-4"/>
        </w:rPr>
        <w:t>用与管理；③食</w:t>
      </w:r>
      <w:r>
        <w:rPr>
          <w:rFonts w:ascii="SimSun" w:hAnsi="SimSun" w:eastAsia="SimSun" w:cs="SimSun"/>
          <w:sz w:val="24"/>
          <w:szCs w:val="24"/>
        </w:rPr>
        <w:t xml:space="preserve"> </w:t>
      </w:r>
      <w:r>
        <w:rPr>
          <w:rFonts w:ascii="SimSun" w:hAnsi="SimSun" w:eastAsia="SimSun" w:cs="SimSun"/>
          <w:sz w:val="24"/>
          <w:szCs w:val="24"/>
          <w:spacing w:val="-4"/>
        </w:rPr>
        <w:t>品添加剂的检测方法</w:t>
      </w:r>
    </w:p>
    <w:p>
      <w:pPr>
        <w:spacing w:line="346" w:lineRule="auto"/>
        <w:sectPr>
          <w:footerReference w:type="default" r:id="rId11"/>
          <w:pgSz w:w="11906" w:h="16839"/>
          <w:pgMar w:top="1431" w:right="1740" w:bottom="1170" w:left="1785" w:header="0" w:footer="956" w:gutter="0"/>
        </w:sectPr>
        <w:rPr>
          <w:rFonts w:ascii="SimSun" w:hAnsi="SimSun" w:eastAsia="SimSun" w:cs="SimSun"/>
          <w:sz w:val="24"/>
          <w:szCs w:val="24"/>
        </w:rPr>
      </w:pPr>
    </w:p>
    <w:p>
      <w:pPr>
        <w:ind w:left="514"/>
        <w:spacing w:before="122" w:line="219" w:lineRule="auto"/>
        <w:rPr>
          <w:rFonts w:ascii="SimSun" w:hAnsi="SimSun" w:eastAsia="SimSun" w:cs="SimSun"/>
          <w:sz w:val="24"/>
          <w:szCs w:val="24"/>
        </w:rPr>
      </w:pPr>
      <w:r>
        <w:rPr>
          <w:rFonts w:ascii="SimSun" w:hAnsi="SimSun" w:eastAsia="SimSun" w:cs="SimSun"/>
          <w:sz w:val="24"/>
          <w:szCs w:val="24"/>
          <w:spacing w:val="-3"/>
        </w:rPr>
        <w:t>（二）甜味剂的测定</w:t>
      </w:r>
    </w:p>
    <w:p>
      <w:pPr>
        <w:ind w:left="24" w:right="13" w:firstLine="480"/>
        <w:spacing w:before="184" w:line="346" w:lineRule="auto"/>
        <w:rPr>
          <w:rFonts w:ascii="SimSun" w:hAnsi="SimSun" w:eastAsia="SimSun" w:cs="SimSun"/>
          <w:sz w:val="24"/>
          <w:szCs w:val="24"/>
        </w:rPr>
      </w:pPr>
      <w:r>
        <w:rPr>
          <w:rFonts w:ascii="SimSun" w:hAnsi="SimSun" w:eastAsia="SimSun" w:cs="SimSun"/>
          <w:sz w:val="24"/>
          <w:szCs w:val="24"/>
          <w:spacing w:val="-3"/>
        </w:rPr>
        <w:t>识记：①糖精钠的测定；②环已基氨基磺酸钠测定的原理和</w:t>
      </w:r>
      <w:r>
        <w:rPr>
          <w:rFonts w:ascii="SimSun" w:hAnsi="SimSun" w:eastAsia="SimSun" w:cs="SimSun"/>
          <w:sz w:val="24"/>
          <w:szCs w:val="24"/>
          <w:spacing w:val="-4"/>
        </w:rPr>
        <w:t>方法；③天门冬</w:t>
      </w:r>
      <w:r>
        <w:rPr>
          <w:rFonts w:ascii="SimSun" w:hAnsi="SimSun" w:eastAsia="SimSun" w:cs="SimSun"/>
          <w:sz w:val="24"/>
          <w:szCs w:val="24"/>
        </w:rPr>
        <w:t xml:space="preserve"> </w:t>
      </w:r>
      <w:r>
        <w:rPr>
          <w:rFonts w:ascii="SimSun" w:hAnsi="SimSun" w:eastAsia="SimSun" w:cs="SimSun"/>
          <w:sz w:val="24"/>
          <w:szCs w:val="24"/>
          <w:spacing w:val="-1"/>
        </w:rPr>
        <w:t>酰苯丙氨酸甲酯测定的原理和方法</w:t>
      </w:r>
    </w:p>
    <w:p>
      <w:pPr>
        <w:ind w:left="514"/>
        <w:spacing w:before="34" w:line="219" w:lineRule="auto"/>
        <w:rPr>
          <w:rFonts w:ascii="SimSun" w:hAnsi="SimSun" w:eastAsia="SimSun" w:cs="SimSun"/>
          <w:sz w:val="24"/>
          <w:szCs w:val="24"/>
        </w:rPr>
      </w:pPr>
      <w:r>
        <w:rPr>
          <w:rFonts w:ascii="SimSun" w:hAnsi="SimSun" w:eastAsia="SimSun" w:cs="SimSun"/>
          <w:sz w:val="24"/>
          <w:szCs w:val="24"/>
          <w:spacing w:val="-3"/>
        </w:rPr>
        <w:t>（三）防腐剂的测定</w:t>
      </w:r>
    </w:p>
    <w:p>
      <w:pPr>
        <w:ind w:left="26" w:right="13" w:firstLine="479"/>
        <w:spacing w:before="182" w:line="346" w:lineRule="auto"/>
        <w:rPr>
          <w:rFonts w:ascii="SimSun" w:hAnsi="SimSun" w:eastAsia="SimSun" w:cs="SimSun"/>
          <w:sz w:val="24"/>
          <w:szCs w:val="24"/>
        </w:rPr>
      </w:pPr>
      <w:r>
        <w:rPr>
          <w:rFonts w:ascii="SimSun" w:hAnsi="SimSun" w:eastAsia="SimSun" w:cs="SimSun"/>
          <w:sz w:val="24"/>
          <w:szCs w:val="24"/>
          <w:spacing w:val="-3"/>
        </w:rPr>
        <w:t>识记：①苯甲酸钠和山梨酸钾测定的原理和方法；②乳酸链</w:t>
      </w:r>
      <w:r>
        <w:rPr>
          <w:rFonts w:ascii="SimSun" w:hAnsi="SimSun" w:eastAsia="SimSun" w:cs="SimSun"/>
          <w:sz w:val="24"/>
          <w:szCs w:val="24"/>
          <w:spacing w:val="-4"/>
        </w:rPr>
        <w:t>球菌素测定的原</w:t>
      </w:r>
      <w:r>
        <w:rPr>
          <w:rFonts w:ascii="SimSun" w:hAnsi="SimSun" w:eastAsia="SimSun" w:cs="SimSun"/>
          <w:sz w:val="24"/>
          <w:szCs w:val="24"/>
        </w:rPr>
        <w:t xml:space="preserve"> </w:t>
      </w:r>
      <w:r>
        <w:rPr>
          <w:rFonts w:ascii="SimSun" w:hAnsi="SimSun" w:eastAsia="SimSun" w:cs="SimSun"/>
          <w:sz w:val="24"/>
          <w:szCs w:val="24"/>
          <w:spacing w:val="-1"/>
        </w:rPr>
        <w:t>理和方法；③溶菌酶测定的原理和方法</w:t>
      </w:r>
    </w:p>
    <w:p>
      <w:pPr>
        <w:ind w:left="514"/>
        <w:spacing w:before="37" w:line="219" w:lineRule="auto"/>
        <w:rPr>
          <w:rFonts w:ascii="SimSun" w:hAnsi="SimSun" w:eastAsia="SimSun" w:cs="SimSun"/>
          <w:sz w:val="24"/>
          <w:szCs w:val="24"/>
        </w:rPr>
      </w:pPr>
      <w:r>
        <w:rPr>
          <w:rFonts w:ascii="SimSun" w:hAnsi="SimSun" w:eastAsia="SimSun" w:cs="SimSun"/>
          <w:sz w:val="24"/>
          <w:szCs w:val="24"/>
          <w:spacing w:val="-3"/>
        </w:rPr>
        <w:t>（四）护色剂的测定</w:t>
      </w:r>
    </w:p>
    <w:p>
      <w:pPr>
        <w:ind w:left="514" w:right="4240" w:hanging="9"/>
        <w:spacing w:before="185" w:line="346" w:lineRule="auto"/>
        <w:rPr>
          <w:rFonts w:ascii="SimSun" w:hAnsi="SimSun" w:eastAsia="SimSun" w:cs="SimSun"/>
          <w:sz w:val="24"/>
          <w:szCs w:val="24"/>
        </w:rPr>
      </w:pPr>
      <w:r>
        <w:rPr>
          <w:rFonts w:ascii="SimSun" w:hAnsi="SimSun" w:eastAsia="SimSun" w:cs="SimSun"/>
          <w:sz w:val="24"/>
          <w:szCs w:val="24"/>
          <w:spacing w:val="-1"/>
        </w:rPr>
        <w:t>识记：①护色剂测定的原理和方法</w:t>
      </w:r>
      <w:r>
        <w:rPr>
          <w:rFonts w:ascii="SimSun" w:hAnsi="SimSun" w:eastAsia="SimSun" w:cs="SimSun"/>
          <w:sz w:val="24"/>
          <w:szCs w:val="24"/>
          <w:spacing w:val="2"/>
        </w:rPr>
        <w:t xml:space="preserve"> </w:t>
      </w:r>
      <w:r>
        <w:rPr>
          <w:rFonts w:ascii="SimSun" w:hAnsi="SimSun" w:eastAsia="SimSun" w:cs="SimSun"/>
          <w:sz w:val="24"/>
          <w:szCs w:val="24"/>
          <w:spacing w:val="-3"/>
        </w:rPr>
        <w:t>（五）漂白剂的测定</w:t>
      </w:r>
    </w:p>
    <w:p>
      <w:pPr>
        <w:ind w:left="24" w:right="13" w:firstLine="480"/>
        <w:spacing w:before="37" w:line="347" w:lineRule="auto"/>
        <w:rPr>
          <w:rFonts w:ascii="SimSun" w:hAnsi="SimSun" w:eastAsia="SimSun" w:cs="SimSun"/>
          <w:sz w:val="24"/>
          <w:szCs w:val="24"/>
        </w:rPr>
      </w:pPr>
      <w:r>
        <w:rPr>
          <w:rFonts w:ascii="SimSun" w:hAnsi="SimSun" w:eastAsia="SimSun" w:cs="SimSun"/>
          <w:sz w:val="24"/>
          <w:szCs w:val="24"/>
          <w:spacing w:val="-3"/>
        </w:rPr>
        <w:t>识记：①二氧化硫和亚硫酸盐测定的原理和方法；②二氧化</w:t>
      </w:r>
      <w:r>
        <w:rPr>
          <w:rFonts w:ascii="SimSun" w:hAnsi="SimSun" w:eastAsia="SimSun" w:cs="SimSun"/>
          <w:sz w:val="24"/>
          <w:szCs w:val="24"/>
          <w:spacing w:val="-4"/>
        </w:rPr>
        <w:t>氯测定的原理和</w:t>
      </w:r>
      <w:r>
        <w:rPr>
          <w:rFonts w:ascii="SimSun" w:hAnsi="SimSun" w:eastAsia="SimSun" w:cs="SimSun"/>
          <w:sz w:val="24"/>
          <w:szCs w:val="24"/>
        </w:rPr>
        <w:t xml:space="preserve"> </w:t>
      </w:r>
      <w:r>
        <w:rPr>
          <w:rFonts w:ascii="SimSun" w:hAnsi="SimSun" w:eastAsia="SimSun" w:cs="SimSun"/>
          <w:sz w:val="24"/>
          <w:szCs w:val="24"/>
          <w:spacing w:val="-6"/>
        </w:rPr>
        <w:t>方法</w:t>
      </w:r>
    </w:p>
    <w:p>
      <w:pPr>
        <w:ind w:left="514"/>
        <w:spacing w:before="33" w:line="219" w:lineRule="auto"/>
        <w:rPr>
          <w:rFonts w:ascii="SimSun" w:hAnsi="SimSun" w:eastAsia="SimSun" w:cs="SimSun"/>
          <w:sz w:val="24"/>
          <w:szCs w:val="24"/>
        </w:rPr>
      </w:pPr>
      <w:r>
        <w:rPr>
          <w:rFonts w:ascii="SimSun" w:hAnsi="SimSun" w:eastAsia="SimSun" w:cs="SimSun"/>
          <w:sz w:val="24"/>
          <w:szCs w:val="24"/>
          <w:spacing w:val="-2"/>
        </w:rPr>
        <w:t>（六）食用合成色素的测定</w:t>
      </w:r>
    </w:p>
    <w:p>
      <w:pPr>
        <w:ind w:left="514" w:right="3520" w:hanging="9"/>
        <w:spacing w:before="183" w:line="346" w:lineRule="auto"/>
        <w:rPr>
          <w:rFonts w:ascii="SimSun" w:hAnsi="SimSun" w:eastAsia="SimSun" w:cs="SimSun"/>
          <w:sz w:val="24"/>
          <w:szCs w:val="24"/>
        </w:rPr>
      </w:pPr>
      <w:r>
        <w:rPr>
          <w:rFonts w:ascii="SimSun" w:hAnsi="SimSun" w:eastAsia="SimSun" w:cs="SimSun"/>
          <w:sz w:val="24"/>
          <w:szCs w:val="24"/>
          <w:spacing w:val="-1"/>
        </w:rPr>
        <w:t>识记：①食用合成色素测定的原理和方法</w:t>
      </w:r>
      <w:r>
        <w:rPr>
          <w:rFonts w:ascii="SimSun" w:hAnsi="SimSun" w:eastAsia="SimSun" w:cs="SimSun"/>
          <w:sz w:val="24"/>
          <w:szCs w:val="24"/>
          <w:spacing w:val="5"/>
        </w:rPr>
        <w:t xml:space="preserve"> </w:t>
      </w:r>
      <w:r>
        <w:rPr>
          <w:rFonts w:ascii="SimSun" w:hAnsi="SimSun" w:eastAsia="SimSun" w:cs="SimSun"/>
          <w:sz w:val="24"/>
          <w:szCs w:val="24"/>
          <w:spacing w:val="-3"/>
        </w:rPr>
        <w:t>（七）抗氧化剂的测定</w:t>
      </w:r>
    </w:p>
    <w:p>
      <w:pPr>
        <w:ind w:left="23" w:right="16" w:firstLine="481"/>
        <w:spacing w:before="36" w:line="347" w:lineRule="auto"/>
        <w:rPr>
          <w:rFonts w:ascii="SimSun" w:hAnsi="SimSun" w:eastAsia="SimSun" w:cs="SimSun"/>
          <w:sz w:val="24"/>
          <w:szCs w:val="24"/>
        </w:rPr>
      </w:pPr>
      <w:r>
        <w:rPr>
          <w:rFonts w:ascii="SimSun" w:hAnsi="SimSun" w:eastAsia="SimSun" w:cs="SimSun"/>
          <w:sz w:val="24"/>
          <w:szCs w:val="24"/>
          <w:spacing w:val="2"/>
        </w:rPr>
        <w:t>识记：①丁基羟基茴香醚与</w:t>
      </w:r>
      <w:r>
        <w:rPr>
          <w:rFonts w:ascii="SimSun" w:hAnsi="SimSun" w:eastAsia="SimSun" w:cs="SimSun"/>
          <w:sz w:val="24"/>
          <w:szCs w:val="24"/>
          <w:spacing w:val="-46"/>
        </w:rPr>
        <w:t xml:space="preserve"> </w:t>
      </w:r>
      <w:r>
        <w:rPr>
          <w:rFonts w:ascii="SimSun" w:hAnsi="SimSun" w:eastAsia="SimSun" w:cs="SimSun"/>
          <w:sz w:val="24"/>
          <w:szCs w:val="24"/>
          <w:spacing w:val="2"/>
        </w:rPr>
        <w:t>2,6-二叔丁基对甲酚</w:t>
      </w:r>
      <w:r>
        <w:rPr>
          <w:rFonts w:ascii="SimSun" w:hAnsi="SimSun" w:eastAsia="SimSun" w:cs="SimSun"/>
          <w:sz w:val="24"/>
          <w:szCs w:val="24"/>
          <w:spacing w:val="1"/>
        </w:rPr>
        <w:t>测定的原理和方法；②没</w:t>
      </w:r>
      <w:r>
        <w:rPr>
          <w:rFonts w:ascii="SimSun" w:hAnsi="SimSun" w:eastAsia="SimSun" w:cs="SimSun"/>
          <w:sz w:val="24"/>
          <w:szCs w:val="24"/>
        </w:rPr>
        <w:t xml:space="preserve"> </w:t>
      </w:r>
      <w:r>
        <w:rPr>
          <w:rFonts w:ascii="SimSun" w:hAnsi="SimSun" w:eastAsia="SimSun" w:cs="SimSun"/>
          <w:sz w:val="24"/>
          <w:szCs w:val="24"/>
          <w:spacing w:val="-1"/>
        </w:rPr>
        <w:t>食子酸丙酯测定的原理和方法</w:t>
      </w:r>
    </w:p>
    <w:p>
      <w:pPr>
        <w:ind w:left="508"/>
        <w:spacing w:before="34" w:line="217" w:lineRule="auto"/>
        <w:rPr>
          <w:rFonts w:ascii="SimSun" w:hAnsi="SimSun" w:eastAsia="SimSun" w:cs="SimSun"/>
          <w:sz w:val="24"/>
          <w:szCs w:val="24"/>
        </w:rPr>
      </w:pPr>
      <w:r>
        <w:rPr>
          <w:rFonts w:ascii="SimSun" w:hAnsi="SimSun" w:eastAsia="SimSun" w:cs="SimSun"/>
          <w:sz w:val="24"/>
          <w:szCs w:val="24"/>
          <w:spacing w:val="-2"/>
        </w:rPr>
        <w:t>简单应用：①茶多酚的测定</w:t>
      </w:r>
    </w:p>
    <w:p>
      <w:pPr>
        <w:ind w:left="577"/>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8" w:right="13" w:firstLine="475"/>
        <w:spacing w:before="184" w:line="351" w:lineRule="auto"/>
        <w:jc w:val="both"/>
        <w:rPr>
          <w:rFonts w:ascii="SimSun" w:hAnsi="SimSun" w:eastAsia="SimSun" w:cs="SimSun"/>
          <w:sz w:val="24"/>
          <w:szCs w:val="24"/>
        </w:rPr>
      </w:pPr>
      <w:r>
        <w:rPr>
          <w:rFonts w:ascii="SimSun" w:hAnsi="SimSun" w:eastAsia="SimSun" w:cs="SimSun"/>
          <w:sz w:val="24"/>
          <w:szCs w:val="24"/>
          <w:spacing w:val="-3"/>
        </w:rPr>
        <w:t>食品添加剂是根据需要在食品加工过程中加入的人工合成或者天</w:t>
      </w:r>
      <w:r>
        <w:rPr>
          <w:rFonts w:ascii="SimSun" w:hAnsi="SimSun" w:eastAsia="SimSun" w:cs="SimSun"/>
          <w:sz w:val="24"/>
          <w:szCs w:val="24"/>
          <w:spacing w:val="-4"/>
        </w:rPr>
        <w:t>然物质，食</w:t>
      </w:r>
      <w:r>
        <w:rPr>
          <w:rFonts w:ascii="SimSun" w:hAnsi="SimSun" w:eastAsia="SimSun" w:cs="SimSun"/>
          <w:sz w:val="24"/>
          <w:szCs w:val="24"/>
        </w:rPr>
        <w:t xml:space="preserve"> </w:t>
      </w:r>
      <w:r>
        <w:rPr>
          <w:rFonts w:ascii="SimSun" w:hAnsi="SimSun" w:eastAsia="SimSun" w:cs="SimSun"/>
          <w:sz w:val="24"/>
          <w:szCs w:val="24"/>
          <w:spacing w:val="-3"/>
        </w:rPr>
        <w:t>品添加剂在使用时应考虑其安全性问题。本章介绍了食品添加剂的概念</w:t>
      </w:r>
      <w:r>
        <w:rPr>
          <w:rFonts w:ascii="SimSun" w:hAnsi="SimSun" w:eastAsia="SimSun" w:cs="SimSun"/>
          <w:sz w:val="24"/>
          <w:szCs w:val="24"/>
          <w:spacing w:val="-4"/>
        </w:rPr>
        <w:t>、分类及</w:t>
      </w:r>
      <w:r>
        <w:rPr>
          <w:rFonts w:ascii="SimSun" w:hAnsi="SimSun" w:eastAsia="SimSun" w:cs="SimSun"/>
          <w:sz w:val="24"/>
          <w:szCs w:val="24"/>
        </w:rPr>
        <w:t xml:space="preserve"> </w:t>
      </w:r>
      <w:r>
        <w:rPr>
          <w:rFonts w:ascii="SimSun" w:hAnsi="SimSun" w:eastAsia="SimSun" w:cs="SimSun"/>
          <w:sz w:val="24"/>
          <w:szCs w:val="24"/>
          <w:spacing w:val="-1"/>
        </w:rPr>
        <w:t>安全控制，重点阐述了常见食品添加剂的定量分析方法。</w:t>
      </w:r>
    </w:p>
    <w:p>
      <w:pPr>
        <w:ind w:left="2615"/>
        <w:spacing w:before="190" w:line="222" w:lineRule="auto"/>
        <w:rPr>
          <w:rFonts w:ascii="SimHei" w:hAnsi="SimHei" w:eastAsia="SimHei" w:cs="SimHei"/>
          <w:sz w:val="24"/>
          <w:szCs w:val="24"/>
        </w:rPr>
      </w:pPr>
      <w:r>
        <w:rPr>
          <w:rFonts w:ascii="SimHei" w:hAnsi="SimHei" w:eastAsia="SimHei" w:cs="SimHei"/>
          <w:sz w:val="24"/>
          <w:szCs w:val="24"/>
          <w:spacing w:val="-1"/>
        </w:rPr>
        <w:t>第十三章</w:t>
      </w:r>
      <w:r>
        <w:rPr>
          <w:rFonts w:ascii="SimHei" w:hAnsi="SimHei" w:eastAsia="SimHei" w:cs="SimHei"/>
          <w:sz w:val="24"/>
          <w:szCs w:val="24"/>
          <w:spacing w:val="-1"/>
        </w:rPr>
        <w:t xml:space="preserve">  </w:t>
      </w:r>
      <w:r>
        <w:rPr>
          <w:rFonts w:ascii="SimHei" w:hAnsi="SimHei" w:eastAsia="SimHei" w:cs="SimHei"/>
          <w:sz w:val="24"/>
          <w:szCs w:val="24"/>
          <w:spacing w:val="-1"/>
        </w:rPr>
        <w:t>食品中有害物质的测定</w:t>
      </w:r>
    </w:p>
    <w:p>
      <w:pPr>
        <w:pStyle w:val="BodyText"/>
        <w:spacing w:line="256" w:lineRule="auto"/>
        <w:rPr/>
      </w:pPr>
      <w:r/>
    </w:p>
    <w:p>
      <w:pPr>
        <w:ind w:left="507"/>
        <w:spacing w:before="79"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4" w:right="13" w:firstLine="479"/>
        <w:spacing w:before="179" w:line="356" w:lineRule="auto"/>
        <w:jc w:val="both"/>
        <w:rPr>
          <w:rFonts w:ascii="SimSun" w:hAnsi="SimSun" w:eastAsia="SimSun" w:cs="SimSun"/>
          <w:sz w:val="24"/>
          <w:szCs w:val="24"/>
        </w:rPr>
      </w:pPr>
      <w:r>
        <w:rPr>
          <w:rFonts w:ascii="SimSun" w:hAnsi="SimSun" w:eastAsia="SimSun" w:cs="SimSun"/>
          <w:sz w:val="24"/>
          <w:szCs w:val="24"/>
          <w:spacing w:val="-3"/>
        </w:rPr>
        <w:t>通过本章学习，综合了解食品中有害物质的种类及检测的重要性</w:t>
      </w:r>
      <w:r>
        <w:rPr>
          <w:rFonts w:ascii="SimSun" w:hAnsi="SimSun" w:eastAsia="SimSun" w:cs="SimSun"/>
          <w:sz w:val="24"/>
          <w:szCs w:val="24"/>
          <w:spacing w:val="-4"/>
        </w:rPr>
        <w:t>；掌握食品</w:t>
      </w:r>
      <w:r>
        <w:rPr>
          <w:rFonts w:ascii="SimSun" w:hAnsi="SimSun" w:eastAsia="SimSun" w:cs="SimSun"/>
          <w:sz w:val="24"/>
          <w:szCs w:val="24"/>
        </w:rPr>
        <w:t xml:space="preserve"> </w:t>
      </w:r>
      <w:r>
        <w:rPr>
          <w:rFonts w:ascii="SimSun" w:hAnsi="SimSun" w:eastAsia="SimSun" w:cs="SimSun"/>
          <w:sz w:val="24"/>
          <w:szCs w:val="24"/>
          <w:spacing w:val="-3"/>
        </w:rPr>
        <w:t>中常见的农药和兽药残留的常规检测方法及快速检测方法，综合了解食品中存在</w:t>
      </w:r>
      <w:r>
        <w:rPr>
          <w:rFonts w:ascii="SimSun" w:hAnsi="SimSun" w:eastAsia="SimSun" w:cs="SimSun"/>
          <w:sz w:val="24"/>
          <w:szCs w:val="24"/>
        </w:rPr>
        <w:t xml:space="preserve"> </w:t>
      </w:r>
      <w:r>
        <w:rPr>
          <w:rFonts w:ascii="SimSun" w:hAnsi="SimSun" w:eastAsia="SimSun" w:cs="SimSun"/>
          <w:sz w:val="24"/>
          <w:szCs w:val="24"/>
          <w:spacing w:val="-3"/>
        </w:rPr>
        <w:t>的生物毒素种类及其检测方法；综合了解食品中存在的环境污染物的种类及其检</w:t>
      </w:r>
      <w:r>
        <w:rPr>
          <w:rFonts w:ascii="SimSun" w:hAnsi="SimSun" w:eastAsia="SimSun" w:cs="SimSun"/>
          <w:sz w:val="24"/>
          <w:szCs w:val="24"/>
        </w:rPr>
        <w:t xml:space="preserve"> </w:t>
      </w:r>
      <w:r>
        <w:rPr>
          <w:rFonts w:ascii="SimSun" w:hAnsi="SimSun" w:eastAsia="SimSun" w:cs="SimSun"/>
          <w:sz w:val="24"/>
          <w:szCs w:val="24"/>
          <w:spacing w:val="-3"/>
        </w:rPr>
        <w:t>测方法；理解食品中非法添加物的概念，综合了解非法添加物的种类及其检测方</w:t>
      </w:r>
      <w:r>
        <w:rPr>
          <w:rFonts w:ascii="SimSun" w:hAnsi="SimSun" w:eastAsia="SimSun" w:cs="SimSun"/>
          <w:sz w:val="24"/>
          <w:szCs w:val="24"/>
        </w:rPr>
        <w:t xml:space="preserve"> </w:t>
      </w:r>
      <w:r>
        <w:rPr>
          <w:rFonts w:ascii="SimSun" w:hAnsi="SimSun" w:eastAsia="SimSun" w:cs="SimSun"/>
          <w:sz w:val="24"/>
          <w:szCs w:val="24"/>
          <w:spacing w:val="-6"/>
        </w:rPr>
        <w:t>法。</w:t>
      </w:r>
    </w:p>
    <w:p>
      <w:pPr>
        <w:ind w:left="507"/>
        <w:spacing w:before="28"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spacing w:line="219" w:lineRule="auto"/>
        <w:sectPr>
          <w:footerReference w:type="default" r:id="rId12"/>
          <w:pgSz w:w="11906" w:h="16839"/>
          <w:pgMar w:top="1431" w:right="1785" w:bottom="1170" w:left="1785" w:header="0" w:footer="956" w:gutter="0"/>
        </w:sectPr>
        <w:rPr>
          <w:rFonts w:ascii="SimSun" w:hAnsi="SimSun" w:eastAsia="SimSun" w:cs="SimSun"/>
          <w:sz w:val="24"/>
          <w:szCs w:val="24"/>
        </w:rPr>
      </w:pPr>
    </w:p>
    <w:p>
      <w:pPr>
        <w:ind w:left="514"/>
        <w:spacing w:before="123" w:line="219" w:lineRule="auto"/>
        <w:rPr>
          <w:rFonts w:ascii="SimSun" w:hAnsi="SimSun" w:eastAsia="SimSun" w:cs="SimSun"/>
          <w:sz w:val="24"/>
          <w:szCs w:val="24"/>
        </w:rPr>
      </w:pPr>
      <w:r>
        <w:rPr>
          <w:rFonts w:ascii="SimSun" w:hAnsi="SimSun" w:eastAsia="SimSun" w:cs="SimSun"/>
          <w:sz w:val="24"/>
          <w:szCs w:val="24"/>
          <w:spacing w:val="-5"/>
        </w:rPr>
        <w:t>（一）概述</w:t>
      </w:r>
    </w:p>
    <w:p>
      <w:pPr>
        <w:ind w:left="23" w:right="13" w:firstLine="481"/>
        <w:spacing w:before="182" w:line="347" w:lineRule="auto"/>
        <w:rPr>
          <w:rFonts w:ascii="SimSun" w:hAnsi="SimSun" w:eastAsia="SimSun" w:cs="SimSun"/>
          <w:sz w:val="24"/>
          <w:szCs w:val="24"/>
        </w:rPr>
      </w:pPr>
      <w:r>
        <w:rPr>
          <w:rFonts w:ascii="SimSun" w:hAnsi="SimSun" w:eastAsia="SimSun" w:cs="SimSun"/>
          <w:sz w:val="24"/>
          <w:szCs w:val="24"/>
          <w:spacing w:val="-3"/>
        </w:rPr>
        <w:t>识记：①食品中有害物质的定义；②食品中有害物质的种类</w:t>
      </w:r>
      <w:r>
        <w:rPr>
          <w:rFonts w:ascii="SimSun" w:hAnsi="SimSun" w:eastAsia="SimSun" w:cs="SimSun"/>
          <w:sz w:val="24"/>
          <w:szCs w:val="24"/>
          <w:spacing w:val="-4"/>
        </w:rPr>
        <w:t>与来源；③加强</w:t>
      </w:r>
      <w:r>
        <w:rPr>
          <w:rFonts w:ascii="SimSun" w:hAnsi="SimSun" w:eastAsia="SimSun" w:cs="SimSun"/>
          <w:sz w:val="24"/>
          <w:szCs w:val="24"/>
        </w:rPr>
        <w:t xml:space="preserve"> </w:t>
      </w:r>
      <w:r>
        <w:rPr>
          <w:rFonts w:ascii="SimSun" w:hAnsi="SimSun" w:eastAsia="SimSun" w:cs="SimSun"/>
          <w:sz w:val="24"/>
          <w:szCs w:val="24"/>
          <w:spacing w:val="-1"/>
        </w:rPr>
        <w:t>食品中有害物质检测的必要性</w:t>
      </w:r>
    </w:p>
    <w:p>
      <w:pPr>
        <w:ind w:left="514"/>
        <w:spacing w:before="34" w:line="219" w:lineRule="auto"/>
        <w:rPr>
          <w:rFonts w:ascii="SimSun" w:hAnsi="SimSun" w:eastAsia="SimSun" w:cs="SimSun"/>
          <w:sz w:val="24"/>
          <w:szCs w:val="24"/>
        </w:rPr>
      </w:pPr>
      <w:r>
        <w:rPr>
          <w:rFonts w:ascii="SimSun" w:hAnsi="SimSun" w:eastAsia="SimSun" w:cs="SimSun"/>
          <w:sz w:val="24"/>
          <w:szCs w:val="24"/>
          <w:spacing w:val="-2"/>
        </w:rPr>
        <w:t>（二）食品中农兽药残留及检测</w:t>
      </w:r>
    </w:p>
    <w:p>
      <w:pPr>
        <w:ind w:left="514" w:right="2560" w:hanging="9"/>
        <w:spacing w:before="182" w:line="347" w:lineRule="auto"/>
        <w:rPr>
          <w:rFonts w:ascii="SimSun" w:hAnsi="SimSun" w:eastAsia="SimSun" w:cs="SimSun"/>
          <w:sz w:val="24"/>
          <w:szCs w:val="24"/>
        </w:rPr>
      </w:pPr>
      <w:r>
        <w:rPr>
          <w:rFonts w:ascii="SimSun" w:hAnsi="SimSun" w:eastAsia="SimSun" w:cs="SimSun"/>
          <w:sz w:val="24"/>
          <w:szCs w:val="24"/>
          <w:spacing w:val="-1"/>
        </w:rPr>
        <w:t>识记：①农药残留及其检测；②兽药残留及其检测</w:t>
      </w:r>
      <w:r>
        <w:rPr>
          <w:rFonts w:ascii="SimSun" w:hAnsi="SimSun" w:eastAsia="SimSun" w:cs="SimSun"/>
          <w:sz w:val="24"/>
          <w:szCs w:val="24"/>
          <w:spacing w:val="9"/>
        </w:rPr>
        <w:t xml:space="preserve"> </w:t>
      </w:r>
      <w:r>
        <w:rPr>
          <w:rFonts w:ascii="SimSun" w:hAnsi="SimSun" w:eastAsia="SimSun" w:cs="SimSun"/>
          <w:sz w:val="24"/>
          <w:szCs w:val="24"/>
          <w:spacing w:val="-2"/>
        </w:rPr>
        <w:t>（三）食品中生物毒素及其检测</w:t>
      </w:r>
    </w:p>
    <w:p>
      <w:pPr>
        <w:ind w:left="503"/>
        <w:spacing w:before="34" w:line="217" w:lineRule="auto"/>
        <w:rPr>
          <w:rFonts w:ascii="SimSun" w:hAnsi="SimSun" w:eastAsia="SimSun" w:cs="SimSun"/>
          <w:sz w:val="24"/>
          <w:szCs w:val="24"/>
        </w:rPr>
      </w:pPr>
      <w:r>
        <w:rPr>
          <w:rFonts w:ascii="SimSun" w:hAnsi="SimSun" w:eastAsia="SimSun" w:cs="SimSun"/>
          <w:sz w:val="24"/>
          <w:szCs w:val="24"/>
          <w:spacing w:val="-1"/>
        </w:rPr>
        <w:t>领会：①霉菌毒素及其检测</w:t>
      </w:r>
    </w:p>
    <w:p>
      <w:pPr>
        <w:ind w:left="24" w:right="13" w:firstLine="480"/>
        <w:spacing w:before="185" w:line="347" w:lineRule="auto"/>
        <w:rPr>
          <w:rFonts w:ascii="SimSun" w:hAnsi="SimSun" w:eastAsia="SimSun" w:cs="SimSun"/>
          <w:sz w:val="24"/>
          <w:szCs w:val="24"/>
        </w:rPr>
      </w:pPr>
      <w:r>
        <w:rPr>
          <w:rFonts w:ascii="SimSun" w:hAnsi="SimSun" w:eastAsia="SimSun" w:cs="SimSun"/>
          <w:sz w:val="24"/>
          <w:szCs w:val="24"/>
          <w:spacing w:val="-3"/>
        </w:rPr>
        <w:t>识记：①生物毒素的定义与分类；②海洋毒素及其检测；③</w:t>
      </w:r>
      <w:r>
        <w:rPr>
          <w:rFonts w:ascii="SimSun" w:hAnsi="SimSun" w:eastAsia="SimSun" w:cs="SimSun"/>
          <w:sz w:val="24"/>
          <w:szCs w:val="24"/>
          <w:spacing w:val="-4"/>
        </w:rPr>
        <w:t>其他生物毒素及</w:t>
      </w:r>
      <w:r>
        <w:rPr>
          <w:rFonts w:ascii="SimSun" w:hAnsi="SimSun" w:eastAsia="SimSun" w:cs="SimSun"/>
          <w:sz w:val="24"/>
          <w:szCs w:val="24"/>
        </w:rPr>
        <w:t xml:space="preserve"> </w:t>
      </w:r>
      <w:r>
        <w:rPr>
          <w:rFonts w:ascii="SimSun" w:hAnsi="SimSun" w:eastAsia="SimSun" w:cs="SimSun"/>
          <w:sz w:val="24"/>
          <w:szCs w:val="24"/>
          <w:spacing w:val="-4"/>
        </w:rPr>
        <w:t>其检测</w:t>
      </w:r>
    </w:p>
    <w:p>
      <w:pPr>
        <w:ind w:left="514"/>
        <w:spacing w:before="35" w:line="219" w:lineRule="auto"/>
        <w:rPr>
          <w:rFonts w:ascii="SimSun" w:hAnsi="SimSun" w:eastAsia="SimSun" w:cs="SimSun"/>
          <w:sz w:val="24"/>
          <w:szCs w:val="24"/>
        </w:rPr>
      </w:pPr>
      <w:r>
        <w:rPr>
          <w:rFonts w:ascii="SimSun" w:hAnsi="SimSun" w:eastAsia="SimSun" w:cs="SimSun"/>
          <w:sz w:val="24"/>
          <w:szCs w:val="24"/>
          <w:spacing w:val="-2"/>
        </w:rPr>
        <w:t>（四）食品中污染物的检测</w:t>
      </w:r>
    </w:p>
    <w:p>
      <w:pPr>
        <w:ind w:left="514" w:right="880" w:hanging="9"/>
        <w:spacing w:before="182" w:line="347" w:lineRule="auto"/>
        <w:rPr>
          <w:rFonts w:ascii="SimSun" w:hAnsi="SimSun" w:eastAsia="SimSun" w:cs="SimSun"/>
          <w:sz w:val="24"/>
          <w:szCs w:val="24"/>
        </w:rPr>
      </w:pPr>
      <w:r>
        <w:rPr>
          <w:rFonts w:ascii="SimSun" w:hAnsi="SimSun" w:eastAsia="SimSun" w:cs="SimSun"/>
          <w:sz w:val="24"/>
          <w:szCs w:val="24"/>
          <w:spacing w:val="-1"/>
        </w:rPr>
        <w:t>识记：①食品中环境污染物及其检测；②食品加工污染物及其检测</w:t>
      </w:r>
      <w:r>
        <w:rPr>
          <w:rFonts w:ascii="SimSun" w:hAnsi="SimSun" w:eastAsia="SimSun" w:cs="SimSun"/>
          <w:sz w:val="24"/>
          <w:szCs w:val="24"/>
          <w:spacing w:val="16"/>
        </w:rPr>
        <w:t xml:space="preserve"> </w:t>
      </w:r>
      <w:r>
        <w:rPr>
          <w:rFonts w:ascii="SimSun" w:hAnsi="SimSun" w:eastAsia="SimSun" w:cs="SimSun"/>
          <w:sz w:val="24"/>
          <w:szCs w:val="24"/>
          <w:spacing w:val="-2"/>
        </w:rPr>
        <w:t>（五）食品中非法添加物的检测</w:t>
      </w:r>
    </w:p>
    <w:p>
      <w:pPr>
        <w:ind w:left="505"/>
        <w:spacing w:before="35" w:line="217" w:lineRule="auto"/>
        <w:rPr>
          <w:rFonts w:ascii="SimSun" w:hAnsi="SimSun" w:eastAsia="SimSun" w:cs="SimSun"/>
          <w:sz w:val="24"/>
          <w:szCs w:val="24"/>
        </w:rPr>
      </w:pPr>
      <w:r>
        <w:rPr>
          <w:rFonts w:ascii="SimSun" w:hAnsi="SimSun" w:eastAsia="SimSun" w:cs="SimSun"/>
          <w:sz w:val="24"/>
          <w:szCs w:val="24"/>
          <w:spacing w:val="-1"/>
        </w:rPr>
        <w:t>识记：①食品中非法添加物质；②保健品中非法添加物质</w:t>
      </w:r>
    </w:p>
    <w:p>
      <w:pPr>
        <w:ind w:left="577"/>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43" w:right="13" w:firstLine="460"/>
        <w:spacing w:before="184" w:line="351" w:lineRule="auto"/>
        <w:jc w:val="both"/>
        <w:rPr>
          <w:rFonts w:ascii="SimSun" w:hAnsi="SimSun" w:eastAsia="SimSun" w:cs="SimSun"/>
          <w:sz w:val="24"/>
          <w:szCs w:val="24"/>
        </w:rPr>
      </w:pPr>
      <w:r>
        <w:rPr>
          <w:rFonts w:ascii="SimSun" w:hAnsi="SimSun" w:eastAsia="SimSun" w:cs="SimSun"/>
          <w:sz w:val="24"/>
          <w:szCs w:val="24"/>
          <w:spacing w:val="-3"/>
        </w:rPr>
        <w:t>食品中的有害物质从性质上可以分为生物性、化学性和物理性有</w:t>
      </w:r>
      <w:r>
        <w:rPr>
          <w:rFonts w:ascii="SimSun" w:hAnsi="SimSun" w:eastAsia="SimSun" w:cs="SimSun"/>
          <w:sz w:val="24"/>
          <w:szCs w:val="24"/>
          <w:spacing w:val="-4"/>
        </w:rPr>
        <w:t>害物质。食</w:t>
      </w:r>
      <w:r>
        <w:rPr>
          <w:rFonts w:ascii="SimSun" w:hAnsi="SimSun" w:eastAsia="SimSun" w:cs="SimSun"/>
          <w:sz w:val="24"/>
          <w:szCs w:val="24"/>
        </w:rPr>
        <w:t xml:space="preserve"> </w:t>
      </w:r>
      <w:r>
        <w:rPr>
          <w:rFonts w:ascii="SimSun" w:hAnsi="SimSun" w:eastAsia="SimSun" w:cs="SimSun"/>
          <w:sz w:val="24"/>
          <w:szCs w:val="24"/>
          <w:spacing w:val="-4"/>
        </w:rPr>
        <w:t>品中有害物质的检测对保证食品安全具有重要意义。本章介绍了食品中有害物质</w:t>
      </w:r>
      <w:r>
        <w:rPr>
          <w:rFonts w:ascii="SimSun" w:hAnsi="SimSun" w:eastAsia="SimSun" w:cs="SimSun"/>
          <w:sz w:val="24"/>
          <w:szCs w:val="24"/>
          <w:spacing w:val="16"/>
        </w:rPr>
        <w:t xml:space="preserve"> </w:t>
      </w:r>
      <w:r>
        <w:rPr>
          <w:rFonts w:ascii="SimSun" w:hAnsi="SimSun" w:eastAsia="SimSun" w:cs="SimSun"/>
          <w:sz w:val="24"/>
          <w:szCs w:val="24"/>
          <w:spacing w:val="-1"/>
        </w:rPr>
        <w:t>的概念及分类，重点了解环境污染物以及非法添加物的种类及其检测方法。</w:t>
      </w:r>
    </w:p>
    <w:p>
      <w:pPr>
        <w:ind w:left="2615"/>
        <w:spacing w:before="190" w:line="222" w:lineRule="auto"/>
        <w:rPr>
          <w:rFonts w:ascii="SimHei" w:hAnsi="SimHei" w:eastAsia="SimHei" w:cs="SimHei"/>
          <w:sz w:val="24"/>
          <w:szCs w:val="24"/>
        </w:rPr>
      </w:pPr>
      <w:r>
        <w:rPr>
          <w:rFonts w:ascii="SimHei" w:hAnsi="SimHei" w:eastAsia="SimHei" w:cs="SimHei"/>
          <w:sz w:val="24"/>
          <w:szCs w:val="24"/>
          <w:spacing w:val="-1"/>
        </w:rPr>
        <w:t>第十四章</w:t>
      </w:r>
      <w:r>
        <w:rPr>
          <w:rFonts w:ascii="SimHei" w:hAnsi="SimHei" w:eastAsia="SimHei" w:cs="SimHei"/>
          <w:sz w:val="24"/>
          <w:szCs w:val="24"/>
          <w:spacing w:val="-1"/>
        </w:rPr>
        <w:t xml:space="preserve">  </w:t>
      </w:r>
      <w:r>
        <w:rPr>
          <w:rFonts w:ascii="SimHei" w:hAnsi="SimHei" w:eastAsia="SimHei" w:cs="SimHei"/>
          <w:sz w:val="24"/>
          <w:szCs w:val="24"/>
          <w:spacing w:val="-1"/>
        </w:rPr>
        <w:t>食品病原微生物的检测</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4" w:right="13" w:firstLine="479"/>
        <w:spacing w:before="180" w:line="347" w:lineRule="auto"/>
        <w:rPr>
          <w:rFonts w:ascii="SimSun" w:hAnsi="SimSun" w:eastAsia="SimSun" w:cs="SimSun"/>
          <w:sz w:val="24"/>
          <w:szCs w:val="24"/>
        </w:rPr>
      </w:pPr>
      <w:r>
        <w:rPr>
          <w:rFonts w:ascii="SimSun" w:hAnsi="SimSun" w:eastAsia="SimSun" w:cs="SimSun"/>
          <w:sz w:val="24"/>
          <w:szCs w:val="24"/>
          <w:spacing w:val="-3"/>
        </w:rPr>
        <w:t>通过本章学习，综合了解食品中存在的病原微生物的种类、危害</w:t>
      </w:r>
      <w:r>
        <w:rPr>
          <w:rFonts w:ascii="SimSun" w:hAnsi="SimSun" w:eastAsia="SimSun" w:cs="SimSun"/>
          <w:sz w:val="24"/>
          <w:szCs w:val="24"/>
          <w:spacing w:val="-4"/>
        </w:rPr>
        <w:t>及检测的必</w:t>
      </w:r>
      <w:r>
        <w:rPr>
          <w:rFonts w:ascii="SimSun" w:hAnsi="SimSun" w:eastAsia="SimSun" w:cs="SimSun"/>
          <w:sz w:val="24"/>
          <w:szCs w:val="24"/>
        </w:rPr>
        <w:t xml:space="preserve"> </w:t>
      </w:r>
      <w:r>
        <w:rPr>
          <w:rFonts w:ascii="SimSun" w:hAnsi="SimSun" w:eastAsia="SimSun" w:cs="SimSun"/>
          <w:sz w:val="24"/>
          <w:szCs w:val="24"/>
        </w:rPr>
        <w:t>要性；掌握利用生化检测法和分子生物学检测法对</w:t>
      </w:r>
      <w:r>
        <w:rPr>
          <w:rFonts w:ascii="SimSun" w:hAnsi="SimSun" w:eastAsia="SimSun" w:cs="SimSun"/>
          <w:sz w:val="24"/>
          <w:szCs w:val="24"/>
          <w:spacing w:val="-1"/>
        </w:rPr>
        <w:t>食品病原微生物进行检测。</w:t>
      </w:r>
    </w:p>
    <w:p>
      <w:pPr>
        <w:ind w:left="507"/>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4" w:line="219" w:lineRule="auto"/>
        <w:rPr>
          <w:rFonts w:ascii="SimSun" w:hAnsi="SimSun" w:eastAsia="SimSun" w:cs="SimSun"/>
          <w:sz w:val="24"/>
          <w:szCs w:val="24"/>
        </w:rPr>
      </w:pPr>
      <w:r>
        <w:rPr>
          <w:rFonts w:ascii="SimSun" w:hAnsi="SimSun" w:eastAsia="SimSun" w:cs="SimSun"/>
          <w:sz w:val="24"/>
          <w:szCs w:val="24"/>
          <w:spacing w:val="-2"/>
        </w:rPr>
        <w:t>（一）食品病原微生物及其危害</w:t>
      </w:r>
    </w:p>
    <w:p>
      <w:pPr>
        <w:ind w:left="514" w:right="3520" w:hanging="9"/>
        <w:spacing w:before="182" w:line="347" w:lineRule="auto"/>
        <w:rPr>
          <w:rFonts w:ascii="SimSun" w:hAnsi="SimSun" w:eastAsia="SimSun" w:cs="SimSun"/>
          <w:sz w:val="24"/>
          <w:szCs w:val="24"/>
        </w:rPr>
      </w:pPr>
      <w:r>
        <w:rPr>
          <w:rFonts w:ascii="SimSun" w:hAnsi="SimSun" w:eastAsia="SimSun" w:cs="SimSun"/>
          <w:sz w:val="24"/>
          <w:szCs w:val="24"/>
          <w:spacing w:val="-1"/>
        </w:rPr>
        <w:t>识记：①食品病原体的来源、分类及危害</w:t>
      </w:r>
      <w:r>
        <w:rPr>
          <w:rFonts w:ascii="SimSun" w:hAnsi="SimSun" w:eastAsia="SimSun" w:cs="SimSun"/>
          <w:sz w:val="24"/>
          <w:szCs w:val="24"/>
          <w:spacing w:val="5"/>
        </w:rPr>
        <w:t xml:space="preserve"> </w:t>
      </w:r>
      <w:r>
        <w:rPr>
          <w:rFonts w:ascii="SimSun" w:hAnsi="SimSun" w:eastAsia="SimSun" w:cs="SimSun"/>
          <w:sz w:val="24"/>
          <w:szCs w:val="24"/>
          <w:spacing w:val="-2"/>
        </w:rPr>
        <w:t>（二）食品病原微生物的检测方法</w:t>
      </w:r>
    </w:p>
    <w:p>
      <w:pPr>
        <w:ind w:left="503"/>
        <w:spacing w:before="35" w:line="217" w:lineRule="auto"/>
        <w:rPr>
          <w:rFonts w:ascii="SimSun" w:hAnsi="SimSun" w:eastAsia="SimSun" w:cs="SimSun"/>
          <w:sz w:val="24"/>
          <w:szCs w:val="24"/>
        </w:rPr>
      </w:pPr>
      <w:r>
        <w:rPr>
          <w:rFonts w:ascii="SimSun" w:hAnsi="SimSun" w:eastAsia="SimSun" w:cs="SimSun"/>
          <w:sz w:val="24"/>
          <w:szCs w:val="24"/>
          <w:spacing w:val="-1"/>
        </w:rPr>
        <w:t>领会：①分子生物学检测方法</w:t>
      </w:r>
    </w:p>
    <w:p>
      <w:pPr>
        <w:ind w:left="508"/>
        <w:spacing w:before="185" w:line="217" w:lineRule="auto"/>
        <w:rPr>
          <w:rFonts w:ascii="SimSun" w:hAnsi="SimSun" w:eastAsia="SimSun" w:cs="SimSun"/>
          <w:sz w:val="24"/>
          <w:szCs w:val="24"/>
        </w:rPr>
      </w:pPr>
      <w:r>
        <w:rPr>
          <w:rFonts w:ascii="SimSun" w:hAnsi="SimSun" w:eastAsia="SimSun" w:cs="SimSun"/>
          <w:sz w:val="24"/>
          <w:szCs w:val="24"/>
          <w:spacing w:val="-1"/>
        </w:rPr>
        <w:t>简单应用：①生化检测方法的原理及方法</w:t>
      </w:r>
    </w:p>
    <w:p>
      <w:pPr>
        <w:ind w:left="577"/>
        <w:spacing w:before="186"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right="13"/>
        <w:spacing w:before="183" w:line="219" w:lineRule="auto"/>
        <w:jc w:val="right"/>
        <w:rPr>
          <w:rFonts w:ascii="SimSun" w:hAnsi="SimSun" w:eastAsia="SimSun" w:cs="SimSun"/>
          <w:sz w:val="24"/>
          <w:szCs w:val="24"/>
        </w:rPr>
      </w:pPr>
      <w:r>
        <w:rPr>
          <w:rFonts w:ascii="SimSun" w:hAnsi="SimSun" w:eastAsia="SimSun" w:cs="SimSun"/>
          <w:sz w:val="24"/>
          <w:szCs w:val="24"/>
          <w:spacing w:val="-3"/>
        </w:rPr>
        <w:t>凡侵入人体引起感染甚至传染病的微生物统称为病原</w:t>
      </w:r>
      <w:r>
        <w:rPr>
          <w:rFonts w:ascii="SimSun" w:hAnsi="SimSun" w:eastAsia="SimSun" w:cs="SimSun"/>
          <w:sz w:val="24"/>
          <w:szCs w:val="24"/>
          <w:spacing w:val="-4"/>
        </w:rPr>
        <w:t>微生物，污染到食品中</w:t>
      </w:r>
    </w:p>
    <w:p>
      <w:pPr>
        <w:spacing w:line="219" w:lineRule="auto"/>
        <w:sectPr>
          <w:footerReference w:type="default" r:id="rId13"/>
          <w:pgSz w:w="11906" w:h="16839"/>
          <w:pgMar w:top="1431" w:right="1785" w:bottom="1170" w:left="1785" w:header="0" w:footer="956" w:gutter="0"/>
        </w:sectPr>
        <w:rPr>
          <w:rFonts w:ascii="SimSun" w:hAnsi="SimSun" w:eastAsia="SimSun" w:cs="SimSun"/>
          <w:sz w:val="24"/>
          <w:szCs w:val="24"/>
        </w:rPr>
      </w:pPr>
    </w:p>
    <w:p>
      <w:pPr>
        <w:ind w:left="24" w:right="53" w:firstLine="18"/>
        <w:spacing w:before="122" w:line="347" w:lineRule="auto"/>
        <w:rPr>
          <w:rFonts w:ascii="SimSun" w:hAnsi="SimSun" w:eastAsia="SimSun" w:cs="SimSun"/>
          <w:sz w:val="24"/>
          <w:szCs w:val="24"/>
        </w:rPr>
      </w:pPr>
      <w:r>
        <w:rPr>
          <w:rFonts w:ascii="SimSun" w:hAnsi="SimSun" w:eastAsia="SimSun" w:cs="SimSun"/>
          <w:sz w:val="24"/>
          <w:szCs w:val="24"/>
          <w:spacing w:val="-4"/>
        </w:rPr>
        <w:t>的病原微生物称为食品病原微生物。本章主要介绍了病原微生物生化检测的依据</w:t>
      </w:r>
      <w:r>
        <w:rPr>
          <w:rFonts w:ascii="SimSun" w:hAnsi="SimSun" w:eastAsia="SimSun" w:cs="SimSun"/>
          <w:sz w:val="24"/>
          <w:szCs w:val="24"/>
          <w:spacing w:val="16"/>
        </w:rPr>
        <w:t xml:space="preserve"> </w:t>
      </w:r>
      <w:r>
        <w:rPr>
          <w:rFonts w:ascii="SimSun" w:hAnsi="SimSun" w:eastAsia="SimSun" w:cs="SimSun"/>
          <w:sz w:val="24"/>
          <w:szCs w:val="24"/>
          <w:spacing w:val="-1"/>
        </w:rPr>
        <w:t>和分子生物学方法的分类。</w:t>
      </w:r>
    </w:p>
    <w:p>
      <w:pPr>
        <w:ind w:left="2015"/>
        <w:spacing w:before="189" w:line="222" w:lineRule="auto"/>
        <w:rPr>
          <w:rFonts w:ascii="SimHei" w:hAnsi="SimHei" w:eastAsia="SimHei" w:cs="SimHei"/>
          <w:sz w:val="24"/>
          <w:szCs w:val="24"/>
        </w:rPr>
      </w:pPr>
      <w:r>
        <w:rPr>
          <w:rFonts w:ascii="SimHei" w:hAnsi="SimHei" w:eastAsia="SimHei" w:cs="SimHei"/>
          <w:sz w:val="24"/>
          <w:szCs w:val="24"/>
          <w:spacing w:val="-1"/>
        </w:rPr>
        <w:t>第十五章</w:t>
      </w:r>
      <w:r>
        <w:rPr>
          <w:rFonts w:ascii="SimHei" w:hAnsi="SimHei" w:eastAsia="SimHei" w:cs="SimHei"/>
          <w:sz w:val="24"/>
          <w:szCs w:val="24"/>
          <w:spacing w:val="-1"/>
        </w:rPr>
        <w:t xml:space="preserve">  </w:t>
      </w:r>
      <w:r>
        <w:rPr>
          <w:rFonts w:ascii="SimHei" w:hAnsi="SimHei" w:eastAsia="SimHei" w:cs="SimHei"/>
          <w:sz w:val="24"/>
          <w:szCs w:val="24"/>
          <w:spacing w:val="-1"/>
        </w:rPr>
        <w:t>食品接触材料及制品的安全性检测</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50" w:right="53" w:firstLine="452"/>
        <w:spacing w:before="181" w:line="346" w:lineRule="auto"/>
        <w:rPr>
          <w:rFonts w:ascii="SimSun" w:hAnsi="SimSun" w:eastAsia="SimSun" w:cs="SimSun"/>
          <w:sz w:val="24"/>
          <w:szCs w:val="24"/>
        </w:rPr>
      </w:pPr>
      <w:r>
        <w:rPr>
          <w:rFonts w:ascii="SimSun" w:hAnsi="SimSun" w:eastAsia="SimSun" w:cs="SimSun"/>
          <w:sz w:val="24"/>
          <w:szCs w:val="24"/>
          <w:spacing w:val="-3"/>
        </w:rPr>
        <w:t>通过本章学习，综合了解食品中常见的食品接触材料及制品及其</w:t>
      </w:r>
      <w:r>
        <w:rPr>
          <w:rFonts w:ascii="SimSun" w:hAnsi="SimSun" w:eastAsia="SimSun" w:cs="SimSun"/>
          <w:sz w:val="24"/>
          <w:szCs w:val="24"/>
          <w:spacing w:val="-4"/>
        </w:rPr>
        <w:t>潜在的安全</w:t>
      </w:r>
      <w:r>
        <w:rPr>
          <w:rFonts w:ascii="SimSun" w:hAnsi="SimSun" w:eastAsia="SimSun" w:cs="SimSun"/>
          <w:sz w:val="24"/>
          <w:szCs w:val="24"/>
        </w:rPr>
        <w:t xml:space="preserve"> </w:t>
      </w:r>
      <w:r>
        <w:rPr>
          <w:rFonts w:ascii="SimSun" w:hAnsi="SimSun" w:eastAsia="SimSun" w:cs="SimSun"/>
          <w:sz w:val="24"/>
          <w:szCs w:val="24"/>
          <w:spacing w:val="-2"/>
        </w:rPr>
        <w:t>问题；掌握几类常见的食品接触材料的安全性检测方法。</w:t>
      </w:r>
    </w:p>
    <w:p>
      <w:pPr>
        <w:ind w:left="507"/>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4" w:line="219" w:lineRule="auto"/>
        <w:rPr>
          <w:rFonts w:ascii="SimSun" w:hAnsi="SimSun" w:eastAsia="SimSun" w:cs="SimSun"/>
          <w:sz w:val="24"/>
          <w:szCs w:val="24"/>
        </w:rPr>
      </w:pPr>
      <w:r>
        <w:rPr>
          <w:rFonts w:ascii="SimSun" w:hAnsi="SimSun" w:eastAsia="SimSun" w:cs="SimSun"/>
          <w:sz w:val="24"/>
          <w:szCs w:val="24"/>
          <w:spacing w:val="-5"/>
        </w:rPr>
        <w:t>（一）概述</w:t>
      </w:r>
    </w:p>
    <w:p>
      <w:pPr>
        <w:ind w:left="505"/>
        <w:spacing w:before="183" w:line="217" w:lineRule="auto"/>
        <w:rPr>
          <w:rFonts w:ascii="SimSun" w:hAnsi="SimSun" w:eastAsia="SimSun" w:cs="SimSun"/>
          <w:sz w:val="24"/>
          <w:szCs w:val="24"/>
        </w:rPr>
      </w:pPr>
      <w:r>
        <w:rPr>
          <w:rFonts w:ascii="SimSun" w:hAnsi="SimSun" w:eastAsia="SimSun" w:cs="SimSun"/>
          <w:sz w:val="24"/>
          <w:szCs w:val="24"/>
          <w:spacing w:val="-1"/>
        </w:rPr>
        <w:t>识记：①食品接触材料及制品的分类及危害</w:t>
      </w:r>
    </w:p>
    <w:p>
      <w:pPr>
        <w:ind w:left="514"/>
        <w:spacing w:before="185" w:line="219" w:lineRule="auto"/>
        <w:rPr>
          <w:rFonts w:ascii="SimSun" w:hAnsi="SimSun" w:eastAsia="SimSun" w:cs="SimSun"/>
          <w:sz w:val="24"/>
          <w:szCs w:val="24"/>
        </w:rPr>
      </w:pPr>
      <w:r>
        <w:rPr>
          <w:rFonts w:ascii="SimSun" w:hAnsi="SimSun" w:eastAsia="SimSun" w:cs="SimSun"/>
          <w:sz w:val="24"/>
          <w:szCs w:val="24"/>
          <w:spacing w:val="-2"/>
        </w:rPr>
        <w:t>（二）食品接触材料及制品的安全性检测方法</w:t>
      </w:r>
    </w:p>
    <w:p>
      <w:pPr>
        <w:spacing w:before="184" w:line="217" w:lineRule="auto"/>
        <w:jc w:val="right"/>
        <w:rPr>
          <w:rFonts w:ascii="SimSun" w:hAnsi="SimSun" w:eastAsia="SimSun" w:cs="SimSun"/>
          <w:sz w:val="24"/>
          <w:szCs w:val="24"/>
        </w:rPr>
      </w:pPr>
      <w:r>
        <w:rPr>
          <w:rFonts w:ascii="SimSun" w:hAnsi="SimSun" w:eastAsia="SimSun" w:cs="SimSun"/>
          <w:sz w:val="24"/>
          <w:szCs w:val="24"/>
          <w:spacing w:val="-2"/>
        </w:rPr>
        <w:t>识记：①食品接触用塑料制品及制品；②食品接触用纸和</w:t>
      </w:r>
      <w:r>
        <w:rPr>
          <w:rFonts w:ascii="SimSun" w:hAnsi="SimSun" w:eastAsia="SimSun" w:cs="SimSun"/>
          <w:sz w:val="24"/>
          <w:szCs w:val="24"/>
          <w:spacing w:val="-3"/>
        </w:rPr>
        <w:t>纸板材料及制品；</w:t>
      </w:r>
    </w:p>
    <w:p>
      <w:pPr>
        <w:ind w:left="21"/>
        <w:spacing w:before="186" w:line="217" w:lineRule="auto"/>
        <w:rPr>
          <w:rFonts w:ascii="SimSun" w:hAnsi="SimSun" w:eastAsia="SimSun" w:cs="SimSun"/>
          <w:sz w:val="24"/>
          <w:szCs w:val="24"/>
        </w:rPr>
      </w:pPr>
      <w:r>
        <w:rPr>
          <w:rFonts w:ascii="SimSun" w:hAnsi="SimSun" w:eastAsia="SimSun" w:cs="SimSun"/>
          <w:sz w:val="24"/>
          <w:szCs w:val="24"/>
          <w:spacing w:val="-1"/>
        </w:rPr>
        <w:t>③食品接触用金属材料及制品；④其他食品接触材料及制品</w:t>
      </w:r>
    </w:p>
    <w:p>
      <w:pPr>
        <w:ind w:left="577"/>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3" w:right="53" w:firstLine="509"/>
        <w:spacing w:before="183" w:line="352" w:lineRule="auto"/>
        <w:jc w:val="both"/>
        <w:rPr>
          <w:rFonts w:ascii="SimSun" w:hAnsi="SimSun" w:eastAsia="SimSun" w:cs="SimSun"/>
          <w:sz w:val="24"/>
          <w:szCs w:val="24"/>
        </w:rPr>
      </w:pPr>
      <w:r>
        <w:rPr>
          <w:rFonts w:ascii="SimSun" w:hAnsi="SimSun" w:eastAsia="SimSun" w:cs="SimSun"/>
          <w:sz w:val="24"/>
          <w:szCs w:val="24"/>
          <w:spacing w:val="-4"/>
        </w:rPr>
        <w:t>由食品接触材料及制品导致的安全问题引起了社会各界的关注。本章主要介</w:t>
      </w:r>
      <w:r>
        <w:rPr>
          <w:rFonts w:ascii="SimSun" w:hAnsi="SimSun" w:eastAsia="SimSun" w:cs="SimSun"/>
          <w:sz w:val="24"/>
          <w:szCs w:val="24"/>
        </w:rPr>
        <w:t xml:space="preserve"> </w:t>
      </w:r>
      <w:r>
        <w:rPr>
          <w:rFonts w:ascii="SimSun" w:hAnsi="SimSun" w:eastAsia="SimSun" w:cs="SimSun"/>
          <w:sz w:val="24"/>
          <w:szCs w:val="24"/>
          <w:spacing w:val="4"/>
        </w:rPr>
        <w:t>绍了食品接触的材料和制品的分类及如何控制食品用接触材料带来的潜在健康</w:t>
      </w:r>
      <w:r>
        <w:rPr>
          <w:rFonts w:ascii="SimSun" w:hAnsi="SimSun" w:eastAsia="SimSun" w:cs="SimSun"/>
          <w:sz w:val="24"/>
          <w:szCs w:val="24"/>
        </w:rPr>
        <w:t xml:space="preserve"> </w:t>
      </w:r>
      <w:r>
        <w:rPr>
          <w:rFonts w:ascii="SimSun" w:hAnsi="SimSun" w:eastAsia="SimSun" w:cs="SimSun"/>
          <w:sz w:val="24"/>
          <w:szCs w:val="24"/>
          <w:spacing w:val="-4"/>
        </w:rPr>
        <w:t>影响。</w:t>
      </w:r>
    </w:p>
    <w:p>
      <w:pPr>
        <w:ind w:left="2975"/>
        <w:spacing w:before="188" w:line="222" w:lineRule="auto"/>
        <w:rPr>
          <w:rFonts w:ascii="SimHei" w:hAnsi="SimHei" w:eastAsia="SimHei" w:cs="SimHei"/>
          <w:sz w:val="24"/>
          <w:szCs w:val="24"/>
        </w:rPr>
      </w:pPr>
      <w:r>
        <w:rPr>
          <w:rFonts w:ascii="SimHei" w:hAnsi="SimHei" w:eastAsia="SimHei" w:cs="SimHei"/>
          <w:sz w:val="24"/>
          <w:szCs w:val="24"/>
          <w:spacing w:val="-1"/>
        </w:rPr>
        <w:t>第十六章</w:t>
      </w:r>
      <w:r>
        <w:rPr>
          <w:rFonts w:ascii="SimHei" w:hAnsi="SimHei" w:eastAsia="SimHei" w:cs="SimHei"/>
          <w:sz w:val="24"/>
          <w:szCs w:val="24"/>
          <w:spacing w:val="-1"/>
        </w:rPr>
        <w:t xml:space="preserve">  </w:t>
      </w:r>
      <w:r>
        <w:rPr>
          <w:rFonts w:ascii="SimHei" w:hAnsi="SimHei" w:eastAsia="SimHei" w:cs="SimHei"/>
          <w:sz w:val="24"/>
          <w:szCs w:val="24"/>
          <w:spacing w:val="-1"/>
        </w:rPr>
        <w:t>辐照食品的检测</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3" w:firstLine="480"/>
        <w:spacing w:before="180" w:line="347" w:lineRule="auto"/>
        <w:rPr>
          <w:rFonts w:ascii="SimSun" w:hAnsi="SimSun" w:eastAsia="SimSun" w:cs="SimSun"/>
          <w:sz w:val="24"/>
          <w:szCs w:val="24"/>
        </w:rPr>
      </w:pPr>
      <w:r>
        <w:rPr>
          <w:rFonts w:ascii="SimSun" w:hAnsi="SimSun" w:eastAsia="SimSun" w:cs="SimSun"/>
          <w:sz w:val="24"/>
          <w:szCs w:val="24"/>
          <w:spacing w:val="-3"/>
        </w:rPr>
        <w:t>通过本章学习，综合了解食品中的辐照技术及辐照食品及其对食</w:t>
      </w:r>
      <w:r>
        <w:rPr>
          <w:rFonts w:ascii="SimSun" w:hAnsi="SimSun" w:eastAsia="SimSun" w:cs="SimSun"/>
          <w:sz w:val="24"/>
          <w:szCs w:val="24"/>
          <w:spacing w:val="-4"/>
        </w:rPr>
        <w:t>品的安全性</w:t>
      </w:r>
      <w:r>
        <w:rPr>
          <w:rFonts w:ascii="SimSun" w:hAnsi="SimSun" w:eastAsia="SimSun" w:cs="SimSun"/>
          <w:sz w:val="24"/>
          <w:szCs w:val="24"/>
        </w:rPr>
        <w:t xml:space="preserve"> </w:t>
      </w:r>
      <w:r>
        <w:rPr>
          <w:rFonts w:ascii="SimSun" w:hAnsi="SimSun" w:eastAsia="SimSun" w:cs="SimSun"/>
          <w:sz w:val="24"/>
          <w:szCs w:val="24"/>
          <w:spacing w:val="-1"/>
        </w:rPr>
        <w:t>影响；掌握辐照处理可能对食品造成的化学</w:t>
      </w:r>
      <w:r>
        <w:rPr>
          <w:rFonts w:ascii="SimSun" w:hAnsi="SimSun" w:eastAsia="SimSun" w:cs="SimSun"/>
          <w:sz w:val="24"/>
          <w:szCs w:val="24"/>
          <w:spacing w:val="-2"/>
        </w:rPr>
        <w:t>、生物学效应及其对应的检测方法。</w:t>
      </w:r>
    </w:p>
    <w:p>
      <w:pPr>
        <w:ind w:left="507"/>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5"/>
        </w:rPr>
        <w:t>（一）概述</w:t>
      </w:r>
    </w:p>
    <w:p>
      <w:pPr>
        <w:ind w:left="43" w:right="53" w:firstLine="462"/>
        <w:spacing w:before="184" w:line="347" w:lineRule="auto"/>
        <w:rPr>
          <w:rFonts w:ascii="SimSun" w:hAnsi="SimSun" w:eastAsia="SimSun" w:cs="SimSun"/>
          <w:sz w:val="24"/>
          <w:szCs w:val="24"/>
        </w:rPr>
      </w:pPr>
      <w:r>
        <w:rPr>
          <w:rFonts w:ascii="SimSun" w:hAnsi="SimSun" w:eastAsia="SimSun" w:cs="SimSun"/>
          <w:sz w:val="24"/>
          <w:szCs w:val="24"/>
          <w:spacing w:val="-3"/>
        </w:rPr>
        <w:t>识记：①辐照技术及辐照食品概况；②辐照食品的安全性；</w:t>
      </w:r>
      <w:r>
        <w:rPr>
          <w:rFonts w:ascii="SimSun" w:hAnsi="SimSun" w:eastAsia="SimSun" w:cs="SimSun"/>
          <w:sz w:val="24"/>
          <w:szCs w:val="24"/>
          <w:spacing w:val="-4"/>
        </w:rPr>
        <w:t>③辐照食品检测</w:t>
      </w:r>
      <w:r>
        <w:rPr>
          <w:rFonts w:ascii="SimSun" w:hAnsi="SimSun" w:eastAsia="SimSun" w:cs="SimSun"/>
          <w:sz w:val="24"/>
          <w:szCs w:val="24"/>
        </w:rPr>
        <w:t xml:space="preserve"> </w:t>
      </w:r>
      <w:r>
        <w:rPr>
          <w:rFonts w:ascii="SimSun" w:hAnsi="SimSun" w:eastAsia="SimSun" w:cs="SimSun"/>
          <w:sz w:val="24"/>
          <w:szCs w:val="24"/>
          <w:spacing w:val="-8"/>
        </w:rPr>
        <w:t>的必要性</w:t>
      </w:r>
    </w:p>
    <w:p>
      <w:pPr>
        <w:ind w:left="514"/>
        <w:spacing w:before="33" w:line="219" w:lineRule="auto"/>
        <w:rPr>
          <w:rFonts w:ascii="SimSun" w:hAnsi="SimSun" w:eastAsia="SimSun" w:cs="SimSun"/>
          <w:sz w:val="24"/>
          <w:szCs w:val="24"/>
        </w:rPr>
      </w:pPr>
      <w:r>
        <w:rPr>
          <w:rFonts w:ascii="SimSun" w:hAnsi="SimSun" w:eastAsia="SimSun" w:cs="SimSun"/>
          <w:sz w:val="24"/>
          <w:szCs w:val="24"/>
          <w:spacing w:val="-2"/>
        </w:rPr>
        <w:t>（二）辐照处理对食品的影响</w:t>
      </w:r>
    </w:p>
    <w:p>
      <w:pPr>
        <w:ind w:left="514" w:right="1880" w:hanging="9"/>
        <w:spacing w:before="182" w:line="347" w:lineRule="auto"/>
        <w:rPr>
          <w:rFonts w:ascii="SimSun" w:hAnsi="SimSun" w:eastAsia="SimSun" w:cs="SimSun"/>
          <w:sz w:val="24"/>
          <w:szCs w:val="24"/>
        </w:rPr>
      </w:pPr>
      <w:r>
        <w:rPr>
          <w:rFonts w:ascii="SimSun" w:hAnsi="SimSun" w:eastAsia="SimSun" w:cs="SimSun"/>
          <w:sz w:val="24"/>
          <w:szCs w:val="24"/>
          <w:spacing w:val="-1"/>
        </w:rPr>
        <w:t>识记：①辐照食品的化学效应；②食品辐照的生物学效应</w:t>
      </w:r>
      <w:r>
        <w:rPr>
          <w:rFonts w:ascii="SimSun" w:hAnsi="SimSun" w:eastAsia="SimSun" w:cs="SimSun"/>
          <w:sz w:val="24"/>
          <w:szCs w:val="24"/>
          <w:spacing w:val="12"/>
        </w:rPr>
        <w:t xml:space="preserve"> </w:t>
      </w:r>
      <w:r>
        <w:rPr>
          <w:rFonts w:ascii="SimSun" w:hAnsi="SimSun" w:eastAsia="SimSun" w:cs="SimSun"/>
          <w:sz w:val="24"/>
          <w:szCs w:val="24"/>
          <w:spacing w:val="-2"/>
        </w:rPr>
        <w:t>（三）辐照食品的检测方法</w:t>
      </w:r>
    </w:p>
    <w:p>
      <w:pPr>
        <w:ind w:left="505"/>
        <w:spacing w:before="35" w:line="217" w:lineRule="auto"/>
        <w:rPr>
          <w:rFonts w:ascii="SimSun" w:hAnsi="SimSun" w:eastAsia="SimSun" w:cs="SimSun"/>
          <w:sz w:val="24"/>
          <w:szCs w:val="24"/>
        </w:rPr>
      </w:pPr>
      <w:r>
        <w:rPr>
          <w:rFonts w:ascii="SimSun" w:hAnsi="SimSun" w:eastAsia="SimSun" w:cs="SimSun"/>
          <w:sz w:val="24"/>
          <w:szCs w:val="24"/>
          <w:spacing w:val="-3"/>
        </w:rPr>
        <w:t>识记：①化学分析检测法；②物理分析检测法；③生物学分</w:t>
      </w:r>
      <w:r>
        <w:rPr>
          <w:rFonts w:ascii="SimSun" w:hAnsi="SimSun" w:eastAsia="SimSun" w:cs="SimSun"/>
          <w:sz w:val="24"/>
          <w:szCs w:val="24"/>
          <w:spacing w:val="-4"/>
        </w:rPr>
        <w:t>析检测法；④辐</w:t>
      </w:r>
    </w:p>
    <w:p>
      <w:pPr>
        <w:spacing w:line="217" w:lineRule="auto"/>
        <w:sectPr>
          <w:footerReference w:type="default" r:id="rId14"/>
          <w:pgSz w:w="11906" w:h="16839"/>
          <w:pgMar w:top="1431" w:right="1745" w:bottom="1170" w:left="1785" w:header="0" w:footer="956" w:gutter="0"/>
        </w:sectPr>
        <w:rPr>
          <w:rFonts w:ascii="SimSun" w:hAnsi="SimSun" w:eastAsia="SimSun" w:cs="SimSun"/>
          <w:sz w:val="24"/>
          <w:szCs w:val="24"/>
        </w:rPr>
      </w:pPr>
    </w:p>
    <w:p>
      <w:pPr>
        <w:ind w:left="30"/>
        <w:spacing w:before="123" w:line="219" w:lineRule="auto"/>
        <w:rPr>
          <w:rFonts w:ascii="SimSun" w:hAnsi="SimSun" w:eastAsia="SimSun" w:cs="SimSun"/>
          <w:sz w:val="24"/>
          <w:szCs w:val="24"/>
        </w:rPr>
      </w:pPr>
      <w:r>
        <w:rPr>
          <w:rFonts w:ascii="SimSun" w:hAnsi="SimSun" w:eastAsia="SimSun" w:cs="SimSun"/>
          <w:sz w:val="24"/>
          <w:szCs w:val="24"/>
          <w:spacing w:val="-2"/>
        </w:rPr>
        <w:t>照食品检测技术的展望</w:t>
      </w:r>
    </w:p>
    <w:p>
      <w:pPr>
        <w:ind w:left="577"/>
        <w:spacing w:before="182"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2" w:right="13" w:firstLine="480"/>
        <w:spacing w:before="185" w:line="353" w:lineRule="auto"/>
        <w:jc w:val="both"/>
        <w:rPr>
          <w:rFonts w:ascii="SimSun" w:hAnsi="SimSun" w:eastAsia="SimSun" w:cs="SimSun"/>
          <w:sz w:val="24"/>
          <w:szCs w:val="24"/>
        </w:rPr>
      </w:pPr>
      <w:r>
        <w:rPr>
          <w:rFonts w:ascii="SimSun" w:hAnsi="SimSun" w:eastAsia="SimSun" w:cs="SimSun"/>
          <w:sz w:val="24"/>
          <w:szCs w:val="24"/>
          <w:spacing w:val="4"/>
        </w:rPr>
        <w:t>食品辐照是利用电离辐射在食品中产生的辐射化学和辐射微生物学效应而</w:t>
      </w:r>
      <w:r>
        <w:rPr>
          <w:rFonts w:ascii="SimSun" w:hAnsi="SimSun" w:eastAsia="SimSun" w:cs="SimSun"/>
          <w:sz w:val="24"/>
          <w:szCs w:val="24"/>
          <w:spacing w:val="7"/>
        </w:rPr>
        <w:t xml:space="preserve"> </w:t>
      </w:r>
      <w:r>
        <w:rPr>
          <w:rFonts w:ascii="SimSun" w:hAnsi="SimSun" w:eastAsia="SimSun" w:cs="SimSun"/>
          <w:sz w:val="24"/>
          <w:szCs w:val="24"/>
          <w:spacing w:val="-3"/>
        </w:rPr>
        <w:t>达到某种目的的辐照过程。在进行食品辐照时，应考虑对食品质量和品质产生的</w:t>
      </w:r>
      <w:r>
        <w:rPr>
          <w:rFonts w:ascii="SimSun" w:hAnsi="SimSun" w:eastAsia="SimSun" w:cs="SimSun"/>
          <w:sz w:val="24"/>
          <w:szCs w:val="24"/>
          <w:spacing w:val="1"/>
        </w:rPr>
        <w:t xml:space="preserve"> </w:t>
      </w:r>
      <w:r>
        <w:rPr>
          <w:rFonts w:ascii="SimSun" w:hAnsi="SimSun" w:eastAsia="SimSun" w:cs="SimSun"/>
          <w:sz w:val="24"/>
          <w:szCs w:val="24"/>
          <w:spacing w:val="-3"/>
        </w:rPr>
        <w:t>危害。本章介绍了辐照食品的概念，重点介绍了辐照食品引起的食品安全性问题</w:t>
      </w:r>
      <w:r>
        <w:rPr>
          <w:rFonts w:ascii="SimSun" w:hAnsi="SimSun" w:eastAsia="SimSun" w:cs="SimSun"/>
          <w:sz w:val="24"/>
          <w:szCs w:val="24"/>
          <w:spacing w:val="1"/>
        </w:rPr>
        <w:t xml:space="preserve"> </w:t>
      </w:r>
      <w:r>
        <w:rPr>
          <w:rFonts w:ascii="SimSun" w:hAnsi="SimSun" w:eastAsia="SimSun" w:cs="SimSun"/>
          <w:sz w:val="24"/>
          <w:szCs w:val="24"/>
          <w:spacing w:val="-2"/>
        </w:rPr>
        <w:t>及检测方法。</w:t>
      </w:r>
    </w:p>
    <w:p>
      <w:pPr>
        <w:ind w:left="2855"/>
        <w:spacing w:before="189" w:line="222" w:lineRule="auto"/>
        <w:rPr>
          <w:rFonts w:ascii="SimHei" w:hAnsi="SimHei" w:eastAsia="SimHei" w:cs="SimHei"/>
          <w:sz w:val="24"/>
          <w:szCs w:val="24"/>
        </w:rPr>
      </w:pPr>
      <w:r>
        <w:rPr>
          <w:rFonts w:ascii="SimHei" w:hAnsi="SimHei" w:eastAsia="SimHei" w:cs="SimHei"/>
          <w:sz w:val="24"/>
          <w:szCs w:val="24"/>
          <w:spacing w:val="-1"/>
        </w:rPr>
        <w:t>第十七章</w:t>
      </w:r>
      <w:r>
        <w:rPr>
          <w:rFonts w:ascii="SimHei" w:hAnsi="SimHei" w:eastAsia="SimHei" w:cs="SimHei"/>
          <w:sz w:val="24"/>
          <w:szCs w:val="24"/>
          <w:spacing w:val="-1"/>
        </w:rPr>
        <w:t xml:space="preserve">  </w:t>
      </w:r>
      <w:r>
        <w:rPr>
          <w:rFonts w:ascii="SimHei" w:hAnsi="SimHei" w:eastAsia="SimHei" w:cs="SimHei"/>
          <w:sz w:val="24"/>
          <w:szCs w:val="24"/>
          <w:spacing w:val="-1"/>
        </w:rPr>
        <w:t>转基因食品的检测</w:t>
      </w:r>
    </w:p>
    <w:p>
      <w:pPr>
        <w:pStyle w:val="BodyText"/>
        <w:spacing w:line="256" w:lineRule="auto"/>
        <w:rPr/>
      </w:pPr>
      <w:r/>
    </w:p>
    <w:p>
      <w:pPr>
        <w:ind w:left="507"/>
        <w:spacing w:before="78" w:line="221" w:lineRule="auto"/>
        <w:outlineLvl w:val="1"/>
        <w:rPr>
          <w:rFonts w:ascii="SimSun" w:hAnsi="SimSun" w:eastAsia="SimSun" w:cs="SimSun"/>
          <w:sz w:val="24"/>
          <w:szCs w:val="24"/>
        </w:rPr>
      </w:pPr>
      <w:r>
        <w:rPr>
          <w:rFonts w:ascii="SimSun" w:hAnsi="SimSun" w:eastAsia="SimSun" w:cs="SimSun"/>
          <w:sz w:val="24"/>
          <w:szCs w:val="24"/>
          <w:b/>
          <w:bCs/>
          <w:spacing w:val="-4"/>
        </w:rPr>
        <w:t>一、学习目的与要求</w:t>
      </w:r>
    </w:p>
    <w:p>
      <w:pPr>
        <w:ind w:left="26" w:right="13" w:firstLine="477"/>
        <w:spacing w:before="180" w:line="347" w:lineRule="auto"/>
        <w:rPr>
          <w:rFonts w:ascii="SimSun" w:hAnsi="SimSun" w:eastAsia="SimSun" w:cs="SimSun"/>
          <w:sz w:val="24"/>
          <w:szCs w:val="24"/>
        </w:rPr>
      </w:pPr>
      <w:r>
        <w:rPr>
          <w:rFonts w:ascii="SimSun" w:hAnsi="SimSun" w:eastAsia="SimSun" w:cs="SimSun"/>
          <w:sz w:val="24"/>
          <w:szCs w:val="24"/>
          <w:spacing w:val="-3"/>
        </w:rPr>
        <w:t>通过本章学习，综合了解转基因食品的定义及其潜在的安全性问</w:t>
      </w:r>
      <w:r>
        <w:rPr>
          <w:rFonts w:ascii="SimSun" w:hAnsi="SimSun" w:eastAsia="SimSun" w:cs="SimSun"/>
          <w:sz w:val="24"/>
          <w:szCs w:val="24"/>
          <w:spacing w:val="-4"/>
        </w:rPr>
        <w:t>题；掌握从</w:t>
      </w:r>
      <w:r>
        <w:rPr>
          <w:rFonts w:ascii="SimSun" w:hAnsi="SimSun" w:eastAsia="SimSun" w:cs="SimSun"/>
          <w:sz w:val="24"/>
          <w:szCs w:val="24"/>
        </w:rPr>
        <w:t xml:space="preserve"> </w:t>
      </w:r>
      <w:r>
        <w:rPr>
          <w:rFonts w:ascii="SimSun" w:hAnsi="SimSun" w:eastAsia="SimSun" w:cs="SimSun"/>
          <w:sz w:val="24"/>
          <w:szCs w:val="24"/>
          <w:spacing w:val="-1"/>
        </w:rPr>
        <w:t>核酸水平和蛋白质水平对转基因食品进行检测。</w:t>
      </w:r>
    </w:p>
    <w:p>
      <w:pPr>
        <w:ind w:left="507"/>
        <w:spacing w:before="35" w:line="219" w:lineRule="auto"/>
        <w:outlineLvl w:val="1"/>
        <w:rPr>
          <w:rFonts w:ascii="SimSun" w:hAnsi="SimSun" w:eastAsia="SimSun" w:cs="SimSun"/>
          <w:sz w:val="24"/>
          <w:szCs w:val="24"/>
        </w:rPr>
      </w:pPr>
      <w:r>
        <w:rPr>
          <w:rFonts w:ascii="SimSun" w:hAnsi="SimSun" w:eastAsia="SimSun" w:cs="SimSun"/>
          <w:sz w:val="24"/>
          <w:szCs w:val="24"/>
          <w:b/>
          <w:bCs/>
          <w:spacing w:val="-3"/>
        </w:rPr>
        <w:t>二、考核知识点与考核要求</w:t>
      </w:r>
    </w:p>
    <w:p>
      <w:pPr>
        <w:ind w:left="514"/>
        <w:spacing w:before="183" w:line="219" w:lineRule="auto"/>
        <w:rPr>
          <w:rFonts w:ascii="SimSun" w:hAnsi="SimSun" w:eastAsia="SimSun" w:cs="SimSun"/>
          <w:sz w:val="24"/>
          <w:szCs w:val="24"/>
        </w:rPr>
      </w:pPr>
      <w:r>
        <w:rPr>
          <w:rFonts w:ascii="SimSun" w:hAnsi="SimSun" w:eastAsia="SimSun" w:cs="SimSun"/>
          <w:sz w:val="24"/>
          <w:szCs w:val="24"/>
          <w:spacing w:val="-5"/>
        </w:rPr>
        <w:t>（一）概述</w:t>
      </w:r>
    </w:p>
    <w:p>
      <w:pPr>
        <w:ind w:left="514" w:right="2320" w:hanging="9"/>
        <w:spacing w:before="182" w:line="347" w:lineRule="auto"/>
        <w:rPr>
          <w:rFonts w:ascii="SimSun" w:hAnsi="SimSun" w:eastAsia="SimSun" w:cs="SimSun"/>
          <w:sz w:val="24"/>
          <w:szCs w:val="24"/>
        </w:rPr>
      </w:pPr>
      <w:r>
        <w:rPr>
          <w:rFonts w:ascii="SimSun" w:hAnsi="SimSun" w:eastAsia="SimSun" w:cs="SimSun"/>
          <w:sz w:val="24"/>
          <w:szCs w:val="24"/>
          <w:spacing w:val="-1"/>
        </w:rPr>
        <w:t>识记：①转基因食品的定义；②转基因食品的安全性</w:t>
      </w:r>
      <w:r>
        <w:rPr>
          <w:rFonts w:ascii="SimSun" w:hAnsi="SimSun" w:eastAsia="SimSun" w:cs="SimSun"/>
          <w:sz w:val="24"/>
          <w:szCs w:val="24"/>
          <w:spacing w:val="10"/>
        </w:rPr>
        <w:t xml:space="preserve"> </w:t>
      </w:r>
      <w:r>
        <w:rPr>
          <w:rFonts w:ascii="SimSun" w:hAnsi="SimSun" w:eastAsia="SimSun" w:cs="SimSun"/>
          <w:sz w:val="24"/>
          <w:szCs w:val="24"/>
          <w:spacing w:val="-2"/>
        </w:rPr>
        <w:t>（二）转基因食品的检测方法</w:t>
      </w:r>
    </w:p>
    <w:p>
      <w:pPr>
        <w:ind w:left="505"/>
        <w:spacing w:before="35" w:line="217" w:lineRule="auto"/>
        <w:rPr>
          <w:rFonts w:ascii="SimSun" w:hAnsi="SimSun" w:eastAsia="SimSun" w:cs="SimSun"/>
          <w:sz w:val="24"/>
          <w:szCs w:val="24"/>
        </w:rPr>
      </w:pPr>
      <w:r>
        <w:rPr>
          <w:rFonts w:ascii="SimSun" w:hAnsi="SimSun" w:eastAsia="SimSun" w:cs="SimSun"/>
          <w:sz w:val="24"/>
          <w:szCs w:val="24"/>
          <w:spacing w:val="-1"/>
        </w:rPr>
        <w:t>识记：①核酸水平检测转基因食品；②蛋白质水平检测转基因食品</w:t>
      </w:r>
    </w:p>
    <w:p>
      <w:pPr>
        <w:ind w:left="577"/>
        <w:spacing w:before="185" w:line="219" w:lineRule="auto"/>
        <w:outlineLvl w:val="1"/>
        <w:rPr>
          <w:rFonts w:ascii="SimSun" w:hAnsi="SimSun" w:eastAsia="SimSun" w:cs="SimSun"/>
          <w:sz w:val="24"/>
          <w:szCs w:val="24"/>
        </w:rPr>
      </w:pPr>
      <w:r>
        <w:rPr>
          <w:rFonts w:ascii="SimSun" w:hAnsi="SimSun" w:eastAsia="SimSun" w:cs="SimSun"/>
          <w:sz w:val="24"/>
          <w:szCs w:val="24"/>
          <w:b/>
          <w:bCs/>
          <w:spacing w:val="-3"/>
        </w:rPr>
        <w:t>三、本章关键问题</w:t>
      </w:r>
    </w:p>
    <w:p>
      <w:pPr>
        <w:ind w:left="22" w:right="13" w:firstLine="481"/>
        <w:spacing w:before="186" w:line="353" w:lineRule="auto"/>
        <w:jc w:val="both"/>
        <w:rPr>
          <w:rFonts w:ascii="SimSun" w:hAnsi="SimSun" w:eastAsia="SimSun" w:cs="SimSun"/>
          <w:sz w:val="24"/>
          <w:szCs w:val="24"/>
        </w:rPr>
      </w:pPr>
      <w:r>
        <w:rPr>
          <w:rFonts w:ascii="SimSun" w:hAnsi="SimSun" w:eastAsia="SimSun" w:cs="SimSun"/>
          <w:sz w:val="24"/>
          <w:szCs w:val="24"/>
          <w:spacing w:val="-3"/>
        </w:rPr>
        <w:t>转基因技术在农林领域获得了迅猛发展，转基因作物品种达上</w:t>
      </w:r>
      <w:r>
        <w:rPr>
          <w:rFonts w:ascii="SimSun" w:hAnsi="SimSun" w:eastAsia="SimSun" w:cs="SimSun"/>
          <w:sz w:val="24"/>
          <w:szCs w:val="24"/>
          <w:spacing w:val="-4"/>
        </w:rPr>
        <w:t>百种。随着转</w:t>
      </w:r>
      <w:r>
        <w:rPr>
          <w:rFonts w:ascii="SimSun" w:hAnsi="SimSun" w:eastAsia="SimSun" w:cs="SimSun"/>
          <w:sz w:val="24"/>
          <w:szCs w:val="24"/>
        </w:rPr>
        <w:t xml:space="preserve"> </w:t>
      </w:r>
      <w:r>
        <w:rPr>
          <w:rFonts w:ascii="SimSun" w:hAnsi="SimSun" w:eastAsia="SimSun" w:cs="SimSun"/>
          <w:sz w:val="24"/>
          <w:szCs w:val="24"/>
          <w:spacing w:val="-3"/>
        </w:rPr>
        <w:t>基因作物商品化应用的增多，转基因食品也越来越多，毕竟对人类未来的发展带</w:t>
      </w:r>
      <w:r>
        <w:rPr>
          <w:rFonts w:ascii="SimSun" w:hAnsi="SimSun" w:eastAsia="SimSun" w:cs="SimSun"/>
          <w:sz w:val="24"/>
          <w:szCs w:val="24"/>
          <w:spacing w:val="1"/>
        </w:rPr>
        <w:t xml:space="preserve"> </w:t>
      </w:r>
      <w:r>
        <w:rPr>
          <w:rFonts w:ascii="SimSun" w:hAnsi="SimSun" w:eastAsia="SimSun" w:cs="SimSun"/>
          <w:sz w:val="24"/>
          <w:szCs w:val="24"/>
          <w:spacing w:val="-3"/>
        </w:rPr>
        <w:t>来深刻影响。本章介绍了转基因食品的概念及潜在危害，重点阐明了分子生物学</w:t>
      </w:r>
      <w:r>
        <w:rPr>
          <w:rFonts w:ascii="SimSun" w:hAnsi="SimSun" w:eastAsia="SimSun" w:cs="SimSun"/>
          <w:sz w:val="24"/>
          <w:szCs w:val="24"/>
          <w:spacing w:val="1"/>
        </w:rPr>
        <w:t xml:space="preserve"> </w:t>
      </w:r>
      <w:r>
        <w:rPr>
          <w:rFonts w:ascii="SimSun" w:hAnsi="SimSun" w:eastAsia="SimSun" w:cs="SimSun"/>
          <w:sz w:val="24"/>
          <w:szCs w:val="24"/>
          <w:spacing w:val="-1"/>
        </w:rPr>
        <w:t>及蛋白质水平的检测原理和方法。</w:t>
      </w:r>
    </w:p>
    <w:p>
      <w:pPr>
        <w:ind w:left="1415"/>
        <w:spacing w:before="190" w:line="221" w:lineRule="auto"/>
        <w:rPr>
          <w:rFonts w:ascii="SimSun" w:hAnsi="SimSun" w:eastAsia="SimSun" w:cs="SimSun"/>
          <w:sz w:val="24"/>
          <w:szCs w:val="24"/>
        </w:rPr>
      </w:pPr>
      <w:r>
        <w:rPr>
          <w:rFonts w:ascii="SimHei" w:hAnsi="SimHei" w:eastAsia="SimHei" w:cs="SimHei"/>
          <w:sz w:val="24"/>
          <w:szCs w:val="24"/>
          <w:spacing w:val="-1"/>
        </w:rPr>
        <w:t>第十八章</w:t>
      </w:r>
      <w:r>
        <w:rPr>
          <w:rFonts w:ascii="SimHei" w:hAnsi="SimHei" w:eastAsia="SimHei" w:cs="SimHei"/>
          <w:sz w:val="24"/>
          <w:szCs w:val="24"/>
          <w:spacing w:val="-1"/>
        </w:rPr>
        <w:t xml:space="preserve">  </w:t>
      </w:r>
      <w:r>
        <w:rPr>
          <w:rFonts w:ascii="SimHei" w:hAnsi="SimHei" w:eastAsia="SimHei" w:cs="SimHei"/>
          <w:sz w:val="24"/>
          <w:szCs w:val="24"/>
          <w:spacing w:val="-1"/>
        </w:rPr>
        <w:t>新食品原料的检测</w:t>
      </w:r>
      <w:r>
        <w:rPr>
          <w:rFonts w:ascii="SimSun" w:hAnsi="SimSun" w:eastAsia="SimSun" w:cs="SimSun"/>
          <w:sz w:val="24"/>
          <w:szCs w:val="24"/>
          <w:spacing w:val="-1"/>
        </w:rPr>
        <w:t>（本章内容不作考核要求）</w:t>
      </w:r>
    </w:p>
    <w:p>
      <w:pPr>
        <w:pStyle w:val="BodyText"/>
        <w:spacing w:line="411" w:lineRule="auto"/>
        <w:rPr/>
      </w:pPr>
      <w:r/>
    </w:p>
    <w:p>
      <w:pPr>
        <w:ind w:left="815"/>
        <w:spacing w:before="79" w:line="222" w:lineRule="auto"/>
        <w:rPr>
          <w:rFonts w:ascii="SimSun" w:hAnsi="SimSun" w:eastAsia="SimSun" w:cs="SimSun"/>
          <w:sz w:val="24"/>
          <w:szCs w:val="24"/>
        </w:rPr>
      </w:pPr>
      <w:r>
        <w:rPr>
          <w:rFonts w:ascii="SimHei" w:hAnsi="SimHei" w:eastAsia="SimHei" w:cs="SimHei"/>
          <w:sz w:val="24"/>
          <w:szCs w:val="24"/>
        </w:rPr>
        <w:t>第十九章</w:t>
      </w:r>
      <w:r>
        <w:rPr>
          <w:rFonts w:ascii="SimHei" w:hAnsi="SimHei" w:eastAsia="SimHei" w:cs="SimHei"/>
          <w:sz w:val="24"/>
          <w:szCs w:val="24"/>
        </w:rPr>
        <w:t xml:space="preserve">  </w:t>
      </w:r>
      <w:r>
        <w:rPr>
          <w:rFonts w:ascii="SimHei" w:hAnsi="SimHei" w:eastAsia="SimHei" w:cs="SimHei"/>
          <w:sz w:val="24"/>
          <w:szCs w:val="24"/>
        </w:rPr>
        <w:t>食品感官分析及仿生仪器分析</w:t>
      </w:r>
      <w:r>
        <w:rPr>
          <w:rFonts w:ascii="SimSun" w:hAnsi="SimSun" w:eastAsia="SimSun" w:cs="SimSun"/>
          <w:sz w:val="24"/>
          <w:szCs w:val="24"/>
        </w:rPr>
        <w:t>（</w:t>
      </w:r>
      <w:r>
        <w:rPr>
          <w:rFonts w:ascii="SimSun" w:hAnsi="SimSun" w:eastAsia="SimSun" w:cs="SimSun"/>
          <w:sz w:val="24"/>
          <w:szCs w:val="24"/>
          <w:spacing w:val="-1"/>
        </w:rPr>
        <w:t>本章内容不作考核要求）</w:t>
      </w:r>
    </w:p>
    <w:p>
      <w:pPr>
        <w:pStyle w:val="BodyText"/>
        <w:spacing w:line="410" w:lineRule="auto"/>
        <w:rPr/>
      </w:pPr>
      <w:r/>
    </w:p>
    <w:p>
      <w:pPr>
        <w:ind w:left="1295"/>
        <w:spacing w:before="79" w:line="222" w:lineRule="auto"/>
        <w:rPr>
          <w:rFonts w:ascii="SimSun" w:hAnsi="SimSun" w:eastAsia="SimSun" w:cs="SimSun"/>
          <w:sz w:val="24"/>
          <w:szCs w:val="24"/>
        </w:rPr>
      </w:pPr>
      <w:r>
        <w:rPr>
          <w:rFonts w:ascii="SimHei" w:hAnsi="SimHei" w:eastAsia="SimHei" w:cs="SimHei"/>
          <w:sz w:val="24"/>
          <w:szCs w:val="24"/>
          <w:spacing w:val="-1"/>
        </w:rPr>
        <w:t>第二十章</w:t>
      </w:r>
      <w:r>
        <w:rPr>
          <w:rFonts w:ascii="SimHei" w:hAnsi="SimHei" w:eastAsia="SimHei" w:cs="SimHei"/>
          <w:sz w:val="24"/>
          <w:szCs w:val="24"/>
          <w:spacing w:val="-1"/>
        </w:rPr>
        <w:t xml:space="preserve">  </w:t>
      </w:r>
      <w:r>
        <w:rPr>
          <w:rFonts w:ascii="SimHei" w:hAnsi="SimHei" w:eastAsia="SimHei" w:cs="SimHei"/>
          <w:sz w:val="24"/>
          <w:szCs w:val="24"/>
          <w:spacing w:val="-1"/>
        </w:rPr>
        <w:t>食品的物理特性分析</w:t>
      </w:r>
      <w:r>
        <w:rPr>
          <w:rFonts w:ascii="SimSun" w:hAnsi="SimSun" w:eastAsia="SimSun" w:cs="SimSun"/>
          <w:sz w:val="24"/>
          <w:szCs w:val="24"/>
          <w:spacing w:val="-1"/>
        </w:rPr>
        <w:t>（本章内容不作考核要求）</w:t>
      </w:r>
    </w:p>
    <w:p>
      <w:pPr>
        <w:pStyle w:val="BodyText"/>
        <w:spacing w:line="410" w:lineRule="auto"/>
        <w:rPr/>
      </w:pPr>
      <w:r/>
    </w:p>
    <w:p>
      <w:pPr>
        <w:ind w:left="1295"/>
        <w:spacing w:before="79" w:line="222" w:lineRule="auto"/>
        <w:rPr>
          <w:rFonts w:ascii="SimSun" w:hAnsi="SimSun" w:eastAsia="SimSun" w:cs="SimSun"/>
          <w:sz w:val="24"/>
          <w:szCs w:val="24"/>
        </w:rPr>
      </w:pPr>
      <w:r>
        <w:rPr>
          <w:rFonts w:ascii="SimHei" w:hAnsi="SimHei" w:eastAsia="SimHei" w:cs="SimHei"/>
          <w:sz w:val="24"/>
          <w:szCs w:val="24"/>
          <w:spacing w:val="-1"/>
        </w:rPr>
        <w:t>第二十一章</w:t>
      </w:r>
      <w:r>
        <w:rPr>
          <w:rFonts w:ascii="SimHei" w:hAnsi="SimHei" w:eastAsia="SimHei" w:cs="SimHei"/>
          <w:sz w:val="24"/>
          <w:szCs w:val="24"/>
          <w:spacing w:val="-1"/>
        </w:rPr>
        <w:t xml:space="preserve">  </w:t>
      </w:r>
      <w:r>
        <w:rPr>
          <w:rFonts w:ascii="SimHei" w:hAnsi="SimHei" w:eastAsia="SimHei" w:cs="SimHei"/>
          <w:sz w:val="24"/>
          <w:szCs w:val="24"/>
          <w:spacing w:val="-1"/>
        </w:rPr>
        <w:t>食品分析前沿技术</w:t>
      </w:r>
      <w:r>
        <w:rPr>
          <w:rFonts w:ascii="SimSun" w:hAnsi="SimSun" w:eastAsia="SimSun" w:cs="SimSun"/>
          <w:sz w:val="24"/>
          <w:szCs w:val="24"/>
          <w:spacing w:val="-1"/>
        </w:rPr>
        <w:t>（本章内容不作考核要求）</w:t>
      </w:r>
    </w:p>
    <w:p>
      <w:pPr>
        <w:pStyle w:val="BodyText"/>
        <w:spacing w:line="300" w:lineRule="auto"/>
        <w:rPr/>
      </w:pPr>
      <w:r/>
    </w:p>
    <w:p>
      <w:pPr>
        <w:ind w:left="2245"/>
        <w:spacing w:before="92" w:line="222" w:lineRule="auto"/>
        <w:outlineLvl w:val="0"/>
        <w:rPr>
          <w:rFonts w:ascii="SimHei" w:hAnsi="SimHei" w:eastAsia="SimHei" w:cs="SimHei"/>
          <w:sz w:val="28"/>
          <w:szCs w:val="28"/>
        </w:rPr>
      </w:pPr>
      <w:r>
        <w:rPr>
          <w:rFonts w:ascii="SimHei" w:hAnsi="SimHei" w:eastAsia="SimHei" w:cs="SimHei"/>
          <w:sz w:val="28"/>
          <w:szCs w:val="28"/>
          <w:b/>
          <w:bCs/>
          <w:spacing w:val="-5"/>
        </w:rPr>
        <w:t>Ⅳ</w:t>
      </w:r>
      <w:r>
        <w:rPr>
          <w:rFonts w:ascii="SimHei" w:hAnsi="SimHei" w:eastAsia="SimHei" w:cs="SimHei"/>
          <w:sz w:val="28"/>
          <w:szCs w:val="28"/>
          <w:spacing w:val="-5"/>
        </w:rPr>
        <w:t xml:space="preserve">  </w:t>
      </w:r>
      <w:r>
        <w:rPr>
          <w:rFonts w:ascii="SimHei" w:hAnsi="SimHei" w:eastAsia="SimHei" w:cs="SimHei"/>
          <w:sz w:val="28"/>
          <w:szCs w:val="28"/>
          <w:b/>
          <w:bCs/>
          <w:spacing w:val="-5"/>
        </w:rPr>
        <w:t>关于大纲的说明与考核实施要求</w:t>
      </w:r>
    </w:p>
    <w:p>
      <w:pPr>
        <w:ind w:left="507"/>
        <w:spacing w:before="229" w:line="221" w:lineRule="auto"/>
        <w:rPr>
          <w:rFonts w:ascii="SimHei" w:hAnsi="SimHei" w:eastAsia="SimHei" w:cs="SimHei"/>
          <w:sz w:val="24"/>
          <w:szCs w:val="24"/>
        </w:rPr>
      </w:pPr>
      <w:r>
        <w:rPr>
          <w:rFonts w:ascii="SimHei" w:hAnsi="SimHei" w:eastAsia="SimHei" w:cs="SimHei"/>
          <w:sz w:val="24"/>
          <w:szCs w:val="24"/>
          <w:spacing w:val="-1"/>
        </w:rPr>
        <w:t>一、自学考试大纲的目的和作用</w:t>
      </w:r>
    </w:p>
    <w:p>
      <w:pPr>
        <w:spacing w:line="221" w:lineRule="auto"/>
        <w:sectPr>
          <w:footerReference w:type="default" r:id="rId15"/>
          <w:pgSz w:w="11906" w:h="16839"/>
          <w:pgMar w:top="1431" w:right="1785" w:bottom="1170" w:left="1785" w:header="0" w:footer="956" w:gutter="0"/>
        </w:sectPr>
        <w:rPr>
          <w:rFonts w:ascii="SimHei" w:hAnsi="SimHei" w:eastAsia="SimHei" w:cs="SimHei"/>
          <w:sz w:val="24"/>
          <w:szCs w:val="24"/>
        </w:rPr>
      </w:pPr>
    </w:p>
    <w:p>
      <w:pPr>
        <w:ind w:left="29" w:right="61" w:firstLine="473"/>
        <w:spacing w:before="123" w:line="346" w:lineRule="auto"/>
        <w:rPr>
          <w:rFonts w:ascii="SimSun" w:hAnsi="SimSun" w:eastAsia="SimSun" w:cs="SimSun"/>
          <w:sz w:val="24"/>
          <w:szCs w:val="24"/>
        </w:rPr>
      </w:pPr>
      <w:r>
        <w:rPr>
          <w:rFonts w:ascii="SimSun" w:hAnsi="SimSun" w:eastAsia="SimSun" w:cs="SimSun"/>
          <w:sz w:val="24"/>
          <w:szCs w:val="24"/>
          <w:spacing w:val="4"/>
        </w:rPr>
        <w:t>课程自学考试大纲是根据专业考试计划的要求，结合自学考试的特点而确</w:t>
      </w:r>
      <w:r>
        <w:rPr>
          <w:rFonts w:ascii="SimSun" w:hAnsi="SimSun" w:eastAsia="SimSun" w:cs="SimSun"/>
          <w:sz w:val="24"/>
          <w:szCs w:val="24"/>
          <w:spacing w:val="8"/>
        </w:rPr>
        <w:t xml:space="preserve"> </w:t>
      </w:r>
      <w:r>
        <w:rPr>
          <w:rFonts w:ascii="SimSun" w:hAnsi="SimSun" w:eastAsia="SimSun" w:cs="SimSun"/>
          <w:sz w:val="24"/>
          <w:szCs w:val="24"/>
          <w:spacing w:val="-1"/>
        </w:rPr>
        <w:t>定。其目的是对个人自学、社会助学和课程考试命题进行指导和规定。</w:t>
      </w:r>
    </w:p>
    <w:p>
      <w:pPr>
        <w:ind w:left="21" w:right="26" w:firstLine="480"/>
        <w:spacing w:before="36" w:line="353" w:lineRule="auto"/>
        <w:rPr>
          <w:rFonts w:ascii="SimSun" w:hAnsi="SimSun" w:eastAsia="SimSun" w:cs="SimSun"/>
          <w:sz w:val="24"/>
          <w:szCs w:val="24"/>
        </w:rPr>
      </w:pPr>
      <w:r>
        <w:rPr>
          <w:rFonts w:ascii="SimSun" w:hAnsi="SimSun" w:eastAsia="SimSun" w:cs="SimSun"/>
          <w:sz w:val="24"/>
          <w:szCs w:val="24"/>
          <w:spacing w:val="-3"/>
        </w:rPr>
        <w:t>课程自学考试大纲明确了课程学习的内容以及深广度，规定了课</w:t>
      </w:r>
      <w:r>
        <w:rPr>
          <w:rFonts w:ascii="SimSun" w:hAnsi="SimSun" w:eastAsia="SimSun" w:cs="SimSun"/>
          <w:sz w:val="24"/>
          <w:szCs w:val="24"/>
          <w:spacing w:val="-4"/>
        </w:rPr>
        <w:t>程自学考试</w:t>
      </w:r>
      <w:r>
        <w:rPr>
          <w:rFonts w:ascii="SimSun" w:hAnsi="SimSun" w:eastAsia="SimSun" w:cs="SimSun"/>
          <w:sz w:val="24"/>
          <w:szCs w:val="24"/>
        </w:rPr>
        <w:t xml:space="preserve"> </w:t>
      </w:r>
      <w:r>
        <w:rPr>
          <w:rFonts w:ascii="SimSun" w:hAnsi="SimSun" w:eastAsia="SimSun" w:cs="SimSun"/>
          <w:sz w:val="24"/>
          <w:szCs w:val="24"/>
          <w:spacing w:val="-3"/>
        </w:rPr>
        <w:t>的范围和标准。因此，它是编写自学考试教材和辅导书的依据，是社会助学组织</w:t>
      </w:r>
      <w:r>
        <w:rPr>
          <w:rFonts w:ascii="SimSun" w:hAnsi="SimSun" w:eastAsia="SimSun" w:cs="SimSun"/>
          <w:sz w:val="24"/>
          <w:szCs w:val="24"/>
          <w:spacing w:val="2"/>
        </w:rPr>
        <w:t xml:space="preserve"> </w:t>
      </w:r>
      <w:r>
        <w:rPr>
          <w:rFonts w:ascii="SimSun" w:hAnsi="SimSun" w:eastAsia="SimSun" w:cs="SimSun"/>
          <w:sz w:val="24"/>
          <w:szCs w:val="24"/>
          <w:spacing w:val="-2"/>
        </w:rPr>
        <w:t>进行自学辅导的依据，是考生学习教材、掌握课程内容知识范围和程度的依据，</w:t>
      </w:r>
      <w:r>
        <w:rPr>
          <w:rFonts w:ascii="SimSun" w:hAnsi="SimSun" w:eastAsia="SimSun" w:cs="SimSun"/>
          <w:sz w:val="24"/>
          <w:szCs w:val="24"/>
          <w:spacing w:val="3"/>
        </w:rPr>
        <w:t xml:space="preserve"> </w:t>
      </w:r>
      <w:r>
        <w:rPr>
          <w:rFonts w:ascii="SimSun" w:hAnsi="SimSun" w:eastAsia="SimSun" w:cs="SimSun"/>
          <w:sz w:val="24"/>
          <w:szCs w:val="24"/>
          <w:spacing w:val="-1"/>
        </w:rPr>
        <w:t>也是进行自学考试命题的依据。</w:t>
      </w:r>
    </w:p>
    <w:p>
      <w:pPr>
        <w:ind w:left="507"/>
        <w:spacing w:before="35" w:line="221" w:lineRule="auto"/>
        <w:rPr>
          <w:rFonts w:ascii="SimHei" w:hAnsi="SimHei" w:eastAsia="SimHei" w:cs="SimHei"/>
          <w:sz w:val="24"/>
          <w:szCs w:val="24"/>
        </w:rPr>
      </w:pPr>
      <w:r>
        <w:rPr>
          <w:rFonts w:ascii="SimHei" w:hAnsi="SimHei" w:eastAsia="SimHei" w:cs="SimHei"/>
          <w:sz w:val="24"/>
          <w:szCs w:val="24"/>
          <w:spacing w:val="-1"/>
        </w:rPr>
        <w:t>二、课程自学考试大纲与教材的关系</w:t>
      </w:r>
    </w:p>
    <w:p>
      <w:pPr>
        <w:ind w:left="24" w:right="61" w:firstLine="478"/>
        <w:spacing w:before="180" w:line="354" w:lineRule="auto"/>
        <w:rPr>
          <w:rFonts w:ascii="SimSun" w:hAnsi="SimSun" w:eastAsia="SimSun" w:cs="SimSun"/>
          <w:sz w:val="24"/>
          <w:szCs w:val="24"/>
        </w:rPr>
      </w:pPr>
      <w:r>
        <w:rPr>
          <w:rFonts w:ascii="SimSun" w:hAnsi="SimSun" w:eastAsia="SimSun" w:cs="SimSun"/>
          <w:sz w:val="24"/>
          <w:szCs w:val="24"/>
          <w:spacing w:val="-3"/>
        </w:rPr>
        <w:t>课程自学考试大纲是进行学习和考核的依据，教材是学习掌握课</w:t>
      </w:r>
      <w:r>
        <w:rPr>
          <w:rFonts w:ascii="SimSun" w:hAnsi="SimSun" w:eastAsia="SimSun" w:cs="SimSun"/>
          <w:sz w:val="24"/>
          <w:szCs w:val="24"/>
          <w:spacing w:val="-4"/>
        </w:rPr>
        <w:t>程知识的基</w:t>
      </w:r>
      <w:r>
        <w:rPr>
          <w:rFonts w:ascii="SimSun" w:hAnsi="SimSun" w:eastAsia="SimSun" w:cs="SimSun"/>
          <w:sz w:val="24"/>
          <w:szCs w:val="24"/>
        </w:rPr>
        <w:t xml:space="preserve"> </w:t>
      </w:r>
      <w:r>
        <w:rPr>
          <w:rFonts w:ascii="SimSun" w:hAnsi="SimSun" w:eastAsia="SimSun" w:cs="SimSun"/>
          <w:sz w:val="24"/>
          <w:szCs w:val="24"/>
          <w:spacing w:val="-3"/>
        </w:rPr>
        <w:t>本内容与范围，教材的内容是大纲所规定的课程知识和内容的扩展与发挥。课程</w:t>
      </w:r>
      <w:r>
        <w:rPr>
          <w:rFonts w:ascii="SimSun" w:hAnsi="SimSun" w:eastAsia="SimSun" w:cs="SimSun"/>
          <w:sz w:val="24"/>
          <w:szCs w:val="24"/>
        </w:rPr>
        <w:t xml:space="preserve"> </w:t>
      </w:r>
      <w:r>
        <w:rPr>
          <w:rFonts w:ascii="SimSun" w:hAnsi="SimSun" w:eastAsia="SimSun" w:cs="SimSun"/>
          <w:sz w:val="24"/>
          <w:szCs w:val="24"/>
          <w:spacing w:val="4"/>
        </w:rPr>
        <w:t>内容在教材中可以体现一定的深度或难度，但在大纲中对考核的要求一定</w:t>
      </w:r>
      <w:r>
        <w:rPr>
          <w:rFonts w:ascii="SimSun" w:hAnsi="SimSun" w:eastAsia="SimSun" w:cs="SimSun"/>
          <w:sz w:val="24"/>
          <w:szCs w:val="24"/>
          <w:spacing w:val="3"/>
        </w:rPr>
        <w:t>要适</w:t>
      </w:r>
      <w:r>
        <w:rPr>
          <w:rFonts w:ascii="SimSun" w:hAnsi="SimSun" w:eastAsia="SimSun" w:cs="SimSun"/>
          <w:sz w:val="24"/>
          <w:szCs w:val="24"/>
        </w:rPr>
        <w:t xml:space="preserve"> </w:t>
      </w:r>
      <w:r>
        <w:rPr>
          <w:rFonts w:ascii="SimSun" w:hAnsi="SimSun" w:eastAsia="SimSun" w:cs="SimSun"/>
          <w:sz w:val="24"/>
          <w:szCs w:val="24"/>
          <w:spacing w:val="-6"/>
        </w:rPr>
        <w:t>当。</w:t>
      </w:r>
    </w:p>
    <w:p>
      <w:pPr>
        <w:ind w:left="35" w:right="61" w:firstLine="470"/>
        <w:spacing w:before="32" w:line="346" w:lineRule="auto"/>
        <w:rPr>
          <w:rFonts w:ascii="SimSun" w:hAnsi="SimSun" w:eastAsia="SimSun" w:cs="SimSun"/>
          <w:sz w:val="24"/>
          <w:szCs w:val="24"/>
        </w:rPr>
      </w:pPr>
      <w:r>
        <w:rPr>
          <w:rFonts w:ascii="SimSun" w:hAnsi="SimSun" w:eastAsia="SimSun" w:cs="SimSun"/>
          <w:sz w:val="24"/>
          <w:szCs w:val="24"/>
          <w:spacing w:val="-3"/>
        </w:rPr>
        <w:t>大纲与教材所体现的课程内容应基本一致；大纲里面的课</w:t>
      </w:r>
      <w:r>
        <w:rPr>
          <w:rFonts w:ascii="SimSun" w:hAnsi="SimSun" w:eastAsia="SimSun" w:cs="SimSun"/>
          <w:sz w:val="24"/>
          <w:szCs w:val="24"/>
          <w:spacing w:val="-4"/>
        </w:rPr>
        <w:t>程内容和考核知识</w:t>
      </w:r>
      <w:r>
        <w:rPr>
          <w:rFonts w:ascii="SimSun" w:hAnsi="SimSun" w:eastAsia="SimSun" w:cs="SimSun"/>
          <w:sz w:val="24"/>
          <w:szCs w:val="24"/>
        </w:rPr>
        <w:t xml:space="preserve"> </w:t>
      </w:r>
      <w:r>
        <w:rPr>
          <w:rFonts w:ascii="SimSun" w:hAnsi="SimSun" w:eastAsia="SimSun" w:cs="SimSun"/>
          <w:sz w:val="24"/>
          <w:szCs w:val="24"/>
          <w:spacing w:val="-1"/>
        </w:rPr>
        <w:t>点，教材里一般也要有。反过来教材里有的内容，大纲里就不一定体现。</w:t>
      </w:r>
    </w:p>
    <w:p>
      <w:pPr>
        <w:ind w:left="508"/>
        <w:spacing w:before="35" w:line="221" w:lineRule="auto"/>
        <w:rPr>
          <w:rFonts w:ascii="SimHei" w:hAnsi="SimHei" w:eastAsia="SimHei" w:cs="SimHei"/>
          <w:sz w:val="24"/>
          <w:szCs w:val="24"/>
        </w:rPr>
      </w:pPr>
      <w:r>
        <w:rPr>
          <w:rFonts w:ascii="SimHei" w:hAnsi="SimHei" w:eastAsia="SimHei" w:cs="SimHei"/>
          <w:sz w:val="24"/>
          <w:szCs w:val="24"/>
          <w:spacing w:val="-2"/>
        </w:rPr>
        <w:t>三、关于自学教材</w:t>
      </w:r>
    </w:p>
    <w:p>
      <w:pPr>
        <w:ind w:left="23" w:right="61" w:firstLine="488"/>
        <w:spacing w:before="181" w:line="342" w:lineRule="auto"/>
        <w:rPr>
          <w:rFonts w:ascii="KaiTi" w:hAnsi="KaiTi" w:eastAsia="KaiTi" w:cs="KaiTi"/>
          <w:sz w:val="24"/>
          <w:szCs w:val="24"/>
        </w:rPr>
      </w:pPr>
      <w:r>
        <w:rPr>
          <w:rFonts w:ascii="KaiTi" w:hAnsi="KaiTi" w:eastAsia="KaiTi" w:cs="KaiTi"/>
          <w:sz w:val="24"/>
          <w:szCs w:val="24"/>
          <w:spacing w:val="-3"/>
        </w:rPr>
        <w:t>本课程使用教材为：《食品分析》（第四版</w:t>
      </w:r>
      <w:r>
        <w:rPr>
          <w:rFonts w:ascii="KaiTi" w:hAnsi="KaiTi" w:eastAsia="KaiTi" w:cs="KaiTi"/>
          <w:sz w:val="24"/>
          <w:szCs w:val="24"/>
          <w:spacing w:val="-4"/>
        </w:rPr>
        <w:t>），王永华、戚穗坚主编，中国</w:t>
      </w:r>
      <w:r>
        <w:rPr>
          <w:rFonts w:ascii="KaiTi" w:hAnsi="KaiTi" w:eastAsia="KaiTi" w:cs="KaiTi"/>
          <w:sz w:val="24"/>
          <w:szCs w:val="24"/>
        </w:rPr>
        <w:t xml:space="preserve"> </w:t>
      </w:r>
      <w:r>
        <w:rPr>
          <w:rFonts w:ascii="KaiTi" w:hAnsi="KaiTi" w:eastAsia="KaiTi" w:cs="KaiTi"/>
          <w:sz w:val="24"/>
          <w:szCs w:val="24"/>
          <w:spacing w:val="-1"/>
        </w:rPr>
        <w:t>轻工业出版社，2022年。</w:t>
      </w:r>
    </w:p>
    <w:p>
      <w:pPr>
        <w:ind w:left="517"/>
        <w:spacing w:before="47" w:line="221" w:lineRule="auto"/>
        <w:rPr>
          <w:rFonts w:ascii="SimHei" w:hAnsi="SimHei" w:eastAsia="SimHei" w:cs="SimHei"/>
          <w:sz w:val="24"/>
          <w:szCs w:val="24"/>
        </w:rPr>
      </w:pPr>
      <w:r>
        <w:rPr>
          <w:rFonts w:ascii="SimHei" w:hAnsi="SimHei" w:eastAsia="SimHei" w:cs="SimHei"/>
          <w:sz w:val="24"/>
          <w:szCs w:val="24"/>
          <w:spacing w:val="-2"/>
        </w:rPr>
        <w:t>四、关于自学要求和自学方法的指导</w:t>
      </w:r>
    </w:p>
    <w:p>
      <w:pPr>
        <w:ind w:left="23" w:right="61" w:firstLine="480"/>
        <w:spacing w:before="182" w:line="353" w:lineRule="auto"/>
        <w:rPr>
          <w:rFonts w:ascii="SimSun" w:hAnsi="SimSun" w:eastAsia="SimSun" w:cs="SimSun"/>
          <w:sz w:val="24"/>
          <w:szCs w:val="24"/>
        </w:rPr>
      </w:pPr>
      <w:r>
        <w:rPr>
          <w:rFonts w:ascii="SimSun" w:hAnsi="SimSun" w:eastAsia="SimSun" w:cs="SimSun"/>
          <w:sz w:val="24"/>
          <w:szCs w:val="24"/>
          <w:spacing w:val="-3"/>
        </w:rPr>
        <w:t>本大纲的课程基本要求是依据专业考试计划和专业培养目标而</w:t>
      </w:r>
      <w:r>
        <w:rPr>
          <w:rFonts w:ascii="SimSun" w:hAnsi="SimSun" w:eastAsia="SimSun" w:cs="SimSun"/>
          <w:sz w:val="24"/>
          <w:szCs w:val="24"/>
          <w:spacing w:val="-4"/>
        </w:rPr>
        <w:t>确定的。课程</w:t>
      </w:r>
      <w:r>
        <w:rPr>
          <w:rFonts w:ascii="SimSun" w:hAnsi="SimSun" w:eastAsia="SimSun" w:cs="SimSun"/>
          <w:sz w:val="24"/>
          <w:szCs w:val="24"/>
        </w:rPr>
        <w:t xml:space="preserve"> </w:t>
      </w:r>
      <w:r>
        <w:rPr>
          <w:rFonts w:ascii="SimSun" w:hAnsi="SimSun" w:eastAsia="SimSun" w:cs="SimSun"/>
          <w:sz w:val="24"/>
          <w:szCs w:val="24"/>
          <w:spacing w:val="-3"/>
        </w:rPr>
        <w:t>基本要求还明确了课程的基本内容，以及对基本内容掌握的程度。基本要求中的</w:t>
      </w:r>
      <w:r>
        <w:rPr>
          <w:rFonts w:ascii="SimSun" w:hAnsi="SimSun" w:eastAsia="SimSun" w:cs="SimSun"/>
          <w:sz w:val="24"/>
          <w:szCs w:val="24"/>
          <w:spacing w:val="1"/>
        </w:rPr>
        <w:t xml:space="preserve"> </w:t>
      </w:r>
      <w:r>
        <w:rPr>
          <w:rFonts w:ascii="SimSun" w:hAnsi="SimSun" w:eastAsia="SimSun" w:cs="SimSun"/>
          <w:sz w:val="24"/>
          <w:szCs w:val="24"/>
          <w:spacing w:val="-3"/>
        </w:rPr>
        <w:t>知识点构成了课程内容的主体部分。因此，课程基本内容掌握程度、课程考核知</w:t>
      </w:r>
      <w:r>
        <w:rPr>
          <w:rFonts w:ascii="SimSun" w:hAnsi="SimSun" w:eastAsia="SimSun" w:cs="SimSun"/>
          <w:sz w:val="24"/>
          <w:szCs w:val="24"/>
          <w:spacing w:val="1"/>
        </w:rPr>
        <w:t xml:space="preserve"> </w:t>
      </w:r>
      <w:r>
        <w:rPr>
          <w:rFonts w:ascii="SimSun" w:hAnsi="SimSun" w:eastAsia="SimSun" w:cs="SimSun"/>
          <w:sz w:val="24"/>
          <w:szCs w:val="24"/>
          <w:spacing w:val="-1"/>
        </w:rPr>
        <w:t>识点是高等教育自学考试考核的主要内容。</w:t>
      </w:r>
    </w:p>
    <w:p>
      <w:pPr>
        <w:ind w:left="31" w:right="61" w:firstLine="474"/>
        <w:spacing w:before="36" w:line="346" w:lineRule="auto"/>
        <w:rPr>
          <w:rFonts w:ascii="SimSun" w:hAnsi="SimSun" w:eastAsia="SimSun" w:cs="SimSun"/>
          <w:sz w:val="24"/>
          <w:szCs w:val="24"/>
        </w:rPr>
      </w:pPr>
      <w:r>
        <w:rPr>
          <w:rFonts w:ascii="SimSun" w:hAnsi="SimSun" w:eastAsia="SimSun" w:cs="SimSun"/>
          <w:sz w:val="24"/>
          <w:szCs w:val="24"/>
          <w:spacing w:val="-3"/>
        </w:rPr>
        <w:t>为有效地指导个人自学和社会助学，本大纲已指明了课程</w:t>
      </w:r>
      <w:r>
        <w:rPr>
          <w:rFonts w:ascii="SimSun" w:hAnsi="SimSun" w:eastAsia="SimSun" w:cs="SimSun"/>
          <w:sz w:val="24"/>
          <w:szCs w:val="24"/>
          <w:spacing w:val="-4"/>
        </w:rPr>
        <w:t>的重点和难点，在</w:t>
      </w:r>
      <w:r>
        <w:rPr>
          <w:rFonts w:ascii="SimSun" w:hAnsi="SimSun" w:eastAsia="SimSun" w:cs="SimSun"/>
          <w:sz w:val="24"/>
          <w:szCs w:val="24"/>
        </w:rPr>
        <w:t xml:space="preserve"> </w:t>
      </w:r>
      <w:r>
        <w:rPr>
          <w:rFonts w:ascii="SimSun" w:hAnsi="SimSun" w:eastAsia="SimSun" w:cs="SimSun"/>
          <w:sz w:val="24"/>
          <w:szCs w:val="24"/>
          <w:spacing w:val="-1"/>
        </w:rPr>
        <w:t>章节的基本要求中一般也指明了章节内容的重点和难点。</w:t>
      </w:r>
    </w:p>
    <w:p>
      <w:pPr>
        <w:ind w:left="509"/>
        <w:spacing w:before="36" w:line="222" w:lineRule="auto"/>
        <w:rPr>
          <w:rFonts w:ascii="SimHei" w:hAnsi="SimHei" w:eastAsia="SimHei" w:cs="SimHei"/>
          <w:sz w:val="24"/>
          <w:szCs w:val="24"/>
        </w:rPr>
      </w:pPr>
      <w:r>
        <w:rPr>
          <w:rFonts w:ascii="SimHei" w:hAnsi="SimHei" w:eastAsia="SimHei" w:cs="SimHei"/>
          <w:sz w:val="24"/>
          <w:szCs w:val="24"/>
          <w:spacing w:val="-3"/>
        </w:rPr>
        <w:t>五、应考指导</w:t>
      </w:r>
    </w:p>
    <w:p>
      <w:pPr>
        <w:ind w:left="28" w:right="63" w:firstLine="476"/>
        <w:spacing w:before="180" w:line="346" w:lineRule="auto"/>
        <w:rPr>
          <w:rFonts w:ascii="SimSun" w:hAnsi="SimSun" w:eastAsia="SimSun" w:cs="SimSun"/>
          <w:sz w:val="24"/>
          <w:szCs w:val="24"/>
        </w:rPr>
      </w:pPr>
      <w:r>
        <w:rPr>
          <w:rFonts w:ascii="SimSun" w:hAnsi="SimSun" w:eastAsia="SimSun" w:cs="SimSun"/>
          <w:sz w:val="24"/>
          <w:szCs w:val="24"/>
          <w:spacing w:val="-3"/>
        </w:rPr>
        <w:t>本课程作为一门的专业基础课程，综合性强、内容多、</w:t>
      </w:r>
      <w:r>
        <w:rPr>
          <w:rFonts w:ascii="SimSun" w:hAnsi="SimSun" w:eastAsia="SimSun" w:cs="SimSun"/>
          <w:sz w:val="24"/>
          <w:szCs w:val="24"/>
          <w:spacing w:val="-4"/>
        </w:rPr>
        <w:t>理解性知识和记忆性</w:t>
      </w:r>
      <w:r>
        <w:rPr>
          <w:rFonts w:ascii="SimSun" w:hAnsi="SimSun" w:eastAsia="SimSun" w:cs="SimSun"/>
          <w:sz w:val="24"/>
          <w:szCs w:val="24"/>
        </w:rPr>
        <w:t xml:space="preserve"> </w:t>
      </w:r>
      <w:r>
        <w:rPr>
          <w:rFonts w:ascii="SimSun" w:hAnsi="SimSun" w:eastAsia="SimSun" w:cs="SimSun"/>
          <w:sz w:val="24"/>
          <w:szCs w:val="24"/>
          <w:spacing w:val="-1"/>
        </w:rPr>
        <w:t>知识并存，考生在自学过程中应该注意以下几点：</w:t>
      </w:r>
    </w:p>
    <w:p>
      <w:pPr>
        <w:ind w:left="28" w:firstLine="492"/>
        <w:spacing w:before="35" w:line="351" w:lineRule="auto"/>
        <w:rPr>
          <w:rFonts w:ascii="SimSun" w:hAnsi="SimSun" w:eastAsia="SimSun" w:cs="SimSun"/>
          <w:sz w:val="24"/>
          <w:szCs w:val="24"/>
        </w:rPr>
      </w:pPr>
      <w:r>
        <w:rPr>
          <w:rFonts w:ascii="SimSun" w:hAnsi="SimSun" w:eastAsia="SimSun" w:cs="SimSun"/>
          <w:sz w:val="24"/>
          <w:szCs w:val="24"/>
          <w:spacing w:val="-9"/>
        </w:rPr>
        <w:t>1.学习前，应仔细阅读课程大纲的第一部分，了解课程的性质、地位和任务，</w:t>
      </w:r>
      <w:r>
        <w:rPr>
          <w:rFonts w:ascii="SimSun" w:hAnsi="SimSun" w:eastAsia="SimSun" w:cs="SimSun"/>
          <w:sz w:val="24"/>
          <w:szCs w:val="24"/>
          <w:spacing w:val="14"/>
        </w:rPr>
        <w:t xml:space="preserve"> </w:t>
      </w:r>
      <w:r>
        <w:rPr>
          <w:rFonts w:ascii="SimSun" w:hAnsi="SimSun" w:eastAsia="SimSun" w:cs="SimSun"/>
          <w:sz w:val="24"/>
          <w:szCs w:val="24"/>
          <w:spacing w:val="-3"/>
        </w:rPr>
        <w:t>熟悉课程的基本要求以及本课程与有关课程的联系，使以后的学习紧紧</w:t>
      </w:r>
      <w:r>
        <w:rPr>
          <w:rFonts w:ascii="SimSun" w:hAnsi="SimSun" w:eastAsia="SimSun" w:cs="SimSun"/>
          <w:sz w:val="24"/>
          <w:szCs w:val="24"/>
          <w:spacing w:val="-4"/>
        </w:rPr>
        <w:t>围绕课程</w:t>
      </w:r>
      <w:r>
        <w:rPr>
          <w:rFonts w:ascii="SimSun" w:hAnsi="SimSun" w:eastAsia="SimSun" w:cs="SimSun"/>
          <w:sz w:val="24"/>
          <w:szCs w:val="24"/>
        </w:rPr>
        <w:t xml:space="preserve"> </w:t>
      </w:r>
      <w:r>
        <w:rPr>
          <w:rFonts w:ascii="SimSun" w:hAnsi="SimSun" w:eastAsia="SimSun" w:cs="SimSun"/>
          <w:sz w:val="24"/>
          <w:szCs w:val="24"/>
          <w:spacing w:val="-3"/>
        </w:rPr>
        <w:t>的基本要求。</w:t>
      </w:r>
    </w:p>
    <w:p>
      <w:pPr>
        <w:spacing w:line="351" w:lineRule="auto"/>
        <w:sectPr>
          <w:footerReference w:type="default" r:id="rId16"/>
          <w:pgSz w:w="11906" w:h="16839"/>
          <w:pgMar w:top="1431" w:right="1738" w:bottom="1170" w:left="1785" w:header="0" w:footer="956" w:gutter="0"/>
        </w:sectPr>
        <w:rPr>
          <w:rFonts w:ascii="SimSun" w:hAnsi="SimSun" w:eastAsia="SimSun" w:cs="SimSun"/>
          <w:sz w:val="24"/>
          <w:szCs w:val="24"/>
        </w:rPr>
      </w:pPr>
    </w:p>
    <w:p>
      <w:pPr>
        <w:ind w:left="24" w:right="80" w:firstLine="481"/>
        <w:spacing w:before="123" w:line="351" w:lineRule="auto"/>
        <w:jc w:val="both"/>
        <w:rPr>
          <w:rFonts w:ascii="SimSun" w:hAnsi="SimSun" w:eastAsia="SimSun" w:cs="SimSun"/>
          <w:sz w:val="24"/>
          <w:szCs w:val="24"/>
        </w:rPr>
      </w:pPr>
      <w:r>
        <w:rPr>
          <w:rFonts w:ascii="SimSun" w:hAnsi="SimSun" w:eastAsia="SimSun" w:cs="SimSun"/>
          <w:sz w:val="24"/>
          <w:szCs w:val="24"/>
          <w:spacing w:val="-3"/>
        </w:rPr>
        <w:t>2.在阅读某一章教材内容前，应先认真阅读大纲中该章的考核知</w:t>
      </w:r>
      <w:r>
        <w:rPr>
          <w:rFonts w:ascii="SimSun" w:hAnsi="SimSun" w:eastAsia="SimSun" w:cs="SimSun"/>
          <w:sz w:val="24"/>
          <w:szCs w:val="24"/>
          <w:spacing w:val="-4"/>
        </w:rPr>
        <w:t>识点、自学</w:t>
      </w:r>
      <w:r>
        <w:rPr>
          <w:rFonts w:ascii="SimSun" w:hAnsi="SimSun" w:eastAsia="SimSun" w:cs="SimSun"/>
          <w:sz w:val="24"/>
          <w:szCs w:val="24"/>
        </w:rPr>
        <w:t xml:space="preserve"> </w:t>
      </w:r>
      <w:r>
        <w:rPr>
          <w:rFonts w:ascii="SimSun" w:hAnsi="SimSun" w:eastAsia="SimSun" w:cs="SimSun"/>
          <w:sz w:val="24"/>
          <w:szCs w:val="24"/>
          <w:spacing w:val="-3"/>
        </w:rPr>
        <w:t>要求和考核要求，注意对各知识点的能力层次要求，以便在阅读教材时做到心中</w:t>
      </w:r>
      <w:r>
        <w:rPr>
          <w:rFonts w:ascii="SimSun" w:hAnsi="SimSun" w:eastAsia="SimSun" w:cs="SimSun"/>
          <w:sz w:val="24"/>
          <w:szCs w:val="24"/>
        </w:rPr>
        <w:t xml:space="preserve"> </w:t>
      </w:r>
      <w:r>
        <w:rPr>
          <w:rFonts w:ascii="SimSun" w:hAnsi="SimSun" w:eastAsia="SimSun" w:cs="SimSun"/>
          <w:sz w:val="24"/>
          <w:szCs w:val="24"/>
          <w:spacing w:val="-4"/>
        </w:rPr>
        <w:t>有数。</w:t>
      </w:r>
    </w:p>
    <w:p>
      <w:pPr>
        <w:ind w:left="23" w:right="80" w:firstLine="484"/>
        <w:spacing w:before="35" w:line="351" w:lineRule="auto"/>
        <w:rPr>
          <w:rFonts w:ascii="SimSun" w:hAnsi="SimSun" w:eastAsia="SimSun" w:cs="SimSun"/>
          <w:sz w:val="24"/>
          <w:szCs w:val="24"/>
        </w:rPr>
      </w:pPr>
      <w:r>
        <w:rPr>
          <w:rFonts w:ascii="SimSun" w:hAnsi="SimSun" w:eastAsia="SimSun" w:cs="SimSun"/>
          <w:sz w:val="24"/>
          <w:szCs w:val="24"/>
          <w:spacing w:val="-3"/>
        </w:rPr>
        <w:t>3.阅读教材时，应根据大纲要求，要逐段细读，逐句推敲，</w:t>
      </w:r>
      <w:r>
        <w:rPr>
          <w:rFonts w:ascii="SimSun" w:hAnsi="SimSun" w:eastAsia="SimSun" w:cs="SimSun"/>
          <w:sz w:val="24"/>
          <w:szCs w:val="24"/>
          <w:spacing w:val="-4"/>
        </w:rPr>
        <w:t>集中精力，吃透</w:t>
      </w:r>
      <w:r>
        <w:rPr>
          <w:rFonts w:ascii="SimSun" w:hAnsi="SimSun" w:eastAsia="SimSun" w:cs="SimSun"/>
          <w:sz w:val="24"/>
          <w:szCs w:val="24"/>
        </w:rPr>
        <w:t xml:space="preserve"> </w:t>
      </w:r>
      <w:r>
        <w:rPr>
          <w:rFonts w:ascii="SimSun" w:hAnsi="SimSun" w:eastAsia="SimSun" w:cs="SimSun"/>
          <w:sz w:val="24"/>
          <w:szCs w:val="24"/>
          <w:spacing w:val="-3"/>
        </w:rPr>
        <w:t>每个知识点。对基本概念必须深刻理解，基本原理必须牢固掌握，在阅读中遇到</w:t>
      </w:r>
      <w:r>
        <w:rPr>
          <w:rFonts w:ascii="SimSun" w:hAnsi="SimSun" w:eastAsia="SimSun" w:cs="SimSun"/>
          <w:sz w:val="24"/>
          <w:szCs w:val="24"/>
          <w:spacing w:val="1"/>
        </w:rPr>
        <w:t xml:space="preserve"> </w:t>
      </w:r>
      <w:r>
        <w:rPr>
          <w:rFonts w:ascii="SimSun" w:hAnsi="SimSun" w:eastAsia="SimSun" w:cs="SimSun"/>
          <w:sz w:val="24"/>
          <w:szCs w:val="24"/>
          <w:spacing w:val="-1"/>
        </w:rPr>
        <w:t>个别细节问题不清楚，在不影响继续学习的前提下，可暂时搁置。</w:t>
      </w:r>
    </w:p>
    <w:p>
      <w:pPr>
        <w:ind w:left="22" w:right="80" w:firstLine="480"/>
        <w:spacing w:before="35" w:line="351" w:lineRule="auto"/>
        <w:rPr>
          <w:rFonts w:ascii="SimSun" w:hAnsi="SimSun" w:eastAsia="SimSun" w:cs="SimSun"/>
          <w:sz w:val="24"/>
          <w:szCs w:val="24"/>
        </w:rPr>
      </w:pPr>
      <w:r>
        <w:rPr>
          <w:rFonts w:ascii="SimSun" w:hAnsi="SimSun" w:eastAsia="SimSun" w:cs="SimSun"/>
          <w:sz w:val="24"/>
          <w:szCs w:val="24"/>
          <w:spacing w:val="-3"/>
        </w:rPr>
        <w:t>4.学完教材的每一章节内容后，应认真完成教材中的习题和思考题，这</w:t>
      </w:r>
      <w:r>
        <w:rPr>
          <w:rFonts w:ascii="SimSun" w:hAnsi="SimSun" w:eastAsia="SimSun" w:cs="SimSun"/>
          <w:sz w:val="24"/>
          <w:szCs w:val="24"/>
          <w:spacing w:val="-4"/>
        </w:rPr>
        <w:t>一过</w:t>
      </w:r>
      <w:r>
        <w:rPr>
          <w:rFonts w:ascii="SimSun" w:hAnsi="SimSun" w:eastAsia="SimSun" w:cs="SimSun"/>
          <w:sz w:val="24"/>
          <w:szCs w:val="24"/>
        </w:rPr>
        <w:t xml:space="preserve"> </w:t>
      </w:r>
      <w:r>
        <w:rPr>
          <w:rFonts w:ascii="SimSun" w:hAnsi="SimSun" w:eastAsia="SimSun" w:cs="SimSun"/>
          <w:sz w:val="24"/>
          <w:szCs w:val="24"/>
          <w:spacing w:val="-3"/>
        </w:rPr>
        <w:t>程可有效地帮助考生理解、消化和巩固所学的知识，增加分析问题、解决问题的</w:t>
      </w:r>
      <w:r>
        <w:rPr>
          <w:rFonts w:ascii="SimSun" w:hAnsi="SimSun" w:eastAsia="SimSun" w:cs="SimSun"/>
          <w:sz w:val="24"/>
          <w:szCs w:val="24"/>
          <w:spacing w:val="1"/>
        </w:rPr>
        <w:t xml:space="preserve"> </w:t>
      </w:r>
      <w:r>
        <w:rPr>
          <w:rFonts w:ascii="SimSun" w:hAnsi="SimSun" w:eastAsia="SimSun" w:cs="SimSun"/>
          <w:sz w:val="24"/>
          <w:szCs w:val="24"/>
          <w:spacing w:val="-3"/>
        </w:rPr>
        <w:t>能力。</w:t>
      </w:r>
    </w:p>
    <w:p>
      <w:pPr>
        <w:ind w:left="510"/>
        <w:spacing w:before="34" w:line="221" w:lineRule="auto"/>
        <w:rPr>
          <w:rFonts w:ascii="SimHei" w:hAnsi="SimHei" w:eastAsia="SimHei" w:cs="SimHei"/>
          <w:sz w:val="24"/>
          <w:szCs w:val="24"/>
        </w:rPr>
      </w:pPr>
      <w:r>
        <w:rPr>
          <w:rFonts w:ascii="SimHei" w:hAnsi="SimHei" w:eastAsia="SimHei" w:cs="SimHei"/>
          <w:sz w:val="24"/>
          <w:szCs w:val="24"/>
          <w:spacing w:val="-2"/>
        </w:rPr>
        <w:t>六、对考核内容的说明</w:t>
      </w:r>
    </w:p>
    <w:p>
      <w:pPr>
        <w:ind w:left="22" w:right="80" w:firstLine="498"/>
        <w:spacing w:before="178" w:line="355" w:lineRule="auto"/>
        <w:rPr>
          <w:rFonts w:ascii="SimSun" w:hAnsi="SimSun" w:eastAsia="SimSun" w:cs="SimSun"/>
          <w:sz w:val="24"/>
          <w:szCs w:val="24"/>
        </w:rPr>
      </w:pPr>
      <w:r>
        <w:rPr>
          <w:rFonts w:ascii="SimSun" w:hAnsi="SimSun" w:eastAsia="SimSun" w:cs="SimSun"/>
          <w:sz w:val="24"/>
          <w:szCs w:val="24"/>
          <w:spacing w:val="-4"/>
        </w:rPr>
        <w:t>1.本课程要求考生学习和掌握的知识点内容都作为考核的内容。课程中各章</w:t>
      </w:r>
      <w:r>
        <w:rPr>
          <w:rFonts w:ascii="SimSun" w:hAnsi="SimSun" w:eastAsia="SimSun" w:cs="SimSun"/>
          <w:sz w:val="24"/>
          <w:szCs w:val="24"/>
          <w:spacing w:val="14"/>
        </w:rPr>
        <w:t xml:space="preserve"> </w:t>
      </w:r>
      <w:r>
        <w:rPr>
          <w:rFonts w:ascii="SimSun" w:hAnsi="SimSun" w:eastAsia="SimSun" w:cs="SimSun"/>
          <w:sz w:val="24"/>
          <w:szCs w:val="24"/>
          <w:spacing w:val="-3"/>
        </w:rPr>
        <w:t>的内容均由若干知识点组成，在自学考试中成为考核知识点。因此，课程自学考</w:t>
      </w:r>
      <w:r>
        <w:rPr>
          <w:rFonts w:ascii="SimSun" w:hAnsi="SimSun" w:eastAsia="SimSun" w:cs="SimSun"/>
          <w:sz w:val="24"/>
          <w:szCs w:val="24"/>
          <w:spacing w:val="1"/>
        </w:rPr>
        <w:t xml:space="preserve"> </w:t>
      </w:r>
      <w:r>
        <w:rPr>
          <w:rFonts w:ascii="SimSun" w:hAnsi="SimSun" w:eastAsia="SimSun" w:cs="SimSun"/>
          <w:sz w:val="24"/>
          <w:szCs w:val="24"/>
          <w:spacing w:val="-3"/>
        </w:rPr>
        <w:t>试大纲中所规定的考试内容是以分解为考核知识点的方式给出的。由于各知识点</w:t>
      </w:r>
      <w:r>
        <w:rPr>
          <w:rFonts w:ascii="SimSun" w:hAnsi="SimSun" w:eastAsia="SimSun" w:cs="SimSun"/>
          <w:sz w:val="24"/>
          <w:szCs w:val="24"/>
          <w:spacing w:val="1"/>
        </w:rPr>
        <w:t xml:space="preserve"> </w:t>
      </w:r>
      <w:r>
        <w:rPr>
          <w:rFonts w:ascii="SimSun" w:hAnsi="SimSun" w:eastAsia="SimSun" w:cs="SimSun"/>
          <w:sz w:val="24"/>
          <w:szCs w:val="24"/>
          <w:spacing w:val="-3"/>
        </w:rPr>
        <w:t>在课程中的地位、作用以及知识自身的特点不同，自学考试将对各知识点分别按</w:t>
      </w:r>
      <w:r>
        <w:rPr>
          <w:rFonts w:ascii="SimSun" w:hAnsi="SimSun" w:eastAsia="SimSun" w:cs="SimSun"/>
          <w:sz w:val="24"/>
          <w:szCs w:val="24"/>
          <w:spacing w:val="1"/>
        </w:rPr>
        <w:t xml:space="preserve"> </w:t>
      </w:r>
      <w:r>
        <w:rPr>
          <w:rFonts w:ascii="SimSun" w:hAnsi="SimSun" w:eastAsia="SimSun" w:cs="SimSun"/>
          <w:sz w:val="24"/>
          <w:szCs w:val="24"/>
          <w:spacing w:val="-1"/>
        </w:rPr>
        <w:t>四个认知层次确定其考核要求。</w:t>
      </w:r>
    </w:p>
    <w:p>
      <w:pPr>
        <w:ind w:left="23" w:right="80" w:firstLine="482"/>
        <w:spacing w:before="32" w:line="354" w:lineRule="auto"/>
        <w:rPr>
          <w:rFonts w:ascii="SimSun" w:hAnsi="SimSun" w:eastAsia="SimSun" w:cs="SimSun"/>
          <w:sz w:val="24"/>
          <w:szCs w:val="24"/>
        </w:rPr>
      </w:pPr>
      <w:r>
        <w:rPr>
          <w:rFonts w:ascii="SimSun" w:hAnsi="SimSun" w:eastAsia="SimSun" w:cs="SimSun"/>
          <w:sz w:val="24"/>
          <w:szCs w:val="24"/>
          <w:spacing w:val="3"/>
        </w:rPr>
        <w:t>2.在考试之日起</w:t>
      </w:r>
      <w:r>
        <w:rPr>
          <w:rFonts w:ascii="SimSun" w:hAnsi="SimSun" w:eastAsia="SimSun" w:cs="SimSun"/>
          <w:sz w:val="24"/>
          <w:szCs w:val="24"/>
          <w:spacing w:val="-43"/>
        </w:rPr>
        <w:t xml:space="preserve"> </w:t>
      </w:r>
      <w:r>
        <w:rPr>
          <w:rFonts w:ascii="SimSun" w:hAnsi="SimSun" w:eastAsia="SimSun" w:cs="SimSun"/>
          <w:sz w:val="24"/>
          <w:szCs w:val="24"/>
          <w:spacing w:val="3"/>
        </w:rPr>
        <w:t>6</w:t>
      </w:r>
      <w:r>
        <w:rPr>
          <w:rFonts w:ascii="SimSun" w:hAnsi="SimSun" w:eastAsia="SimSun" w:cs="SimSun"/>
          <w:sz w:val="24"/>
          <w:szCs w:val="24"/>
          <w:spacing w:val="-46"/>
        </w:rPr>
        <w:t xml:space="preserve"> </w:t>
      </w:r>
      <w:r>
        <w:rPr>
          <w:rFonts w:ascii="SimSun" w:hAnsi="SimSun" w:eastAsia="SimSun" w:cs="SimSun"/>
          <w:sz w:val="24"/>
          <w:szCs w:val="24"/>
          <w:spacing w:val="3"/>
        </w:rPr>
        <w:t>个月前，由全国人民代表大会和国务院颁布或修订的法</w:t>
      </w:r>
      <w:r>
        <w:rPr>
          <w:rFonts w:ascii="SimSun" w:hAnsi="SimSun" w:eastAsia="SimSun" w:cs="SimSun"/>
          <w:sz w:val="24"/>
          <w:szCs w:val="24"/>
        </w:rPr>
        <w:t xml:space="preserve"> </w:t>
      </w:r>
      <w:r>
        <w:rPr>
          <w:rFonts w:ascii="SimSun" w:hAnsi="SimSun" w:eastAsia="SimSun" w:cs="SimSun"/>
          <w:sz w:val="24"/>
          <w:szCs w:val="24"/>
          <w:spacing w:val="-3"/>
        </w:rPr>
        <w:t>律、法规都将列入相应课程的考试范围。凡大纲、教材内容与现行法律、法规不</w:t>
      </w:r>
      <w:r>
        <w:rPr>
          <w:rFonts w:ascii="SimSun" w:hAnsi="SimSun" w:eastAsia="SimSun" w:cs="SimSun"/>
          <w:sz w:val="24"/>
          <w:szCs w:val="24"/>
          <w:spacing w:val="1"/>
        </w:rPr>
        <w:t xml:space="preserve"> </w:t>
      </w:r>
      <w:r>
        <w:rPr>
          <w:rFonts w:ascii="SimSun" w:hAnsi="SimSun" w:eastAsia="SimSun" w:cs="SimSun"/>
          <w:sz w:val="24"/>
          <w:szCs w:val="24"/>
          <w:spacing w:val="-3"/>
        </w:rPr>
        <w:t>符的，应以现行法律法规为准。命题时也会对我国经济建设和科技文化发展的重</w:t>
      </w:r>
      <w:r>
        <w:rPr>
          <w:rFonts w:ascii="SimSun" w:hAnsi="SimSun" w:eastAsia="SimSun" w:cs="SimSun"/>
          <w:sz w:val="24"/>
          <w:szCs w:val="24"/>
          <w:spacing w:val="1"/>
        </w:rPr>
        <w:t xml:space="preserve"> </w:t>
      </w:r>
      <w:r>
        <w:rPr>
          <w:rFonts w:ascii="SimSun" w:hAnsi="SimSun" w:eastAsia="SimSun" w:cs="SimSun"/>
          <w:sz w:val="24"/>
          <w:szCs w:val="24"/>
          <w:spacing w:val="-1"/>
        </w:rPr>
        <w:t>大方针政策的变化予以体现。</w:t>
      </w:r>
    </w:p>
    <w:p>
      <w:pPr>
        <w:ind w:left="502"/>
        <w:spacing w:before="33" w:line="221" w:lineRule="auto"/>
        <w:rPr>
          <w:rFonts w:ascii="SimHei" w:hAnsi="SimHei" w:eastAsia="SimHei" w:cs="SimHei"/>
          <w:sz w:val="24"/>
          <w:szCs w:val="24"/>
        </w:rPr>
      </w:pPr>
      <w:r>
        <w:rPr>
          <w:rFonts w:ascii="SimHei" w:hAnsi="SimHei" w:eastAsia="SimHei" w:cs="SimHei"/>
          <w:sz w:val="24"/>
          <w:szCs w:val="24"/>
          <w:spacing w:val="-1"/>
        </w:rPr>
        <w:t>七、关于考试命题的若干规定</w:t>
      </w:r>
    </w:p>
    <w:p>
      <w:pPr>
        <w:ind w:left="26" w:firstLine="494"/>
        <w:spacing w:before="180" w:line="351" w:lineRule="auto"/>
        <w:rPr>
          <w:rFonts w:ascii="SimSun" w:hAnsi="SimSun" w:eastAsia="SimSun" w:cs="SimSun"/>
          <w:sz w:val="24"/>
          <w:szCs w:val="24"/>
        </w:rPr>
      </w:pPr>
      <w:r>
        <w:rPr>
          <w:rFonts w:ascii="SimSun" w:hAnsi="SimSun" w:eastAsia="SimSun" w:cs="SimSun"/>
          <w:sz w:val="24"/>
          <w:szCs w:val="24"/>
          <w:spacing w:val="-4"/>
        </w:rPr>
        <w:t>1.本大纲各章所规定的基本要求、知识点及知识点下的知识细目，都属于考</w:t>
      </w:r>
      <w:r>
        <w:rPr>
          <w:rFonts w:ascii="SimSun" w:hAnsi="SimSun" w:eastAsia="SimSun" w:cs="SimSun"/>
          <w:sz w:val="24"/>
          <w:szCs w:val="24"/>
          <w:spacing w:val="14"/>
        </w:rPr>
        <w:t xml:space="preserve"> </w:t>
      </w:r>
      <w:r>
        <w:rPr>
          <w:rFonts w:ascii="SimSun" w:hAnsi="SimSun" w:eastAsia="SimSun" w:cs="SimSun"/>
          <w:sz w:val="24"/>
          <w:szCs w:val="24"/>
          <w:spacing w:val="-7"/>
        </w:rPr>
        <w:t>核的内容。考试命题既要覆盖到章，又要避免面</w:t>
      </w:r>
      <w:r>
        <w:rPr>
          <w:rFonts w:ascii="SimSun" w:hAnsi="SimSun" w:eastAsia="SimSun" w:cs="SimSun"/>
          <w:sz w:val="24"/>
          <w:szCs w:val="24"/>
          <w:spacing w:val="-8"/>
        </w:rPr>
        <w:t>面俱到。要注意突出课程的重点、</w:t>
      </w:r>
      <w:r>
        <w:rPr>
          <w:rFonts w:ascii="SimSun" w:hAnsi="SimSun" w:eastAsia="SimSun" w:cs="SimSun"/>
          <w:sz w:val="24"/>
          <w:szCs w:val="24"/>
        </w:rPr>
        <w:t xml:space="preserve"> </w:t>
      </w:r>
      <w:r>
        <w:rPr>
          <w:rFonts w:ascii="SimSun" w:hAnsi="SimSun" w:eastAsia="SimSun" w:cs="SimSun"/>
          <w:sz w:val="24"/>
          <w:szCs w:val="24"/>
          <w:spacing w:val="-1"/>
        </w:rPr>
        <w:t>章节重点，加大重点内容的覆盖度。</w:t>
      </w:r>
    </w:p>
    <w:p>
      <w:pPr>
        <w:ind w:left="23" w:right="80" w:firstLine="482"/>
        <w:spacing w:before="38" w:line="353" w:lineRule="auto"/>
        <w:jc w:val="both"/>
        <w:rPr>
          <w:rFonts w:ascii="SimSun" w:hAnsi="SimSun" w:eastAsia="SimSun" w:cs="SimSun"/>
          <w:sz w:val="24"/>
          <w:szCs w:val="24"/>
        </w:rPr>
      </w:pPr>
      <w:r>
        <w:rPr>
          <w:rFonts w:ascii="SimSun" w:hAnsi="SimSun" w:eastAsia="SimSun" w:cs="SimSun"/>
          <w:sz w:val="24"/>
          <w:szCs w:val="24"/>
          <w:spacing w:val="-3"/>
        </w:rPr>
        <w:t>2.命题不应有超出大纲中考核知识点范围的题，考核目标不得高</w:t>
      </w:r>
      <w:r>
        <w:rPr>
          <w:rFonts w:ascii="SimSun" w:hAnsi="SimSun" w:eastAsia="SimSun" w:cs="SimSun"/>
          <w:sz w:val="24"/>
          <w:szCs w:val="24"/>
          <w:spacing w:val="-4"/>
        </w:rPr>
        <w:t>于大纲中所</w:t>
      </w:r>
      <w:r>
        <w:rPr>
          <w:rFonts w:ascii="SimSun" w:hAnsi="SimSun" w:eastAsia="SimSun" w:cs="SimSun"/>
          <w:sz w:val="24"/>
          <w:szCs w:val="24"/>
        </w:rPr>
        <w:t xml:space="preserve"> </w:t>
      </w:r>
      <w:r>
        <w:rPr>
          <w:rFonts w:ascii="SimSun" w:hAnsi="SimSun" w:eastAsia="SimSun" w:cs="SimSun"/>
          <w:sz w:val="24"/>
          <w:szCs w:val="24"/>
          <w:spacing w:val="-3"/>
        </w:rPr>
        <w:t>规定的相应的最高能力层次要求。命题应着重考核考生对基本概念、基本知识和</w:t>
      </w:r>
      <w:r>
        <w:rPr>
          <w:rFonts w:ascii="SimSun" w:hAnsi="SimSun" w:eastAsia="SimSun" w:cs="SimSun"/>
          <w:sz w:val="24"/>
          <w:szCs w:val="24"/>
          <w:spacing w:val="1"/>
        </w:rPr>
        <w:t xml:space="preserve"> </w:t>
      </w:r>
      <w:r>
        <w:rPr>
          <w:rFonts w:ascii="SimSun" w:hAnsi="SimSun" w:eastAsia="SimSun" w:cs="SimSun"/>
          <w:sz w:val="24"/>
          <w:szCs w:val="24"/>
          <w:spacing w:val="-3"/>
        </w:rPr>
        <w:t>基本理论是否了解或掌握，对基本方法是否会用或熟练。不应出与基本要求不符</w:t>
      </w:r>
      <w:r>
        <w:rPr>
          <w:rFonts w:ascii="SimSun" w:hAnsi="SimSun" w:eastAsia="SimSun" w:cs="SimSun"/>
          <w:sz w:val="24"/>
          <w:szCs w:val="24"/>
          <w:spacing w:val="1"/>
        </w:rPr>
        <w:t xml:space="preserve"> </w:t>
      </w:r>
      <w:r>
        <w:rPr>
          <w:rFonts w:ascii="SimSun" w:hAnsi="SimSun" w:eastAsia="SimSun" w:cs="SimSun"/>
          <w:sz w:val="24"/>
          <w:szCs w:val="24"/>
          <w:spacing w:val="-2"/>
        </w:rPr>
        <w:t>的偏题或怪题。</w:t>
      </w:r>
    </w:p>
    <w:p>
      <w:pPr>
        <w:ind w:left="22" w:right="80" w:firstLine="485"/>
        <w:spacing w:before="35" w:line="346" w:lineRule="auto"/>
        <w:rPr>
          <w:rFonts w:ascii="SimSun" w:hAnsi="SimSun" w:eastAsia="SimSun" w:cs="SimSun"/>
          <w:sz w:val="24"/>
          <w:szCs w:val="24"/>
        </w:rPr>
      </w:pPr>
      <w:r>
        <w:rPr>
          <w:rFonts w:ascii="SimSun" w:hAnsi="SimSun" w:eastAsia="SimSun" w:cs="SimSun"/>
          <w:sz w:val="24"/>
          <w:szCs w:val="24"/>
          <w:spacing w:val="-2"/>
        </w:rPr>
        <w:t>3.本课程在试卷中对不同能力层次要求的分数比例大致为：识记占</w:t>
      </w:r>
      <w:r>
        <w:rPr>
          <w:rFonts w:ascii="SimSun" w:hAnsi="SimSun" w:eastAsia="SimSun" w:cs="SimSun"/>
          <w:sz w:val="24"/>
          <w:szCs w:val="24"/>
          <w:spacing w:val="-39"/>
        </w:rPr>
        <w:t xml:space="preserve"> </w:t>
      </w:r>
      <w:r>
        <w:rPr>
          <w:rFonts w:ascii="SimSun" w:hAnsi="SimSun" w:eastAsia="SimSun" w:cs="SimSun"/>
          <w:sz w:val="24"/>
          <w:szCs w:val="24"/>
          <w:spacing w:val="-2"/>
        </w:rPr>
        <w:t>20%，领</w:t>
      </w:r>
      <w:r>
        <w:rPr>
          <w:rFonts w:ascii="SimSun" w:hAnsi="SimSun" w:eastAsia="SimSun" w:cs="SimSun"/>
          <w:sz w:val="24"/>
          <w:szCs w:val="24"/>
        </w:rPr>
        <w:t xml:space="preserve"> </w:t>
      </w:r>
      <w:r>
        <w:rPr>
          <w:rFonts w:ascii="SimSun" w:hAnsi="SimSun" w:eastAsia="SimSun" w:cs="SimSun"/>
          <w:sz w:val="24"/>
          <w:szCs w:val="24"/>
          <w:spacing w:val="-2"/>
        </w:rPr>
        <w:t>会占</w:t>
      </w:r>
      <w:r>
        <w:rPr>
          <w:rFonts w:ascii="SimSun" w:hAnsi="SimSun" w:eastAsia="SimSun" w:cs="SimSun"/>
          <w:sz w:val="24"/>
          <w:szCs w:val="24"/>
          <w:spacing w:val="-46"/>
        </w:rPr>
        <w:t xml:space="preserve"> </w:t>
      </w:r>
      <w:r>
        <w:rPr>
          <w:rFonts w:ascii="SimSun" w:hAnsi="SimSun" w:eastAsia="SimSun" w:cs="SimSun"/>
          <w:sz w:val="24"/>
          <w:szCs w:val="24"/>
          <w:spacing w:val="-2"/>
        </w:rPr>
        <w:t>30%，简单应用占</w:t>
      </w:r>
      <w:r>
        <w:rPr>
          <w:rFonts w:ascii="SimSun" w:hAnsi="SimSun" w:eastAsia="SimSun" w:cs="SimSun"/>
          <w:sz w:val="24"/>
          <w:szCs w:val="24"/>
          <w:spacing w:val="-46"/>
        </w:rPr>
        <w:t xml:space="preserve"> </w:t>
      </w:r>
      <w:r>
        <w:rPr>
          <w:rFonts w:ascii="SimSun" w:hAnsi="SimSun" w:eastAsia="SimSun" w:cs="SimSun"/>
          <w:sz w:val="24"/>
          <w:szCs w:val="24"/>
          <w:spacing w:val="-2"/>
        </w:rPr>
        <w:t>30%，综合应用占</w:t>
      </w:r>
      <w:r>
        <w:rPr>
          <w:rFonts w:ascii="SimSun" w:hAnsi="SimSun" w:eastAsia="SimSun" w:cs="SimSun"/>
          <w:sz w:val="24"/>
          <w:szCs w:val="24"/>
          <w:spacing w:val="-48"/>
        </w:rPr>
        <w:t xml:space="preserve"> </w:t>
      </w:r>
      <w:r>
        <w:rPr>
          <w:rFonts w:ascii="SimSun" w:hAnsi="SimSun" w:eastAsia="SimSun" w:cs="SimSun"/>
          <w:sz w:val="24"/>
          <w:szCs w:val="24"/>
          <w:spacing w:val="-2"/>
        </w:rPr>
        <w:t>20</w:t>
      </w:r>
      <w:r>
        <w:rPr>
          <w:rFonts w:ascii="SimSun" w:hAnsi="SimSun" w:eastAsia="SimSun" w:cs="SimSun"/>
          <w:sz w:val="24"/>
          <w:szCs w:val="24"/>
          <w:spacing w:val="-3"/>
        </w:rPr>
        <w:t>%。</w:t>
      </w:r>
    </w:p>
    <w:p>
      <w:pPr>
        <w:spacing w:line="346" w:lineRule="auto"/>
        <w:sectPr>
          <w:footerReference w:type="default" r:id="rId17"/>
          <w:pgSz w:w="11906" w:h="16839"/>
          <w:pgMar w:top="1431" w:right="1719" w:bottom="1170" w:left="1785" w:header="0" w:footer="956" w:gutter="0"/>
        </w:sectPr>
        <w:rPr>
          <w:rFonts w:ascii="SimSun" w:hAnsi="SimSun" w:eastAsia="SimSun" w:cs="SimSun"/>
          <w:sz w:val="24"/>
          <w:szCs w:val="24"/>
        </w:rPr>
      </w:pPr>
    </w:p>
    <w:p>
      <w:pPr>
        <w:ind w:left="23" w:right="80" w:firstLine="479"/>
        <w:spacing w:before="122" w:line="347" w:lineRule="auto"/>
        <w:rPr>
          <w:rFonts w:ascii="SimSun" w:hAnsi="SimSun" w:eastAsia="SimSun" w:cs="SimSun"/>
          <w:sz w:val="24"/>
          <w:szCs w:val="24"/>
        </w:rPr>
      </w:pPr>
      <w:r>
        <w:rPr>
          <w:rFonts w:ascii="SimSun" w:hAnsi="SimSun" w:eastAsia="SimSun" w:cs="SimSun"/>
          <w:sz w:val="24"/>
          <w:szCs w:val="24"/>
          <w:spacing w:val="-3"/>
        </w:rPr>
        <w:t>4.要合理安排试题的难易程度，试题的难度可分为：易、较易、较难和难四</w:t>
      </w:r>
      <w:r>
        <w:rPr>
          <w:rFonts w:ascii="SimSun" w:hAnsi="SimSun" w:eastAsia="SimSun" w:cs="SimSun"/>
          <w:sz w:val="24"/>
          <w:szCs w:val="24"/>
        </w:rPr>
        <w:t xml:space="preserve"> </w:t>
      </w:r>
      <w:r>
        <w:rPr>
          <w:rFonts w:ascii="SimSun" w:hAnsi="SimSun" w:eastAsia="SimSun" w:cs="SimSun"/>
          <w:sz w:val="24"/>
          <w:szCs w:val="24"/>
        </w:rPr>
        <w:t>个等级。每份试卷中不同难度试题的分数比例一</w:t>
      </w:r>
      <w:r>
        <w:rPr>
          <w:rFonts w:ascii="SimSun" w:hAnsi="SimSun" w:eastAsia="SimSun" w:cs="SimSun"/>
          <w:sz w:val="24"/>
          <w:szCs w:val="24"/>
          <w:spacing w:val="-1"/>
        </w:rPr>
        <w:t>般为：2:3:3:2。</w:t>
      </w:r>
    </w:p>
    <w:p>
      <w:pPr>
        <w:ind w:left="22" w:right="80" w:firstLine="484"/>
        <w:spacing w:before="33" w:line="347" w:lineRule="auto"/>
        <w:rPr>
          <w:rFonts w:ascii="SimSun" w:hAnsi="SimSun" w:eastAsia="SimSun" w:cs="SimSun"/>
          <w:sz w:val="24"/>
          <w:szCs w:val="24"/>
        </w:rPr>
      </w:pPr>
      <w:r>
        <w:rPr>
          <w:rFonts w:ascii="SimSun" w:hAnsi="SimSun" w:eastAsia="SimSun" w:cs="SimSun"/>
          <w:sz w:val="24"/>
          <w:szCs w:val="24"/>
          <w:spacing w:val="4"/>
        </w:rPr>
        <w:t>必须注意试题的难易程度与能力层次有一定的联系，但二者不是等同的概 </w:t>
      </w:r>
      <w:r>
        <w:rPr>
          <w:rFonts w:ascii="SimSun" w:hAnsi="SimSun" w:eastAsia="SimSun" w:cs="SimSun"/>
          <w:sz w:val="24"/>
          <w:szCs w:val="24"/>
        </w:rPr>
        <w:t>念。在各个能力层次中对于不同的考生都存在着不同的</w:t>
      </w:r>
      <w:r>
        <w:rPr>
          <w:rFonts w:ascii="SimSun" w:hAnsi="SimSun" w:eastAsia="SimSun" w:cs="SimSun"/>
          <w:sz w:val="24"/>
          <w:szCs w:val="24"/>
          <w:spacing w:val="-1"/>
        </w:rPr>
        <w:t>难度，考生切勿混淆。</w:t>
      </w:r>
    </w:p>
    <w:p>
      <w:pPr>
        <w:ind w:left="23" w:right="80" w:firstLine="484"/>
        <w:spacing w:before="33" w:line="347" w:lineRule="auto"/>
        <w:rPr>
          <w:rFonts w:ascii="SimSun" w:hAnsi="SimSun" w:eastAsia="SimSun" w:cs="SimSun"/>
          <w:sz w:val="24"/>
          <w:szCs w:val="24"/>
        </w:rPr>
      </w:pPr>
      <w:r>
        <w:rPr>
          <w:rFonts w:ascii="SimSun" w:hAnsi="SimSun" w:eastAsia="SimSun" w:cs="SimSun"/>
          <w:sz w:val="24"/>
          <w:szCs w:val="24"/>
          <w:spacing w:val="-3"/>
        </w:rPr>
        <w:t>5.课程考试命题的主要题型一般有单项选择题、名词解释题</w:t>
      </w:r>
      <w:r>
        <w:rPr>
          <w:rFonts w:ascii="SimSun" w:hAnsi="SimSun" w:eastAsia="SimSun" w:cs="SimSun"/>
          <w:sz w:val="24"/>
          <w:szCs w:val="24"/>
          <w:spacing w:val="-4"/>
        </w:rPr>
        <w:t>、简答题、计算</w:t>
      </w:r>
      <w:r>
        <w:rPr>
          <w:rFonts w:ascii="SimSun" w:hAnsi="SimSun" w:eastAsia="SimSun" w:cs="SimSun"/>
          <w:sz w:val="24"/>
          <w:szCs w:val="24"/>
        </w:rPr>
        <w:t xml:space="preserve"> </w:t>
      </w:r>
      <w:r>
        <w:rPr>
          <w:rFonts w:ascii="SimSun" w:hAnsi="SimSun" w:eastAsia="SimSun" w:cs="SimSun"/>
          <w:sz w:val="24"/>
          <w:szCs w:val="24"/>
          <w:spacing w:val="-2"/>
        </w:rPr>
        <w:t>题等题型。</w:t>
      </w:r>
    </w:p>
    <w:p>
      <w:pPr>
        <w:ind w:left="30" w:right="80" w:firstLine="471"/>
        <w:spacing w:before="35" w:line="346" w:lineRule="auto"/>
        <w:rPr>
          <w:rFonts w:ascii="SimSun" w:hAnsi="SimSun" w:eastAsia="SimSun" w:cs="SimSun"/>
          <w:sz w:val="24"/>
          <w:szCs w:val="24"/>
        </w:rPr>
      </w:pPr>
      <w:r>
        <w:rPr>
          <w:rFonts w:ascii="SimSun" w:hAnsi="SimSun" w:eastAsia="SimSun" w:cs="SimSun"/>
          <w:sz w:val="24"/>
          <w:szCs w:val="24"/>
          <w:spacing w:val="-3"/>
        </w:rPr>
        <w:t>在命题工作中必须按照本课程大纲中所规定的题型命制，考试试卷</w:t>
      </w:r>
      <w:r>
        <w:rPr>
          <w:rFonts w:ascii="SimSun" w:hAnsi="SimSun" w:eastAsia="SimSun" w:cs="SimSun"/>
          <w:sz w:val="24"/>
          <w:szCs w:val="24"/>
          <w:spacing w:val="-4"/>
        </w:rPr>
        <w:t>使用的题</w:t>
      </w:r>
      <w:r>
        <w:rPr>
          <w:rFonts w:ascii="SimSun" w:hAnsi="SimSun" w:eastAsia="SimSun" w:cs="SimSun"/>
          <w:sz w:val="24"/>
          <w:szCs w:val="24"/>
        </w:rPr>
        <w:t xml:space="preserve"> </w:t>
      </w:r>
      <w:r>
        <w:rPr>
          <w:rFonts w:ascii="SimSun" w:hAnsi="SimSun" w:eastAsia="SimSun" w:cs="SimSun"/>
          <w:sz w:val="24"/>
          <w:szCs w:val="24"/>
          <w:spacing w:val="-1"/>
        </w:rPr>
        <w:t>型可以略少，但不能超出本课程对题型规定。</w:t>
      </w:r>
    </w:p>
    <w:p>
      <w:pPr>
        <w:ind w:left="22" w:firstLine="482"/>
        <w:spacing w:before="36" w:line="351" w:lineRule="auto"/>
        <w:rPr>
          <w:rFonts w:ascii="SimSun" w:hAnsi="SimSun" w:eastAsia="SimSun" w:cs="SimSun"/>
          <w:sz w:val="24"/>
          <w:szCs w:val="24"/>
        </w:rPr>
      </w:pPr>
      <w:r>
        <w:rPr>
          <w:rFonts w:ascii="SimSun" w:hAnsi="SimSun" w:eastAsia="SimSun" w:cs="SimSun"/>
          <w:sz w:val="24"/>
          <w:szCs w:val="24"/>
        </w:rPr>
        <w:t>6.考试方式为闭卷、笔试，考试时间为</w:t>
      </w:r>
      <w:r>
        <w:rPr>
          <w:rFonts w:ascii="SimSun" w:hAnsi="SimSun" w:eastAsia="SimSun" w:cs="SimSun"/>
          <w:sz w:val="24"/>
          <w:szCs w:val="24"/>
          <w:spacing w:val="-16"/>
        </w:rPr>
        <w:t xml:space="preserve"> </w:t>
      </w:r>
      <w:r>
        <w:rPr>
          <w:rFonts w:ascii="SimSun" w:hAnsi="SimSun" w:eastAsia="SimSun" w:cs="SimSun"/>
          <w:sz w:val="24"/>
          <w:szCs w:val="24"/>
        </w:rPr>
        <w:t>150</w:t>
      </w:r>
      <w:r>
        <w:rPr>
          <w:rFonts w:ascii="SimSun" w:hAnsi="SimSun" w:eastAsia="SimSun" w:cs="SimSun"/>
          <w:sz w:val="24"/>
          <w:szCs w:val="24"/>
          <w:spacing w:val="-45"/>
        </w:rPr>
        <w:t xml:space="preserve"> </w:t>
      </w:r>
      <w:r>
        <w:rPr>
          <w:rFonts w:ascii="SimSun" w:hAnsi="SimSun" w:eastAsia="SimSun" w:cs="SimSun"/>
          <w:sz w:val="24"/>
          <w:szCs w:val="24"/>
        </w:rPr>
        <w:t>分钟。评分采用百分制，60</w:t>
      </w:r>
      <w:r>
        <w:rPr>
          <w:rFonts w:ascii="SimSun" w:hAnsi="SimSun" w:eastAsia="SimSun" w:cs="SimSun"/>
          <w:sz w:val="24"/>
          <w:szCs w:val="24"/>
          <w:spacing w:val="-48"/>
        </w:rPr>
        <w:t xml:space="preserve"> </w:t>
      </w:r>
      <w:r>
        <w:rPr>
          <w:rFonts w:ascii="SimSun" w:hAnsi="SimSun" w:eastAsia="SimSun" w:cs="SimSun"/>
          <w:sz w:val="24"/>
          <w:szCs w:val="24"/>
        </w:rPr>
        <w:t>分 </w:t>
      </w:r>
      <w:r>
        <w:rPr>
          <w:rFonts w:ascii="SimSun" w:hAnsi="SimSun" w:eastAsia="SimSun" w:cs="SimSun"/>
          <w:sz w:val="24"/>
          <w:szCs w:val="24"/>
          <w:spacing w:val="-8"/>
        </w:rPr>
        <w:t>为及格。考生只准携带</w:t>
      </w:r>
      <w:r>
        <w:rPr>
          <w:rFonts w:ascii="SimSun" w:hAnsi="SimSun" w:eastAsia="SimSun" w:cs="SimSun"/>
          <w:sz w:val="24"/>
          <w:szCs w:val="24"/>
          <w:spacing w:val="-40"/>
        </w:rPr>
        <w:t xml:space="preserve"> </w:t>
      </w:r>
      <w:r>
        <w:rPr>
          <w:rFonts w:ascii="SimSun" w:hAnsi="SimSun" w:eastAsia="SimSun" w:cs="SimSun"/>
          <w:sz w:val="24"/>
          <w:szCs w:val="24"/>
          <w:spacing w:val="-8"/>
        </w:rPr>
        <w:t>0.5</w:t>
      </w:r>
      <w:r>
        <w:rPr>
          <w:rFonts w:ascii="SimSun" w:hAnsi="SimSun" w:eastAsia="SimSun" w:cs="SimSun"/>
          <w:sz w:val="24"/>
          <w:szCs w:val="24"/>
          <w:spacing w:val="-47"/>
        </w:rPr>
        <w:t xml:space="preserve"> </w:t>
      </w:r>
      <w:r>
        <w:rPr>
          <w:rFonts w:ascii="SimSun" w:hAnsi="SimSun" w:eastAsia="SimSun" w:cs="SimSun"/>
          <w:sz w:val="24"/>
          <w:szCs w:val="24"/>
          <w:spacing w:val="-8"/>
        </w:rPr>
        <w:t>毫米黑色墨水的签字笔、铅笔、圆规、直尺、三角板、</w:t>
      </w:r>
      <w:r>
        <w:rPr>
          <w:rFonts w:ascii="SimSun" w:hAnsi="SimSun" w:eastAsia="SimSun" w:cs="SimSun"/>
          <w:sz w:val="24"/>
          <w:szCs w:val="24"/>
        </w:rPr>
        <w:t xml:space="preserve"> </w:t>
      </w:r>
      <w:r>
        <w:rPr>
          <w:rFonts w:ascii="SimSun" w:hAnsi="SimSun" w:eastAsia="SimSun" w:cs="SimSun"/>
          <w:sz w:val="24"/>
          <w:szCs w:val="24"/>
          <w:spacing w:val="-1"/>
        </w:rPr>
        <w:t>橡皮等必需的文具用品，不可携带计算器。</w:t>
      </w:r>
    </w:p>
    <w:p>
      <w:pPr>
        <w:ind w:left="3214"/>
        <w:spacing w:before="93" w:line="219" w:lineRule="auto"/>
        <w:outlineLvl w:val="0"/>
        <w:rPr>
          <w:rFonts w:ascii="SimSun" w:hAnsi="SimSun" w:eastAsia="SimSun" w:cs="SimSun"/>
          <w:sz w:val="28"/>
          <w:szCs w:val="28"/>
        </w:rPr>
      </w:pPr>
      <w:r>
        <w:rPr>
          <w:rFonts w:ascii="SimSun" w:hAnsi="SimSun" w:eastAsia="SimSun" w:cs="SimSun"/>
          <w:sz w:val="28"/>
          <w:szCs w:val="28"/>
          <w:b/>
          <w:bCs/>
          <w:spacing w:val="-10"/>
        </w:rPr>
        <w:t>附录</w:t>
      </w:r>
      <w:r>
        <w:rPr>
          <w:rFonts w:ascii="SimSun" w:hAnsi="SimSun" w:eastAsia="SimSun" w:cs="SimSun"/>
          <w:sz w:val="28"/>
          <w:szCs w:val="28"/>
          <w:spacing w:val="7"/>
        </w:rPr>
        <w:t xml:space="preserve">  </w:t>
      </w:r>
      <w:r>
        <w:rPr>
          <w:rFonts w:ascii="SimSun" w:hAnsi="SimSun" w:eastAsia="SimSun" w:cs="SimSun"/>
          <w:sz w:val="28"/>
          <w:szCs w:val="28"/>
          <w:b/>
          <w:bCs/>
          <w:spacing w:val="-10"/>
        </w:rPr>
        <w:t>题型举例</w:t>
      </w:r>
    </w:p>
    <w:p>
      <w:pPr>
        <w:ind w:left="445"/>
        <w:spacing w:before="248" w:line="228" w:lineRule="auto"/>
        <w:outlineLvl w:val="1"/>
        <w:rPr>
          <w:rFonts w:ascii="SimSun" w:hAnsi="SimSun" w:eastAsia="SimSun" w:cs="SimSun"/>
          <w:sz w:val="20"/>
          <w:szCs w:val="20"/>
        </w:rPr>
      </w:pPr>
      <w:r>
        <w:rPr>
          <w:rFonts w:ascii="SimSun" w:hAnsi="SimSun" w:eastAsia="SimSun" w:cs="SimSun"/>
          <w:sz w:val="20"/>
          <w:szCs w:val="20"/>
          <w:b/>
          <w:bCs/>
          <w:spacing w:val="6"/>
        </w:rPr>
        <w:t>一、单项选择题</w:t>
      </w:r>
    </w:p>
    <w:p>
      <w:pPr>
        <w:ind w:left="457"/>
        <w:spacing w:before="220" w:line="228" w:lineRule="auto"/>
        <w:rPr>
          <w:rFonts w:ascii="SimSun" w:hAnsi="SimSun" w:eastAsia="SimSun" w:cs="SimSun"/>
          <w:sz w:val="20"/>
          <w:szCs w:val="20"/>
        </w:rPr>
      </w:pPr>
      <w:r>
        <w:rPr>
          <w:rFonts w:ascii="SimSun" w:hAnsi="SimSun" w:eastAsia="SimSun" w:cs="SimSun"/>
          <w:sz w:val="20"/>
          <w:szCs w:val="20"/>
          <w:spacing w:val="2"/>
        </w:rPr>
        <w:t>1.可用“</w:t>
      </w:r>
      <w:r>
        <w:rPr>
          <w:rFonts w:ascii="SimSun" w:hAnsi="SimSun" w:eastAsia="SimSun" w:cs="SimSun"/>
          <w:sz w:val="20"/>
          <w:szCs w:val="20"/>
          <w:spacing w:val="-54"/>
        </w:rPr>
        <w:t xml:space="preserve"> </w:t>
      </w:r>
      <w:r>
        <w:rPr>
          <w:rFonts w:ascii="SimSun" w:hAnsi="SimSun" w:eastAsia="SimSun" w:cs="SimSun"/>
          <w:sz w:val="20"/>
          <w:szCs w:val="20"/>
          <w:spacing w:val="2"/>
        </w:rPr>
        <w:t>四分法</w:t>
      </w:r>
      <w:r>
        <w:rPr>
          <w:rFonts w:ascii="SimSun" w:hAnsi="SimSun" w:eastAsia="SimSun" w:cs="SimSun"/>
          <w:sz w:val="20"/>
          <w:szCs w:val="20"/>
          <w:spacing w:val="-72"/>
        </w:rPr>
        <w:t xml:space="preserve"> </w:t>
      </w:r>
      <w:r>
        <w:rPr>
          <w:rFonts w:ascii="SimSun" w:hAnsi="SimSun" w:eastAsia="SimSun" w:cs="SimSun"/>
          <w:sz w:val="20"/>
          <w:szCs w:val="20"/>
          <w:spacing w:val="2"/>
        </w:rPr>
        <w:t>”制备平均样品的是 (</w:t>
      </w:r>
      <w:r>
        <w:rPr>
          <w:rFonts w:ascii="SimSun" w:hAnsi="SimSun" w:eastAsia="SimSun" w:cs="SimSun"/>
          <w:sz w:val="20"/>
          <w:szCs w:val="20"/>
          <w:spacing w:val="20"/>
        </w:rPr>
        <w:t xml:space="preserve">    </w:t>
      </w:r>
      <w:r>
        <w:rPr>
          <w:rFonts w:ascii="SimSun" w:hAnsi="SimSun" w:eastAsia="SimSun" w:cs="SimSun"/>
          <w:sz w:val="20"/>
          <w:szCs w:val="20"/>
          <w:spacing w:val="2"/>
        </w:rPr>
        <w:t>)</w:t>
      </w:r>
    </w:p>
    <w:p>
      <w:pPr>
        <w:ind w:left="435"/>
        <w:spacing w:before="221" w:line="228" w:lineRule="auto"/>
        <w:rPr>
          <w:rFonts w:ascii="SimSun" w:hAnsi="SimSun" w:eastAsia="SimSun" w:cs="SimSun"/>
          <w:sz w:val="20"/>
          <w:szCs w:val="20"/>
        </w:rPr>
      </w:pPr>
      <w:r>
        <w:rPr>
          <w:rFonts w:ascii="SimSun" w:hAnsi="SimSun" w:eastAsia="SimSun" w:cs="SimSun"/>
          <w:sz w:val="20"/>
          <w:szCs w:val="20"/>
          <w:spacing w:val="7"/>
        </w:rPr>
        <w:t>A．西瓜     B．菠菜</w:t>
      </w:r>
    </w:p>
    <w:p>
      <w:pPr>
        <w:ind w:left="440"/>
        <w:spacing w:before="221" w:line="228" w:lineRule="auto"/>
        <w:rPr>
          <w:rFonts w:ascii="SimSun" w:hAnsi="SimSun" w:eastAsia="SimSun" w:cs="SimSun"/>
          <w:sz w:val="20"/>
          <w:szCs w:val="20"/>
        </w:rPr>
      </w:pPr>
      <w:r>
        <w:rPr>
          <w:rFonts w:ascii="SimSun" w:hAnsi="SimSun" w:eastAsia="SimSun" w:cs="SimSun"/>
          <w:sz w:val="20"/>
          <w:szCs w:val="20"/>
          <w:spacing w:val="6"/>
        </w:rPr>
        <w:t>C．牛奶      D．蜂蜜</w:t>
      </w:r>
    </w:p>
    <w:p>
      <w:pPr>
        <w:ind w:left="443"/>
        <w:spacing w:before="221" w:line="228" w:lineRule="auto"/>
        <w:rPr>
          <w:rFonts w:ascii="SimSun" w:hAnsi="SimSun" w:eastAsia="SimSun" w:cs="SimSun"/>
          <w:sz w:val="20"/>
          <w:szCs w:val="20"/>
        </w:rPr>
      </w:pPr>
      <w:r>
        <w:rPr>
          <w:rFonts w:ascii="SimSun" w:hAnsi="SimSun" w:eastAsia="SimSun" w:cs="SimSun"/>
          <w:sz w:val="20"/>
          <w:szCs w:val="20"/>
          <w:spacing w:val="7"/>
        </w:rPr>
        <w:t>参考答案：A</w:t>
      </w:r>
    </w:p>
    <w:p>
      <w:pPr>
        <w:ind w:left="444"/>
        <w:spacing w:before="221" w:line="228" w:lineRule="auto"/>
        <w:rPr>
          <w:rFonts w:ascii="SimSun" w:hAnsi="SimSun" w:eastAsia="SimSun" w:cs="SimSun"/>
          <w:sz w:val="20"/>
          <w:szCs w:val="20"/>
        </w:rPr>
      </w:pPr>
      <w:r>
        <w:rPr>
          <w:rFonts w:ascii="SimSun" w:hAnsi="SimSun" w:eastAsia="SimSun" w:cs="SimSun"/>
          <w:sz w:val="20"/>
          <w:szCs w:val="20"/>
          <w:spacing w:val="5"/>
        </w:rPr>
        <w:t>2.用索氏提取法测得的脂肪也称 (</w:t>
      </w:r>
      <w:r>
        <w:rPr>
          <w:rFonts w:ascii="SimSun" w:hAnsi="SimSun" w:eastAsia="SimSun" w:cs="SimSun"/>
          <w:sz w:val="20"/>
          <w:szCs w:val="20"/>
          <w:spacing w:val="24"/>
        </w:rPr>
        <w:t xml:space="preserve">    </w:t>
      </w:r>
      <w:r>
        <w:rPr>
          <w:rFonts w:ascii="SimSun" w:hAnsi="SimSun" w:eastAsia="SimSun" w:cs="SimSun"/>
          <w:sz w:val="20"/>
          <w:szCs w:val="20"/>
          <w:spacing w:val="5"/>
        </w:rPr>
        <w:t>)</w:t>
      </w:r>
    </w:p>
    <w:p>
      <w:pPr>
        <w:ind w:left="435"/>
        <w:spacing w:before="222" w:line="228" w:lineRule="auto"/>
        <w:rPr>
          <w:rFonts w:ascii="SimSun" w:hAnsi="SimSun" w:eastAsia="SimSun" w:cs="SimSun"/>
          <w:sz w:val="20"/>
          <w:szCs w:val="20"/>
        </w:rPr>
      </w:pPr>
      <w:r>
        <w:rPr>
          <w:rFonts w:ascii="SimSun" w:hAnsi="SimSun" w:eastAsia="SimSun" w:cs="SimSun"/>
          <w:sz w:val="20"/>
          <w:szCs w:val="20"/>
          <w:spacing w:val="6"/>
        </w:rPr>
        <w:t>A．脂肪酸                   B．游离态脂肪</w:t>
      </w:r>
    </w:p>
    <w:p>
      <w:pPr>
        <w:ind w:left="440"/>
        <w:spacing w:before="221" w:line="228" w:lineRule="auto"/>
        <w:rPr>
          <w:rFonts w:ascii="SimSun" w:hAnsi="SimSun" w:eastAsia="SimSun" w:cs="SimSun"/>
          <w:sz w:val="20"/>
          <w:szCs w:val="20"/>
        </w:rPr>
      </w:pPr>
      <w:r>
        <w:rPr>
          <w:rFonts w:ascii="SimSun" w:hAnsi="SimSun" w:eastAsia="SimSun" w:cs="SimSun"/>
          <w:sz w:val="20"/>
          <w:szCs w:val="20"/>
          <w:spacing w:val="6"/>
        </w:rPr>
        <w:t>C．结合态脂肪               D．粗脂肪</w:t>
      </w:r>
    </w:p>
    <w:p>
      <w:pPr>
        <w:ind w:left="443"/>
        <w:spacing w:before="220" w:line="228" w:lineRule="auto"/>
        <w:rPr>
          <w:rFonts w:ascii="SimSun" w:hAnsi="SimSun" w:eastAsia="SimSun" w:cs="SimSun"/>
          <w:sz w:val="20"/>
          <w:szCs w:val="20"/>
        </w:rPr>
      </w:pPr>
      <w:r>
        <w:rPr>
          <w:rFonts w:ascii="SimSun" w:hAnsi="SimSun" w:eastAsia="SimSun" w:cs="SimSun"/>
          <w:sz w:val="20"/>
          <w:szCs w:val="20"/>
          <w:spacing w:val="7"/>
        </w:rPr>
        <w:t>参考答案：D</w:t>
      </w:r>
    </w:p>
    <w:p>
      <w:pPr>
        <w:ind w:left="445"/>
        <w:spacing w:before="221" w:line="228" w:lineRule="auto"/>
        <w:outlineLvl w:val="1"/>
        <w:rPr>
          <w:rFonts w:ascii="SimSun" w:hAnsi="SimSun" w:eastAsia="SimSun" w:cs="SimSun"/>
          <w:sz w:val="20"/>
          <w:szCs w:val="20"/>
        </w:rPr>
      </w:pPr>
      <w:r>
        <w:rPr>
          <w:rFonts w:ascii="SimSun" w:hAnsi="SimSun" w:eastAsia="SimSun" w:cs="SimSun"/>
          <w:sz w:val="20"/>
          <w:szCs w:val="20"/>
          <w:b/>
          <w:bCs/>
          <w:spacing w:val="6"/>
        </w:rPr>
        <w:t>二、名词解释题</w:t>
      </w:r>
    </w:p>
    <w:p>
      <w:pPr>
        <w:ind w:left="457"/>
        <w:spacing w:before="222" w:line="227" w:lineRule="auto"/>
        <w:rPr>
          <w:rFonts w:ascii="SimSun" w:hAnsi="SimSun" w:eastAsia="SimSun" w:cs="SimSun"/>
          <w:sz w:val="20"/>
          <w:szCs w:val="20"/>
        </w:rPr>
      </w:pPr>
      <w:r>
        <w:rPr>
          <w:rFonts w:ascii="SimSun" w:hAnsi="SimSun" w:eastAsia="SimSun" w:cs="SimSun"/>
          <w:sz w:val="20"/>
          <w:szCs w:val="20"/>
          <w:spacing w:val="3"/>
        </w:rPr>
        <w:t>1.随机抽样</w:t>
      </w:r>
    </w:p>
    <w:p>
      <w:pPr>
        <w:ind w:left="24" w:right="82" w:firstLine="419"/>
        <w:spacing w:before="222" w:line="417" w:lineRule="auto"/>
        <w:rPr>
          <w:rFonts w:ascii="SimSun" w:hAnsi="SimSun" w:eastAsia="SimSun" w:cs="SimSun"/>
          <w:sz w:val="20"/>
          <w:szCs w:val="20"/>
        </w:rPr>
      </w:pPr>
      <w:r>
        <w:rPr>
          <w:rFonts w:ascii="SimSun" w:hAnsi="SimSun" w:eastAsia="SimSun" w:cs="SimSun"/>
          <w:sz w:val="20"/>
          <w:szCs w:val="20"/>
          <w:spacing w:val="7"/>
        </w:rPr>
        <w:t>参考答案：按照随机原则，从大批物料中抽取部分样品。操作时，应使所有物料的各个 </w:t>
      </w:r>
      <w:r>
        <w:rPr>
          <w:rFonts w:ascii="SimSun" w:hAnsi="SimSun" w:eastAsia="SimSun" w:cs="SimSun"/>
          <w:sz w:val="20"/>
          <w:szCs w:val="20"/>
          <w:spacing w:val="8"/>
        </w:rPr>
        <w:t>部分都有相同被抽到的机会。</w:t>
      </w:r>
    </w:p>
    <w:p>
      <w:pPr>
        <w:ind w:left="442"/>
        <w:spacing w:before="32" w:line="227" w:lineRule="auto"/>
        <w:outlineLvl w:val="1"/>
        <w:rPr>
          <w:rFonts w:ascii="SimSun" w:hAnsi="SimSun" w:eastAsia="SimSun" w:cs="SimSun"/>
          <w:sz w:val="20"/>
          <w:szCs w:val="20"/>
        </w:rPr>
      </w:pPr>
      <w:r>
        <w:rPr>
          <w:rFonts w:ascii="SimSun" w:hAnsi="SimSun" w:eastAsia="SimSun" w:cs="SimSun"/>
          <w:sz w:val="20"/>
          <w:szCs w:val="20"/>
          <w:b/>
          <w:bCs/>
          <w:spacing w:val="6"/>
        </w:rPr>
        <w:t>三、简答题</w:t>
      </w:r>
    </w:p>
    <w:p>
      <w:pPr>
        <w:ind w:left="443" w:right="5028" w:firstLine="13"/>
        <w:spacing w:before="223" w:line="417" w:lineRule="auto"/>
        <w:rPr>
          <w:rFonts w:ascii="SimSun" w:hAnsi="SimSun" w:eastAsia="SimSun" w:cs="SimSun"/>
          <w:sz w:val="20"/>
          <w:szCs w:val="20"/>
        </w:rPr>
      </w:pPr>
      <w:r>
        <w:rPr>
          <w:rFonts w:ascii="SimSun" w:hAnsi="SimSun" w:eastAsia="SimSun" w:cs="SimSun"/>
          <w:sz w:val="20"/>
          <w:szCs w:val="20"/>
          <w:spacing w:val="7"/>
        </w:rPr>
        <w:t>1.简述正确采样必须遵循的原则</w:t>
      </w:r>
      <w:r>
        <w:rPr>
          <w:rFonts w:ascii="SimSun" w:hAnsi="SimSun" w:eastAsia="SimSun" w:cs="SimSun"/>
          <w:sz w:val="20"/>
          <w:szCs w:val="20"/>
          <w:spacing w:val="8"/>
        </w:rPr>
        <w:t xml:space="preserve"> </w:t>
      </w:r>
      <w:r>
        <w:rPr>
          <w:rFonts w:ascii="SimSun" w:hAnsi="SimSun" w:eastAsia="SimSun" w:cs="SimSun"/>
          <w:sz w:val="20"/>
          <w:szCs w:val="20"/>
          <w:spacing w:val="5"/>
        </w:rPr>
        <w:t>参考答案：</w:t>
      </w:r>
    </w:p>
    <w:p>
      <w:pPr>
        <w:ind w:left="442"/>
        <w:spacing w:before="32" w:line="227" w:lineRule="auto"/>
        <w:rPr>
          <w:rFonts w:ascii="SimSun" w:hAnsi="SimSun" w:eastAsia="SimSun" w:cs="SimSun"/>
          <w:sz w:val="20"/>
          <w:szCs w:val="20"/>
        </w:rPr>
      </w:pPr>
      <w:r>
        <w:rPr>
          <w:rFonts w:ascii="SimSun" w:hAnsi="SimSun" w:eastAsia="SimSun" w:cs="SimSun"/>
          <w:sz w:val="20"/>
          <w:szCs w:val="20"/>
          <w:spacing w:val="9"/>
        </w:rPr>
        <w:t>第一：采集的样品必须具有代表性，能反映全部被检食品的组成、质量和卫生状况；</w:t>
      </w:r>
    </w:p>
    <w:p>
      <w:pPr>
        <w:spacing w:line="227" w:lineRule="auto"/>
        <w:sectPr>
          <w:footerReference w:type="default" r:id="rId18"/>
          <w:pgSz w:w="11906" w:h="16839"/>
          <w:pgMar w:top="1431" w:right="1719" w:bottom="1170" w:left="1785" w:header="0" w:footer="956" w:gutter="0"/>
        </w:sectPr>
        <w:rPr>
          <w:rFonts w:ascii="SimSun" w:hAnsi="SimSun" w:eastAsia="SimSun" w:cs="SimSun"/>
          <w:sz w:val="20"/>
          <w:szCs w:val="20"/>
        </w:rPr>
      </w:pPr>
    </w:p>
    <w:p>
      <w:pPr>
        <w:ind w:left="442"/>
        <w:spacing w:before="137" w:line="227" w:lineRule="auto"/>
        <w:rPr>
          <w:rFonts w:ascii="SimSun" w:hAnsi="SimSun" w:eastAsia="SimSun" w:cs="SimSun"/>
          <w:sz w:val="20"/>
          <w:szCs w:val="20"/>
        </w:rPr>
      </w:pPr>
      <w:r>
        <w:rPr>
          <w:rFonts w:ascii="SimSun" w:hAnsi="SimSun" w:eastAsia="SimSun" w:cs="SimSun"/>
          <w:sz w:val="20"/>
          <w:szCs w:val="20"/>
          <w:spacing w:val="8"/>
        </w:rPr>
        <w:t>第二：采集方法必须与分析目的保持一致；</w:t>
      </w:r>
    </w:p>
    <w:p>
      <w:pPr>
        <w:ind w:left="21" w:firstLine="420"/>
        <w:spacing w:before="222" w:line="417" w:lineRule="auto"/>
        <w:rPr>
          <w:rFonts w:ascii="SimSun" w:hAnsi="SimSun" w:eastAsia="SimSun" w:cs="SimSun"/>
          <w:sz w:val="20"/>
          <w:szCs w:val="20"/>
        </w:rPr>
      </w:pPr>
      <w:r>
        <w:rPr>
          <w:rFonts w:ascii="SimSun" w:hAnsi="SimSun" w:eastAsia="SimSun" w:cs="SimSun"/>
          <w:sz w:val="20"/>
          <w:szCs w:val="20"/>
          <w:spacing w:val="4"/>
        </w:rPr>
        <w:t>第三：采样及样品制备过程中设法保持原有的理化指标，避免预</w:t>
      </w:r>
      <w:r>
        <w:rPr>
          <w:rFonts w:ascii="SimSun" w:hAnsi="SimSun" w:eastAsia="SimSun" w:cs="SimSun"/>
          <w:sz w:val="20"/>
          <w:szCs w:val="20"/>
          <w:spacing w:val="3"/>
        </w:rPr>
        <w:t>测组分（如水分、气味、</w:t>
      </w:r>
      <w:r>
        <w:rPr>
          <w:rFonts w:ascii="SimSun" w:hAnsi="SimSun" w:eastAsia="SimSun" w:cs="SimSun"/>
          <w:sz w:val="20"/>
          <w:szCs w:val="20"/>
        </w:rPr>
        <w:t xml:space="preserve"> </w:t>
      </w:r>
      <w:r>
        <w:rPr>
          <w:rFonts w:ascii="SimSun" w:hAnsi="SimSun" w:eastAsia="SimSun" w:cs="SimSun"/>
          <w:sz w:val="20"/>
          <w:szCs w:val="20"/>
          <w:spacing w:val="8"/>
        </w:rPr>
        <w:t>挥发性酸等）发生化学变化或丢失；</w:t>
      </w:r>
    </w:p>
    <w:p>
      <w:pPr>
        <w:ind w:left="442"/>
        <w:spacing w:before="31" w:line="228" w:lineRule="auto"/>
        <w:rPr>
          <w:rFonts w:ascii="SimSun" w:hAnsi="SimSun" w:eastAsia="SimSun" w:cs="SimSun"/>
          <w:sz w:val="20"/>
          <w:szCs w:val="20"/>
        </w:rPr>
      </w:pPr>
      <w:r>
        <w:rPr>
          <w:rFonts w:ascii="SimSun" w:hAnsi="SimSun" w:eastAsia="SimSun" w:cs="SimSun"/>
          <w:sz w:val="20"/>
          <w:szCs w:val="20"/>
          <w:spacing w:val="9"/>
        </w:rPr>
        <w:t>第四：要防止待测成分发生化学变化、丢失以及被污染；</w:t>
      </w:r>
    </w:p>
    <w:p>
      <w:pPr>
        <w:ind w:left="22" w:right="70" w:firstLine="420"/>
        <w:spacing w:before="222" w:line="418" w:lineRule="auto"/>
        <w:rPr>
          <w:rFonts w:ascii="SimSun" w:hAnsi="SimSun" w:eastAsia="SimSun" w:cs="SimSun"/>
          <w:sz w:val="20"/>
          <w:szCs w:val="20"/>
        </w:rPr>
      </w:pPr>
      <w:r>
        <w:rPr>
          <w:rFonts w:ascii="SimSun" w:hAnsi="SimSun" w:eastAsia="SimSun" w:cs="SimSun"/>
          <w:sz w:val="20"/>
          <w:szCs w:val="20"/>
          <w:spacing w:val="7"/>
        </w:rPr>
        <w:t>第五：样品的处理过程尽可能简单易行，所用样品处理装置尺寸应当与处理的样品量相</w:t>
      </w:r>
      <w:r>
        <w:rPr>
          <w:rFonts w:ascii="SimSun" w:hAnsi="SimSun" w:eastAsia="SimSun" w:cs="SimSun"/>
          <w:sz w:val="20"/>
          <w:szCs w:val="20"/>
          <w:spacing w:val="8"/>
        </w:rPr>
        <w:t xml:space="preserve"> </w:t>
      </w:r>
      <w:r>
        <w:rPr>
          <w:rFonts w:ascii="SimSun" w:hAnsi="SimSun" w:eastAsia="SimSun" w:cs="SimSun"/>
          <w:sz w:val="20"/>
          <w:szCs w:val="20"/>
          <w:spacing w:val="3"/>
        </w:rPr>
        <w:t>适应。</w:t>
      </w:r>
    </w:p>
    <w:p>
      <w:pPr>
        <w:ind w:left="461"/>
        <w:spacing w:before="29" w:line="228" w:lineRule="auto"/>
        <w:outlineLvl w:val="1"/>
        <w:rPr>
          <w:rFonts w:ascii="SimSun" w:hAnsi="SimSun" w:eastAsia="SimSun" w:cs="SimSun"/>
          <w:sz w:val="20"/>
          <w:szCs w:val="20"/>
        </w:rPr>
      </w:pPr>
      <w:r>
        <w:rPr>
          <w:rFonts w:ascii="SimSun" w:hAnsi="SimSun" w:eastAsia="SimSun" w:cs="SimSun"/>
          <w:sz w:val="20"/>
          <w:szCs w:val="20"/>
          <w:b/>
          <w:bCs/>
          <w:spacing w:val="2"/>
        </w:rPr>
        <w:t>四、计算题</w:t>
      </w:r>
    </w:p>
    <w:p>
      <w:pPr>
        <w:ind w:left="21" w:right="70" w:firstLine="436"/>
        <w:spacing w:before="222" w:line="417" w:lineRule="auto"/>
        <w:rPr>
          <w:rFonts w:ascii="SimSun" w:hAnsi="SimSun" w:eastAsia="SimSun" w:cs="SimSun"/>
          <w:sz w:val="20"/>
          <w:szCs w:val="20"/>
        </w:rPr>
      </w:pPr>
      <w:r>
        <w:rPr>
          <w:rFonts w:ascii="SimSun" w:hAnsi="SimSun" w:eastAsia="SimSun" w:cs="SimSun"/>
          <w:sz w:val="20"/>
          <w:szCs w:val="20"/>
          <w:spacing w:val="9"/>
        </w:rPr>
        <w:t>1.采用凯氏定氮法测一样品的粗蛋白含量，已知水</w:t>
      </w:r>
      <w:r>
        <w:rPr>
          <w:rFonts w:ascii="SimSun" w:hAnsi="SimSun" w:eastAsia="SimSun" w:cs="SimSun"/>
          <w:sz w:val="20"/>
          <w:szCs w:val="20"/>
          <w:spacing w:val="8"/>
        </w:rPr>
        <w:t>分含量=11.20%，根据下列记录的数</w:t>
      </w:r>
      <w:r>
        <w:rPr>
          <w:rFonts w:ascii="SimSun" w:hAnsi="SimSun" w:eastAsia="SimSun" w:cs="SimSun"/>
          <w:sz w:val="20"/>
          <w:szCs w:val="20"/>
        </w:rPr>
        <w:t xml:space="preserve"> </w:t>
      </w:r>
      <w:r>
        <w:rPr>
          <w:rFonts w:ascii="SimSun" w:hAnsi="SimSun" w:eastAsia="SimSun" w:cs="SimSun"/>
          <w:sz w:val="20"/>
          <w:szCs w:val="20"/>
          <w:spacing w:val="5"/>
        </w:rPr>
        <w:t>据计算：</w:t>
      </w:r>
    </w:p>
    <w:p>
      <w:pPr>
        <w:ind w:left="20" w:right="70" w:firstLine="422"/>
        <w:spacing w:before="31" w:line="422" w:lineRule="auto"/>
        <w:jc w:val="both"/>
        <w:rPr>
          <w:rFonts w:ascii="SimSun" w:hAnsi="SimSun" w:eastAsia="SimSun" w:cs="SimSun"/>
          <w:sz w:val="20"/>
          <w:szCs w:val="20"/>
        </w:rPr>
      </w:pPr>
      <w:r>
        <w:rPr>
          <w:rFonts w:ascii="SimSun" w:hAnsi="SimSun" w:eastAsia="SimSun" w:cs="SimSun"/>
          <w:sz w:val="20"/>
          <w:szCs w:val="20"/>
          <w:spacing w:val="6"/>
        </w:rPr>
        <w:t>两个平行样品中</w:t>
      </w:r>
      <w:r>
        <w:rPr>
          <w:rFonts w:ascii="SimSun" w:hAnsi="SimSun" w:eastAsia="SimSun" w:cs="SimSun"/>
          <w:sz w:val="20"/>
          <w:szCs w:val="20"/>
          <w:spacing w:val="-24"/>
        </w:rPr>
        <w:t xml:space="preserve"> </w:t>
      </w:r>
      <w:r>
        <w:rPr>
          <w:rFonts w:ascii="SimSun" w:hAnsi="SimSun" w:eastAsia="SimSun" w:cs="SimSun"/>
          <w:sz w:val="20"/>
          <w:szCs w:val="20"/>
          <w:spacing w:val="6"/>
        </w:rPr>
        <w:t>1 号样品重量=2.115g，2</w:t>
      </w:r>
      <w:r>
        <w:rPr>
          <w:rFonts w:ascii="SimSun" w:hAnsi="SimSun" w:eastAsia="SimSun" w:cs="SimSun"/>
          <w:sz w:val="20"/>
          <w:szCs w:val="20"/>
          <w:spacing w:val="-33"/>
        </w:rPr>
        <w:t xml:space="preserve"> </w:t>
      </w:r>
      <w:r>
        <w:rPr>
          <w:rFonts w:ascii="SimSun" w:hAnsi="SimSun" w:eastAsia="SimSun" w:cs="SimSun"/>
          <w:sz w:val="20"/>
          <w:szCs w:val="20"/>
          <w:spacing w:val="5"/>
        </w:rPr>
        <w:t>号样品重量=2.025g，1</w:t>
      </w:r>
      <w:r>
        <w:rPr>
          <w:rFonts w:ascii="SimSun" w:hAnsi="SimSun" w:eastAsia="SimSun" w:cs="SimSun"/>
          <w:sz w:val="20"/>
          <w:szCs w:val="20"/>
          <w:spacing w:val="-33"/>
        </w:rPr>
        <w:t xml:space="preserve"> </w:t>
      </w:r>
      <w:r>
        <w:rPr>
          <w:rFonts w:ascii="SimSun" w:hAnsi="SimSun" w:eastAsia="SimSun" w:cs="SimSun"/>
          <w:sz w:val="20"/>
          <w:szCs w:val="20"/>
          <w:spacing w:val="5"/>
        </w:rPr>
        <w:t>号样品所用的</w:t>
      </w:r>
      <w:r>
        <w:rPr>
          <w:rFonts w:ascii="SimSun" w:hAnsi="SimSun" w:eastAsia="SimSun" w:cs="SimSun"/>
          <w:sz w:val="20"/>
          <w:szCs w:val="20"/>
          <w:spacing w:val="-41"/>
        </w:rPr>
        <w:t xml:space="preserve"> </w:t>
      </w:r>
      <w:r>
        <w:rPr>
          <w:rFonts w:ascii="SimSun" w:hAnsi="SimSun" w:eastAsia="SimSun" w:cs="SimSun"/>
          <w:sz w:val="20"/>
          <w:szCs w:val="20"/>
        </w:rPr>
        <w:t>HCl</w:t>
      </w:r>
      <w:r>
        <w:rPr>
          <w:rFonts w:ascii="SimSun" w:hAnsi="SimSun" w:eastAsia="SimSun" w:cs="SimSun"/>
          <w:sz w:val="20"/>
          <w:szCs w:val="20"/>
          <w:spacing w:val="-38"/>
        </w:rPr>
        <w:t xml:space="preserve"> </w:t>
      </w:r>
      <w:r>
        <w:rPr>
          <w:rFonts w:ascii="SimSun" w:hAnsi="SimSun" w:eastAsia="SimSun" w:cs="SimSun"/>
          <w:sz w:val="20"/>
          <w:szCs w:val="20"/>
          <w:spacing w:val="5"/>
        </w:rPr>
        <w:t>溶</w:t>
      </w:r>
      <w:r>
        <w:rPr>
          <w:rFonts w:ascii="SimSun" w:hAnsi="SimSun" w:eastAsia="SimSun" w:cs="SimSun"/>
          <w:sz w:val="20"/>
          <w:szCs w:val="20"/>
        </w:rPr>
        <w:t xml:space="preserve"> </w:t>
      </w:r>
      <w:r>
        <w:rPr>
          <w:rFonts w:ascii="SimSun" w:hAnsi="SimSun" w:eastAsia="SimSun" w:cs="SimSun"/>
          <w:sz w:val="20"/>
          <w:szCs w:val="20"/>
          <w:spacing w:val="12"/>
        </w:rPr>
        <w:t>液的毫升数=25.62</w:t>
      </w:r>
      <w:r>
        <w:rPr>
          <w:rFonts w:ascii="SimSun" w:hAnsi="SimSun" w:eastAsia="SimSun" w:cs="SimSun"/>
          <w:sz w:val="20"/>
          <w:szCs w:val="20"/>
        </w:rPr>
        <w:t>mL</w:t>
      </w:r>
      <w:r>
        <w:rPr>
          <w:rFonts w:ascii="SimSun" w:hAnsi="SimSun" w:eastAsia="SimSun" w:cs="SimSun"/>
          <w:sz w:val="20"/>
          <w:szCs w:val="20"/>
          <w:spacing w:val="12"/>
        </w:rPr>
        <w:t>，2</w:t>
      </w:r>
      <w:r>
        <w:rPr>
          <w:rFonts w:ascii="SimSun" w:hAnsi="SimSun" w:eastAsia="SimSun" w:cs="SimSun"/>
          <w:sz w:val="20"/>
          <w:szCs w:val="20"/>
          <w:spacing w:val="-28"/>
        </w:rPr>
        <w:t xml:space="preserve"> </w:t>
      </w:r>
      <w:r>
        <w:rPr>
          <w:rFonts w:ascii="SimSun" w:hAnsi="SimSun" w:eastAsia="SimSun" w:cs="SimSun"/>
          <w:sz w:val="20"/>
          <w:szCs w:val="20"/>
          <w:spacing w:val="12"/>
        </w:rPr>
        <w:t>号样品的</w:t>
      </w:r>
      <w:r>
        <w:rPr>
          <w:rFonts w:ascii="SimSun" w:hAnsi="SimSun" w:eastAsia="SimSun" w:cs="SimSun"/>
          <w:sz w:val="20"/>
          <w:szCs w:val="20"/>
          <w:spacing w:val="-37"/>
        </w:rPr>
        <w:t xml:space="preserve"> </w:t>
      </w:r>
      <w:r>
        <w:rPr>
          <w:rFonts w:ascii="SimSun" w:hAnsi="SimSun" w:eastAsia="SimSun" w:cs="SimSun"/>
          <w:sz w:val="20"/>
          <w:szCs w:val="20"/>
        </w:rPr>
        <w:t>HCl</w:t>
      </w:r>
      <w:r>
        <w:rPr>
          <w:rFonts w:ascii="SimSun" w:hAnsi="SimSun" w:eastAsia="SimSun" w:cs="SimSun"/>
          <w:sz w:val="20"/>
          <w:szCs w:val="20"/>
          <w:spacing w:val="-30"/>
        </w:rPr>
        <w:t xml:space="preserve"> </w:t>
      </w:r>
      <w:r>
        <w:rPr>
          <w:rFonts w:ascii="SimSun" w:hAnsi="SimSun" w:eastAsia="SimSun" w:cs="SimSun"/>
          <w:sz w:val="20"/>
          <w:szCs w:val="20"/>
          <w:spacing w:val="12"/>
        </w:rPr>
        <w:t>溶液的毫升数=24.58</w:t>
      </w:r>
      <w:r>
        <w:rPr>
          <w:rFonts w:ascii="SimSun" w:hAnsi="SimSun" w:eastAsia="SimSun" w:cs="SimSun"/>
          <w:sz w:val="20"/>
          <w:szCs w:val="20"/>
        </w:rPr>
        <w:t>mL</w:t>
      </w:r>
      <w:r>
        <w:rPr>
          <w:rFonts w:ascii="SimSun" w:hAnsi="SimSun" w:eastAsia="SimSun" w:cs="SimSun"/>
          <w:sz w:val="20"/>
          <w:szCs w:val="20"/>
          <w:spacing w:val="12"/>
        </w:rPr>
        <w:t>，</w:t>
      </w:r>
      <w:r>
        <w:rPr>
          <w:rFonts w:ascii="SimSun" w:hAnsi="SimSun" w:eastAsia="SimSun" w:cs="SimSun"/>
          <w:sz w:val="20"/>
          <w:szCs w:val="20"/>
          <w:spacing w:val="11"/>
        </w:rPr>
        <w:t>空白的</w:t>
      </w:r>
      <w:r>
        <w:rPr>
          <w:rFonts w:ascii="SimSun" w:hAnsi="SimSun" w:eastAsia="SimSun" w:cs="SimSun"/>
          <w:sz w:val="20"/>
          <w:szCs w:val="20"/>
          <w:spacing w:val="-37"/>
        </w:rPr>
        <w:t xml:space="preserve"> </w:t>
      </w:r>
      <w:r>
        <w:rPr>
          <w:rFonts w:ascii="SimSun" w:hAnsi="SimSun" w:eastAsia="SimSun" w:cs="SimSun"/>
          <w:sz w:val="20"/>
          <w:szCs w:val="20"/>
        </w:rPr>
        <w:t>HCl</w:t>
      </w:r>
      <w:r>
        <w:rPr>
          <w:rFonts w:ascii="SimSun" w:hAnsi="SimSun" w:eastAsia="SimSun" w:cs="SimSun"/>
          <w:sz w:val="20"/>
          <w:szCs w:val="20"/>
          <w:spacing w:val="-31"/>
        </w:rPr>
        <w:t xml:space="preserve"> </w:t>
      </w:r>
      <w:r>
        <w:rPr>
          <w:rFonts w:ascii="SimSun" w:hAnsi="SimSun" w:eastAsia="SimSun" w:cs="SimSun"/>
          <w:sz w:val="20"/>
          <w:szCs w:val="20"/>
          <w:spacing w:val="11"/>
        </w:rPr>
        <w:t>溶液的毫升数</w:t>
      </w:r>
      <w:r>
        <w:rPr>
          <w:rFonts w:ascii="SimSun" w:hAnsi="SimSun" w:eastAsia="SimSun" w:cs="SimSun"/>
          <w:sz w:val="20"/>
          <w:szCs w:val="20"/>
        </w:rPr>
        <w:t xml:space="preserve"> </w:t>
      </w:r>
      <w:r>
        <w:rPr>
          <w:rFonts w:ascii="SimSun" w:hAnsi="SimSun" w:eastAsia="SimSun" w:cs="SimSun"/>
          <w:sz w:val="20"/>
          <w:szCs w:val="20"/>
          <w:spacing w:val="8"/>
        </w:rPr>
        <w:t>=0.15</w:t>
      </w:r>
      <w:r>
        <w:rPr>
          <w:rFonts w:ascii="SimSun" w:hAnsi="SimSun" w:eastAsia="SimSun" w:cs="SimSun"/>
          <w:sz w:val="20"/>
          <w:szCs w:val="20"/>
        </w:rPr>
        <w:t>mL</w:t>
      </w:r>
      <w:r>
        <w:rPr>
          <w:rFonts w:ascii="SimSun" w:hAnsi="SimSun" w:eastAsia="SimSun" w:cs="SimSun"/>
          <w:sz w:val="20"/>
          <w:szCs w:val="20"/>
          <w:spacing w:val="8"/>
        </w:rPr>
        <w:t>，分别以样品的干基和湿基计算粗蛋白质含量。</w:t>
      </w:r>
    </w:p>
    <w:p>
      <w:pPr>
        <w:ind w:left="440" w:right="1759" w:firstLine="8"/>
        <w:spacing w:before="32" w:line="418" w:lineRule="auto"/>
        <w:rPr>
          <w:rFonts w:ascii="SimSun" w:hAnsi="SimSun" w:eastAsia="SimSun" w:cs="SimSun"/>
          <w:sz w:val="20"/>
          <w:szCs w:val="20"/>
        </w:rPr>
      </w:pPr>
      <w:r>
        <w:rPr>
          <w:rFonts w:ascii="SimSun" w:hAnsi="SimSun" w:eastAsia="SimSun" w:cs="SimSun"/>
          <w:sz w:val="20"/>
          <w:szCs w:val="20"/>
          <w:spacing w:val="5"/>
        </w:rPr>
        <w:t>蛋白质含量(P)</w:t>
      </w:r>
      <w:r>
        <w:rPr>
          <w:rFonts w:ascii="SimSun" w:hAnsi="SimSun" w:eastAsia="SimSun" w:cs="SimSun"/>
          <w:sz w:val="20"/>
          <w:szCs w:val="20"/>
          <w:spacing w:val="-7"/>
        </w:rPr>
        <w:t>＝｛</w:t>
      </w:r>
      <w:r>
        <w:rPr>
          <w:rFonts w:ascii="SimSun" w:hAnsi="SimSun" w:eastAsia="SimSun" w:cs="SimSun"/>
          <w:sz w:val="20"/>
          <w:szCs w:val="20"/>
          <w:spacing w:val="5"/>
        </w:rPr>
        <w:t>〔c×</w:t>
      </w:r>
      <w:r>
        <w:rPr>
          <w:rFonts w:ascii="SimSun" w:hAnsi="SimSun" w:eastAsia="SimSun" w:cs="SimSun"/>
          <w:sz w:val="20"/>
          <w:szCs w:val="20"/>
          <w:spacing w:val="-54"/>
        </w:rPr>
        <w:t xml:space="preserve"> </w:t>
      </w:r>
      <w:r>
        <w:rPr>
          <w:rFonts w:ascii="SimSun" w:hAnsi="SimSun" w:eastAsia="SimSun" w:cs="SimSun"/>
          <w:sz w:val="20"/>
          <w:szCs w:val="20"/>
          <w:spacing w:val="5"/>
        </w:rPr>
        <w:t>(V1-V2)×M/1000〕/m</w:t>
      </w:r>
      <w:r>
        <w:rPr>
          <w:rFonts w:ascii="SimSun" w:hAnsi="SimSun" w:eastAsia="SimSun" w:cs="SimSun"/>
          <w:sz w:val="20"/>
          <w:szCs w:val="20"/>
          <w:spacing w:val="4"/>
        </w:rPr>
        <w:t>｝</w:t>
      </w:r>
      <w:r>
        <w:rPr>
          <w:rFonts w:ascii="SimSun" w:hAnsi="SimSun" w:eastAsia="SimSun" w:cs="SimSun"/>
          <w:sz w:val="20"/>
          <w:szCs w:val="20"/>
          <w:spacing w:val="-53"/>
        </w:rPr>
        <w:t xml:space="preserve"> </w:t>
      </w:r>
      <w:r>
        <w:rPr>
          <w:rFonts w:ascii="SimSun" w:hAnsi="SimSun" w:eastAsia="SimSun" w:cs="SimSun"/>
          <w:sz w:val="20"/>
          <w:szCs w:val="20"/>
          <w:spacing w:val="4"/>
        </w:rPr>
        <w:t>×F×100(g/100g)</w:t>
      </w:r>
      <w:r>
        <w:rPr>
          <w:rFonts w:ascii="SimSun" w:hAnsi="SimSun" w:eastAsia="SimSun" w:cs="SimSun"/>
          <w:sz w:val="20"/>
          <w:szCs w:val="20"/>
        </w:rPr>
        <w:t xml:space="preserve"> </w:t>
      </w:r>
      <w:r>
        <w:rPr>
          <w:rFonts w:ascii="SimSun" w:hAnsi="SimSun" w:eastAsia="SimSun" w:cs="SimSun"/>
          <w:sz w:val="20"/>
          <w:szCs w:val="20"/>
          <w:spacing w:val="8"/>
        </w:rPr>
        <w:t>C：</w:t>
      </w:r>
      <w:r>
        <w:rPr>
          <w:rFonts w:ascii="SimSun" w:hAnsi="SimSun" w:eastAsia="SimSun" w:cs="SimSun"/>
          <w:sz w:val="20"/>
          <w:szCs w:val="20"/>
        </w:rPr>
        <w:t>HCl</w:t>
      </w:r>
      <w:r>
        <w:rPr>
          <w:rFonts w:ascii="SimSun" w:hAnsi="SimSun" w:eastAsia="SimSun" w:cs="SimSun"/>
          <w:sz w:val="20"/>
          <w:szCs w:val="20"/>
          <w:spacing w:val="-35"/>
        </w:rPr>
        <w:t xml:space="preserve"> </w:t>
      </w:r>
      <w:r>
        <w:rPr>
          <w:rFonts w:ascii="SimSun" w:hAnsi="SimSun" w:eastAsia="SimSun" w:cs="SimSun"/>
          <w:sz w:val="20"/>
          <w:szCs w:val="20"/>
          <w:spacing w:val="8"/>
        </w:rPr>
        <w:t>标准溶液的浓度，0.1142</w:t>
      </w:r>
      <w:r>
        <w:rPr>
          <w:rFonts w:ascii="SimSun" w:hAnsi="SimSun" w:eastAsia="SimSun" w:cs="SimSun"/>
          <w:sz w:val="20"/>
          <w:szCs w:val="20"/>
        </w:rPr>
        <w:t>mol</w:t>
      </w:r>
      <w:r>
        <w:rPr>
          <w:rFonts w:ascii="SimSun" w:hAnsi="SimSun" w:eastAsia="SimSun" w:cs="SimSun"/>
          <w:sz w:val="20"/>
          <w:szCs w:val="20"/>
          <w:spacing w:val="8"/>
        </w:rPr>
        <w:t>/L</w:t>
      </w:r>
    </w:p>
    <w:p>
      <w:pPr>
        <w:ind w:left="435" w:right="3336" w:firstLine="1"/>
        <w:spacing w:before="32" w:line="420" w:lineRule="auto"/>
        <w:jc w:val="both"/>
        <w:rPr>
          <w:rFonts w:ascii="SimSun" w:hAnsi="SimSun" w:eastAsia="SimSun" w:cs="SimSun"/>
          <w:sz w:val="20"/>
          <w:szCs w:val="20"/>
        </w:rPr>
      </w:pPr>
      <w:r>
        <w:rPr>
          <w:rFonts w:ascii="SimSun" w:hAnsi="SimSun" w:eastAsia="SimSun" w:cs="SimSun"/>
          <w:sz w:val="20"/>
          <w:szCs w:val="20"/>
          <w:spacing w:val="9"/>
        </w:rPr>
        <w:t>V1：滴定样品吸收液时消耗盐酸标准溶液体积，</w:t>
      </w:r>
      <w:r>
        <w:rPr>
          <w:rFonts w:ascii="SimSun" w:hAnsi="SimSun" w:eastAsia="SimSun" w:cs="SimSun"/>
          <w:sz w:val="20"/>
          <w:szCs w:val="20"/>
        </w:rPr>
        <w:t>mL</w:t>
      </w:r>
      <w:r>
        <w:rPr>
          <w:rFonts w:ascii="SimSun" w:hAnsi="SimSun" w:eastAsia="SimSun" w:cs="SimSun"/>
          <w:sz w:val="20"/>
          <w:szCs w:val="20"/>
          <w:spacing w:val="16"/>
        </w:rPr>
        <w:t xml:space="preserve"> </w:t>
      </w:r>
      <w:r>
        <w:rPr>
          <w:rFonts w:ascii="SimSun" w:hAnsi="SimSun" w:eastAsia="SimSun" w:cs="SimSun"/>
          <w:sz w:val="20"/>
          <w:szCs w:val="20"/>
          <w:spacing w:val="9"/>
        </w:rPr>
        <w:t>V2：滴定空白吸收液时消耗盐酸标准溶液体积，</w:t>
      </w:r>
      <w:r>
        <w:rPr>
          <w:rFonts w:ascii="SimSun" w:hAnsi="SimSun" w:eastAsia="SimSun" w:cs="SimSun"/>
          <w:sz w:val="20"/>
          <w:szCs w:val="20"/>
        </w:rPr>
        <w:t>mL</w:t>
      </w:r>
      <w:r>
        <w:rPr>
          <w:rFonts w:ascii="SimSun" w:hAnsi="SimSun" w:eastAsia="SimSun" w:cs="SimSun"/>
          <w:sz w:val="20"/>
          <w:szCs w:val="20"/>
          <w:spacing w:val="18"/>
        </w:rPr>
        <w:t xml:space="preserve"> </w:t>
      </w:r>
      <w:r>
        <w:rPr>
          <w:rFonts w:ascii="SimSun" w:hAnsi="SimSun" w:eastAsia="SimSun" w:cs="SimSun"/>
          <w:sz w:val="20"/>
          <w:szCs w:val="20"/>
          <w:spacing w:val="8"/>
        </w:rPr>
        <w:t>M：氮摩尔质量，14.01g/</w:t>
      </w:r>
      <w:r>
        <w:rPr>
          <w:rFonts w:ascii="SimSun" w:hAnsi="SimSun" w:eastAsia="SimSun" w:cs="SimSun"/>
          <w:sz w:val="20"/>
          <w:szCs w:val="20"/>
        </w:rPr>
        <w:t>mol</w:t>
      </w:r>
    </w:p>
    <w:p>
      <w:pPr>
        <w:ind w:left="435"/>
        <w:spacing w:before="38" w:line="222" w:lineRule="auto"/>
        <w:rPr>
          <w:rFonts w:ascii="SimSun" w:hAnsi="SimSun" w:eastAsia="SimSun" w:cs="SimSun"/>
          <w:sz w:val="20"/>
          <w:szCs w:val="20"/>
        </w:rPr>
      </w:pPr>
      <w:r>
        <w:rPr>
          <w:rFonts w:ascii="SimSun" w:hAnsi="SimSun" w:eastAsia="SimSun" w:cs="SimSun"/>
          <w:sz w:val="20"/>
          <w:szCs w:val="20"/>
          <w:spacing w:val="9"/>
        </w:rPr>
        <w:t>M：样品质量，g</w:t>
      </w:r>
    </w:p>
    <w:p>
      <w:pPr>
        <w:ind w:left="438"/>
        <w:spacing w:before="228" w:line="227" w:lineRule="auto"/>
        <w:rPr>
          <w:rFonts w:ascii="SimSun" w:hAnsi="SimSun" w:eastAsia="SimSun" w:cs="SimSun"/>
          <w:sz w:val="20"/>
          <w:szCs w:val="20"/>
        </w:rPr>
      </w:pPr>
      <w:r>
        <w:rPr>
          <w:rFonts w:ascii="SimSun" w:hAnsi="SimSun" w:eastAsia="SimSun" w:cs="SimSun"/>
          <w:sz w:val="20"/>
          <w:szCs w:val="20"/>
          <w:spacing w:val="8"/>
        </w:rPr>
        <w:t>F：氮换算为蛋白质的系数，该样品为</w:t>
      </w:r>
      <w:r>
        <w:rPr>
          <w:rFonts w:ascii="SimSun" w:hAnsi="SimSun" w:eastAsia="SimSun" w:cs="SimSun"/>
          <w:sz w:val="20"/>
          <w:szCs w:val="20"/>
          <w:spacing w:val="-35"/>
        </w:rPr>
        <w:t xml:space="preserve"> </w:t>
      </w:r>
      <w:r>
        <w:rPr>
          <w:rFonts w:ascii="SimSun" w:hAnsi="SimSun" w:eastAsia="SimSun" w:cs="SimSun"/>
          <w:sz w:val="20"/>
          <w:szCs w:val="20"/>
          <w:spacing w:val="8"/>
        </w:rPr>
        <w:t>5.</w:t>
      </w:r>
      <w:r>
        <w:rPr>
          <w:rFonts w:ascii="SimSun" w:hAnsi="SimSun" w:eastAsia="SimSun" w:cs="SimSun"/>
          <w:sz w:val="20"/>
          <w:szCs w:val="20"/>
          <w:spacing w:val="7"/>
        </w:rPr>
        <w:t>71</w:t>
      </w:r>
    </w:p>
    <w:p>
      <w:pPr>
        <w:ind w:left="440"/>
        <w:spacing w:before="221" w:line="228" w:lineRule="auto"/>
        <w:rPr>
          <w:rFonts w:ascii="SimSun" w:hAnsi="SimSun" w:eastAsia="SimSun" w:cs="SimSun"/>
          <w:sz w:val="20"/>
          <w:szCs w:val="20"/>
        </w:rPr>
      </w:pPr>
      <w:r>
        <w:rPr>
          <w:rFonts w:ascii="SimSun" w:hAnsi="SimSun" w:eastAsia="SimSun" w:cs="SimSun"/>
          <w:sz w:val="20"/>
          <w:szCs w:val="20"/>
          <w:b/>
          <w:bCs/>
          <w:spacing w:val="7"/>
        </w:rPr>
        <w:t>请设计一个合理的实验方案并写出计算公式。</w:t>
      </w:r>
    </w:p>
    <w:p>
      <w:pPr>
        <w:ind w:left="443"/>
        <w:spacing w:before="221" w:line="228" w:lineRule="auto"/>
        <w:rPr>
          <w:rFonts w:ascii="SimSun" w:hAnsi="SimSun" w:eastAsia="SimSun" w:cs="SimSun"/>
          <w:sz w:val="20"/>
          <w:szCs w:val="20"/>
        </w:rPr>
      </w:pPr>
      <w:r>
        <w:rPr>
          <w:rFonts w:ascii="SimSun" w:hAnsi="SimSun" w:eastAsia="SimSun" w:cs="SimSun"/>
          <w:sz w:val="20"/>
          <w:szCs w:val="20"/>
          <w:spacing w:val="5"/>
        </w:rPr>
        <w:t>参考答案：</w:t>
      </w:r>
    </w:p>
    <w:p>
      <w:pPr>
        <w:ind w:left="21" w:right="28" w:firstLine="420"/>
        <w:spacing w:before="222" w:line="422" w:lineRule="auto"/>
        <w:rPr>
          <w:rFonts w:ascii="SimSun" w:hAnsi="SimSun" w:eastAsia="SimSun" w:cs="SimSun"/>
          <w:sz w:val="20"/>
          <w:szCs w:val="20"/>
        </w:rPr>
      </w:pPr>
      <w:r>
        <w:rPr>
          <w:rFonts w:ascii="SimSun" w:hAnsi="SimSun" w:eastAsia="SimSun" w:cs="SimSun"/>
          <w:sz w:val="20"/>
          <w:szCs w:val="20"/>
          <w:spacing w:val="9"/>
        </w:rPr>
        <w:t>食品以湿消化或干灰化后，加盐酸溶解，在</w:t>
      </w:r>
      <w:r>
        <w:rPr>
          <w:rFonts w:ascii="SimSun" w:hAnsi="SimSun" w:eastAsia="SimSun" w:cs="SimSun"/>
          <w:sz w:val="20"/>
          <w:szCs w:val="20"/>
          <w:spacing w:val="-39"/>
        </w:rPr>
        <w:t xml:space="preserve"> </w:t>
      </w:r>
      <w:r>
        <w:rPr>
          <w:rFonts w:ascii="SimSun" w:hAnsi="SimSun" w:eastAsia="SimSun" w:cs="SimSun"/>
          <w:sz w:val="20"/>
          <w:szCs w:val="20"/>
        </w:rPr>
        <w:t>pH</w:t>
      </w:r>
      <w:r>
        <w:rPr>
          <w:rFonts w:ascii="SimSun" w:hAnsi="SimSun" w:eastAsia="SimSun" w:cs="SimSun"/>
          <w:sz w:val="20"/>
          <w:szCs w:val="20"/>
          <w:spacing w:val="-38"/>
        </w:rPr>
        <w:t xml:space="preserve"> </w:t>
      </w:r>
      <w:r>
        <w:rPr>
          <w:rFonts w:ascii="SimSun" w:hAnsi="SimSun" w:eastAsia="SimSun" w:cs="SimSun"/>
          <w:sz w:val="20"/>
          <w:szCs w:val="20"/>
          <w:spacing w:val="8"/>
        </w:rPr>
        <w:t>为</w:t>
      </w:r>
      <w:r>
        <w:rPr>
          <w:rFonts w:ascii="SimSun" w:hAnsi="SimSun" w:eastAsia="SimSun" w:cs="SimSun"/>
          <w:sz w:val="20"/>
          <w:szCs w:val="20"/>
          <w:spacing w:val="-35"/>
        </w:rPr>
        <w:t xml:space="preserve"> </w:t>
      </w:r>
      <w:r>
        <w:rPr>
          <w:rFonts w:ascii="SimSun" w:hAnsi="SimSun" w:eastAsia="SimSun" w:cs="SimSun"/>
          <w:sz w:val="20"/>
          <w:szCs w:val="20"/>
          <w:spacing w:val="8"/>
        </w:rPr>
        <w:t>5</w:t>
      </w:r>
      <w:r>
        <w:rPr>
          <w:rFonts w:ascii="SimSun" w:hAnsi="SimSun" w:eastAsia="SimSun" w:cs="SimSun"/>
          <w:sz w:val="20"/>
          <w:szCs w:val="20"/>
          <w:spacing w:val="-21"/>
        </w:rPr>
        <w:t xml:space="preserve"> </w:t>
      </w:r>
      <w:r>
        <w:rPr>
          <w:rFonts w:ascii="SimSun" w:hAnsi="SimSun" w:eastAsia="SimSun" w:cs="SimSun"/>
          <w:sz w:val="20"/>
          <w:szCs w:val="20"/>
          <w:spacing w:val="8"/>
        </w:rPr>
        <w:t>的条件下加入过量草酸，使钙形成</w:t>
      </w:r>
      <w:r>
        <w:rPr>
          <w:rFonts w:ascii="SimSun" w:hAnsi="SimSun" w:eastAsia="SimSun" w:cs="SimSun"/>
          <w:sz w:val="20"/>
          <w:szCs w:val="20"/>
        </w:rPr>
        <w:t xml:space="preserve"> </w:t>
      </w:r>
      <w:r>
        <w:rPr>
          <w:rFonts w:ascii="SimSun" w:hAnsi="SimSun" w:eastAsia="SimSun" w:cs="SimSun"/>
          <w:sz w:val="20"/>
          <w:szCs w:val="20"/>
          <w:spacing w:val="7"/>
        </w:rPr>
        <w:t>难溶的草酸钙沉淀，洗净沉淀，加硫酸溶解，</w:t>
      </w:r>
      <w:r>
        <w:rPr>
          <w:rFonts w:ascii="SimSun" w:hAnsi="SimSun" w:eastAsia="SimSun" w:cs="SimSun"/>
          <w:sz w:val="20"/>
          <w:szCs w:val="20"/>
          <w:spacing w:val="-42"/>
        </w:rPr>
        <w:t xml:space="preserve"> </w:t>
      </w:r>
      <w:r>
        <w:rPr>
          <w:rFonts w:ascii="SimSun" w:hAnsi="SimSun" w:eastAsia="SimSun" w:cs="SimSun"/>
          <w:sz w:val="20"/>
          <w:szCs w:val="20"/>
          <w:spacing w:val="7"/>
        </w:rPr>
        <w:t>以高锰酸钾标准溶液滴定与钙等量结合草酸，</w:t>
      </w:r>
      <w:r>
        <w:rPr>
          <w:rFonts w:ascii="SimSun" w:hAnsi="SimSun" w:eastAsia="SimSun" w:cs="SimSun"/>
          <w:sz w:val="20"/>
          <w:szCs w:val="20"/>
        </w:rPr>
        <w:t xml:space="preserve"> </w:t>
      </w:r>
      <w:r>
        <w:rPr>
          <w:rFonts w:ascii="SimSun" w:hAnsi="SimSun" w:eastAsia="SimSun" w:cs="SimSun"/>
          <w:sz w:val="20"/>
          <w:szCs w:val="20"/>
          <w:spacing w:val="8"/>
        </w:rPr>
        <w:t>至溶液呈微红色为滴定终点。</w:t>
      </w:r>
    </w:p>
    <w:p>
      <w:pPr>
        <w:ind w:left="37" w:right="70" w:firstLine="404"/>
        <w:spacing w:before="32" w:line="424" w:lineRule="auto"/>
        <w:jc w:val="both"/>
        <w:rPr>
          <w:rFonts w:ascii="SimSun" w:hAnsi="SimSun" w:eastAsia="SimSun" w:cs="SimSun"/>
          <w:sz w:val="20"/>
          <w:szCs w:val="20"/>
        </w:rPr>
      </w:pPr>
      <w:r>
        <w:rPr>
          <w:rFonts w:ascii="SimSun" w:hAnsi="SimSun" w:eastAsia="SimSun" w:cs="SimSun"/>
          <w:sz w:val="20"/>
          <w:szCs w:val="20"/>
          <w:spacing w:val="7"/>
        </w:rPr>
        <w:t>计算：根据消耗高锰酸钾的量，便可计算食品中钙的含量。根据反应原理得到钙的物质</w:t>
      </w:r>
      <w:r>
        <w:rPr>
          <w:rFonts w:ascii="SimSun" w:hAnsi="SimSun" w:eastAsia="SimSun" w:cs="SimSun"/>
          <w:sz w:val="20"/>
          <w:szCs w:val="20"/>
          <w:spacing w:val="8"/>
        </w:rPr>
        <w:t xml:space="preserve"> </w:t>
      </w:r>
      <w:r>
        <w:rPr>
          <w:rFonts w:ascii="SimSun" w:hAnsi="SimSun" w:eastAsia="SimSun" w:cs="SimSun"/>
          <w:sz w:val="20"/>
          <w:szCs w:val="20"/>
          <w:spacing w:val="9"/>
        </w:rPr>
        <w:t>的量等于</w:t>
      </w:r>
      <w:r>
        <w:rPr>
          <w:rFonts w:ascii="SimSun" w:hAnsi="SimSun" w:eastAsia="SimSun" w:cs="SimSun"/>
          <w:sz w:val="20"/>
          <w:szCs w:val="20"/>
          <w:spacing w:val="-31"/>
        </w:rPr>
        <w:t xml:space="preserve"> </w:t>
      </w:r>
      <w:r>
        <w:rPr>
          <w:rFonts w:ascii="SimSun" w:hAnsi="SimSun" w:eastAsia="SimSun" w:cs="SimSun"/>
          <w:sz w:val="20"/>
          <w:szCs w:val="20"/>
          <w:spacing w:val="9"/>
        </w:rPr>
        <w:t>5/2</w:t>
      </w:r>
      <w:r>
        <w:rPr>
          <w:rFonts w:ascii="SimSun" w:hAnsi="SimSun" w:eastAsia="SimSun" w:cs="SimSun"/>
          <w:sz w:val="20"/>
          <w:szCs w:val="20"/>
          <w:spacing w:val="-30"/>
        </w:rPr>
        <w:t xml:space="preserve"> </w:t>
      </w:r>
      <w:r>
        <w:rPr>
          <w:rFonts w:ascii="SimSun" w:hAnsi="SimSun" w:eastAsia="SimSun" w:cs="SimSun"/>
          <w:sz w:val="20"/>
          <w:szCs w:val="20"/>
          <w:spacing w:val="9"/>
        </w:rPr>
        <w:t>高锰酸钾的物质的量，食品中钙的含量（</w:t>
      </w:r>
      <w:r>
        <w:rPr>
          <w:rFonts w:ascii="SimSun" w:hAnsi="SimSun" w:eastAsia="SimSun" w:cs="SimSun"/>
          <w:sz w:val="20"/>
          <w:szCs w:val="20"/>
        </w:rPr>
        <w:t>mg</w:t>
      </w:r>
      <w:r>
        <w:rPr>
          <w:rFonts w:ascii="SimSun" w:hAnsi="SimSun" w:eastAsia="SimSun" w:cs="SimSun"/>
          <w:sz w:val="20"/>
          <w:szCs w:val="20"/>
          <w:spacing w:val="9"/>
        </w:rPr>
        <w:t>/100g）=5</w:t>
      </w:r>
      <w:r>
        <w:rPr>
          <w:rFonts w:ascii="SimSun" w:hAnsi="SimSun" w:eastAsia="SimSun" w:cs="SimSun"/>
          <w:sz w:val="20"/>
          <w:szCs w:val="20"/>
          <w:spacing w:val="8"/>
        </w:rPr>
        <w:t>/2</w:t>
      </w:r>
      <w:r>
        <w:rPr>
          <w:rFonts w:ascii="SimSun" w:hAnsi="SimSun" w:eastAsia="SimSun" w:cs="SimSun"/>
          <w:sz w:val="20"/>
          <w:szCs w:val="20"/>
        </w:rPr>
        <w:t>CV</w:t>
      </w:r>
      <w:r>
        <w:rPr>
          <w:rFonts w:ascii="SimSun" w:hAnsi="SimSun" w:eastAsia="SimSun" w:cs="SimSun"/>
          <w:sz w:val="20"/>
          <w:szCs w:val="20"/>
          <w:spacing w:val="8"/>
        </w:rPr>
        <w:t>×40.08×</w:t>
      </w:r>
      <w:r>
        <w:rPr>
          <w:rFonts w:ascii="SimSun" w:hAnsi="SimSun" w:eastAsia="SimSun" w:cs="SimSun"/>
          <w:sz w:val="20"/>
          <w:szCs w:val="20"/>
          <w:spacing w:val="-69"/>
        </w:rPr>
        <w:t xml:space="preserve"> </w:t>
      </w:r>
      <w:r>
        <w:rPr>
          <w:rFonts w:ascii="SimSun" w:hAnsi="SimSun" w:eastAsia="SimSun" w:cs="SimSun"/>
          <w:sz w:val="20"/>
          <w:szCs w:val="20"/>
          <w:spacing w:val="8"/>
        </w:rPr>
        <w:t>1000×</w:t>
      </w:r>
      <w:r>
        <w:rPr>
          <w:rFonts w:ascii="SimSun" w:hAnsi="SimSun" w:eastAsia="SimSun" w:cs="SimSun"/>
          <w:sz w:val="20"/>
          <w:szCs w:val="20"/>
        </w:rPr>
        <w:t xml:space="preserve"> </w:t>
      </w:r>
      <w:r>
        <w:rPr>
          <w:rFonts w:ascii="SimSun" w:hAnsi="SimSun" w:eastAsia="SimSun" w:cs="SimSun"/>
          <w:sz w:val="20"/>
          <w:szCs w:val="20"/>
        </w:rPr>
        <w:t>100/m。</w:t>
      </w:r>
    </w:p>
    <w:sectPr>
      <w:footerReference w:type="default" r:id="rId19"/>
      <w:pgSz w:w="11906" w:h="16839"/>
      <w:pgMar w:top="1431" w:right="1731" w:bottom="1170" w:left="1785" w:header="0" w:footer="95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53"/>
      <w:spacing w:line="209" w:lineRule="auto"/>
      <w:rPr>
        <w:rFonts w:ascii="SimSun" w:hAnsi="SimSun" w:eastAsia="SimSun" w:cs="SimSun"/>
        <w:sz w:val="18"/>
        <w:szCs w:val="18"/>
      </w:rPr>
    </w:pPr>
    <w:r>
      <w:rPr>
        <w:rFonts w:ascii="SimSun" w:hAnsi="SimSun" w:eastAsia="SimSun" w:cs="SimSun"/>
        <w:sz w:val="18"/>
        <w:szCs w:val="18"/>
        <w:spacing w:val="-10"/>
      </w:rPr>
      <w:t>第</w:t>
    </w:r>
    <w:r>
      <w:rPr>
        <w:rFonts w:ascii="SimSun" w:hAnsi="SimSun" w:eastAsia="SimSun" w:cs="SimSun"/>
        <w:sz w:val="18"/>
        <w:szCs w:val="18"/>
        <w:spacing w:val="25"/>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10"/>
      </w:rPr>
      <w:t>页</w:t>
    </w:r>
    <w:r>
      <w:rPr>
        <w:rFonts w:ascii="SimSun" w:hAnsi="SimSun" w:eastAsia="SimSun" w:cs="SimSun"/>
        <w:sz w:val="18"/>
        <w:szCs w:val="18"/>
        <w:spacing w:val="7"/>
      </w:rPr>
      <w:t xml:space="preserve"> </w:t>
    </w:r>
    <w:r>
      <w:rPr>
        <w:rFonts w:ascii="SimSun" w:hAnsi="SimSun" w:eastAsia="SimSun" w:cs="SimSun"/>
        <w:sz w:val="18"/>
        <w:szCs w:val="18"/>
        <w:spacing w:val="-10"/>
      </w:rPr>
      <w:t>共</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10"/>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10"/>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12"/>
      <w:spacing w:line="209" w:lineRule="auto"/>
      <w:rPr>
        <w:rFonts w:ascii="SimSun" w:hAnsi="SimSun" w:eastAsia="SimSun" w:cs="SimSun"/>
        <w:sz w:val="18"/>
        <w:szCs w:val="18"/>
      </w:rPr>
    </w:pPr>
    <w:r>
      <w:rPr>
        <w:rFonts w:ascii="SimSun" w:hAnsi="SimSun" w:eastAsia="SimSun" w:cs="SimSun"/>
        <w:sz w:val="18"/>
        <w:szCs w:val="18"/>
        <w:spacing w:val="-9"/>
      </w:rPr>
      <w:t>第</w:t>
    </w:r>
    <w:r>
      <w:rPr>
        <w:rFonts w:ascii="SimSun" w:hAnsi="SimSun" w:eastAsia="SimSun" w:cs="SimSun"/>
        <w:sz w:val="18"/>
        <w:szCs w:val="18"/>
        <w:spacing w:val="21"/>
      </w:rPr>
      <w:t xml:space="preserve"> </w:t>
    </w:r>
    <w:r>
      <w:rPr>
        <w:rFonts w:ascii="Times New Roman" w:hAnsi="Times New Roman" w:eastAsia="Times New Roman" w:cs="Times New Roman"/>
        <w:sz w:val="18"/>
        <w:szCs w:val="18"/>
        <w:spacing w:val="-9"/>
      </w:rPr>
      <w:t>11</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9"/>
      </w:rPr>
      <w:t>页</w:t>
    </w:r>
    <w:r>
      <w:rPr>
        <w:rFonts w:ascii="SimSun" w:hAnsi="SimSun" w:eastAsia="SimSun" w:cs="SimSun"/>
        <w:sz w:val="18"/>
        <w:szCs w:val="18"/>
        <w:spacing w:val="6"/>
      </w:rPr>
      <w:t xml:space="preserve"> </w:t>
    </w:r>
    <w:r>
      <w:rPr>
        <w:rFonts w:ascii="SimSun" w:hAnsi="SimSun" w:eastAsia="SimSun" w:cs="SimSun"/>
        <w:sz w:val="18"/>
        <w:szCs w:val="18"/>
        <w:spacing w:val="-9"/>
      </w:rPr>
      <w:t>共</w:t>
    </w:r>
    <w:r>
      <w:rPr>
        <w:rFonts w:ascii="SimSun" w:hAnsi="SimSun" w:eastAsia="SimSun" w:cs="SimSun"/>
        <w:sz w:val="18"/>
        <w:szCs w:val="18"/>
        <w:spacing w:val="22"/>
        <w:w w:val="101"/>
      </w:rPr>
      <w:t xml:space="preserve"> </w:t>
    </w:r>
    <w:r>
      <w:rPr>
        <w:rFonts w:ascii="Times New Roman" w:hAnsi="Times New Roman" w:eastAsia="Times New Roman" w:cs="Times New Roman"/>
        <w:sz w:val="18"/>
        <w:szCs w:val="18"/>
        <w:spacing w:val="-9"/>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9"/>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17</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18</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7"/>
      </w:rPr>
      <w:t>页 共</w:t>
    </w:r>
    <w:r>
      <w:rPr>
        <w:rFonts w:ascii="SimSun" w:hAnsi="SimSun" w:eastAsia="SimSun" w:cs="SimSun"/>
        <w:sz w:val="18"/>
        <w:szCs w:val="18"/>
        <w:spacing w:val="24"/>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7"/>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53"/>
      <w:spacing w:line="209" w:lineRule="auto"/>
      <w:rPr>
        <w:rFonts w:ascii="SimSun" w:hAnsi="SimSun" w:eastAsia="SimSun" w:cs="SimSun"/>
        <w:sz w:val="18"/>
        <w:szCs w:val="18"/>
      </w:rPr>
    </w:pPr>
    <w:r>
      <w:rPr>
        <w:rFonts w:ascii="SimSun" w:hAnsi="SimSun" w:eastAsia="SimSun" w:cs="SimSun"/>
        <w:sz w:val="18"/>
        <w:szCs w:val="18"/>
        <w:spacing w:val="-6"/>
      </w:rPr>
      <w:t>第 </w:t>
    </w:r>
    <w:r>
      <w:rPr>
        <w:rFonts w:ascii="Times New Roman" w:hAnsi="Times New Roman" w:eastAsia="Times New Roman" w:cs="Times New Roman"/>
        <w:sz w:val="18"/>
        <w:szCs w:val="18"/>
        <w:spacing w:val="-6"/>
      </w:rPr>
      <w:t>2</w:t>
    </w:r>
    <w:r>
      <w:rPr>
        <w:rFonts w:ascii="Times New Roman" w:hAnsi="Times New Roman" w:eastAsia="Times New Roman" w:cs="Times New Roman"/>
        <w:sz w:val="18"/>
        <w:szCs w:val="18"/>
        <w:spacing w:val="7"/>
      </w:rPr>
      <w:t xml:space="preserve">  </w:t>
    </w:r>
    <w:r>
      <w:rPr>
        <w:rFonts w:ascii="SimSun" w:hAnsi="SimSun" w:eastAsia="SimSun" w:cs="SimSun"/>
        <w:sz w:val="18"/>
        <w:szCs w:val="18"/>
        <w:spacing w:val="-6"/>
      </w:rPr>
      <w:t>页</w:t>
    </w:r>
    <w:r>
      <w:rPr>
        <w:rFonts w:ascii="SimSun" w:hAnsi="SimSun" w:eastAsia="SimSun" w:cs="SimSun"/>
        <w:sz w:val="18"/>
        <w:szCs w:val="18"/>
        <w:spacing w:val="6"/>
      </w:rPr>
      <w:t xml:space="preserve"> </w:t>
    </w:r>
    <w:r>
      <w:rPr>
        <w:rFonts w:ascii="SimSun" w:hAnsi="SimSun" w:eastAsia="SimSun" w:cs="SimSun"/>
        <w:sz w:val="18"/>
        <w:szCs w:val="18"/>
        <w:spacing w:val="-6"/>
      </w:rPr>
      <w:t>共</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6"/>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6"/>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53"/>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11"/>
      </w:rPr>
      <w:t xml:space="preserve"> </w:t>
    </w:r>
    <w:r>
      <w:rPr>
        <w:rFonts w:ascii="Times New Roman" w:hAnsi="Times New Roman" w:eastAsia="Times New Roman" w:cs="Times New Roman"/>
        <w:sz w:val="18"/>
        <w:szCs w:val="18"/>
        <w:spacing w:val="-8"/>
      </w:rPr>
      <w:t>3</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7"/>
      </w:rPr>
      <w:t xml:space="preserve"> </w:t>
    </w:r>
    <w:r>
      <w:rPr>
        <w:rFonts w:ascii="SimSun" w:hAnsi="SimSun" w:eastAsia="SimSun" w:cs="SimSun"/>
        <w:sz w:val="18"/>
        <w:szCs w:val="18"/>
        <w:spacing w:val="-8"/>
      </w:rPr>
      <w:t>共</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8"/>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8"/>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53"/>
      <w:spacing w:line="209" w:lineRule="auto"/>
      <w:rPr>
        <w:rFonts w:ascii="SimSun" w:hAnsi="SimSun" w:eastAsia="SimSun" w:cs="SimSun"/>
        <w:sz w:val="18"/>
        <w:szCs w:val="18"/>
      </w:rPr>
    </w:pPr>
    <w:r>
      <w:rPr>
        <w:rFonts w:ascii="SimSun" w:hAnsi="SimSun" w:eastAsia="SimSun" w:cs="SimSun"/>
        <w:sz w:val="18"/>
        <w:szCs w:val="18"/>
        <w:spacing w:val="-6"/>
      </w:rPr>
      <w:t>第 </w:t>
    </w:r>
    <w:r>
      <w:rPr>
        <w:rFonts w:ascii="Times New Roman" w:hAnsi="Times New Roman" w:eastAsia="Times New Roman" w:cs="Times New Roman"/>
        <w:sz w:val="18"/>
        <w:szCs w:val="18"/>
        <w:spacing w:val="-6"/>
      </w:rPr>
      <w:t>4</w:t>
    </w:r>
    <w:r>
      <w:rPr>
        <w:rFonts w:ascii="Times New Roman" w:hAnsi="Times New Roman" w:eastAsia="Times New Roman" w:cs="Times New Roman"/>
        <w:sz w:val="18"/>
        <w:szCs w:val="18"/>
        <w:spacing w:val="7"/>
      </w:rPr>
      <w:t xml:space="preserve">  </w:t>
    </w:r>
    <w:r>
      <w:rPr>
        <w:rFonts w:ascii="SimSun" w:hAnsi="SimSun" w:eastAsia="SimSun" w:cs="SimSun"/>
        <w:sz w:val="18"/>
        <w:szCs w:val="18"/>
        <w:spacing w:val="-6"/>
      </w:rPr>
      <w:t>页</w:t>
    </w:r>
    <w:r>
      <w:rPr>
        <w:rFonts w:ascii="SimSun" w:hAnsi="SimSun" w:eastAsia="SimSun" w:cs="SimSun"/>
        <w:sz w:val="18"/>
        <w:szCs w:val="18"/>
        <w:spacing w:val="6"/>
      </w:rPr>
      <w:t xml:space="preserve"> </w:t>
    </w:r>
    <w:r>
      <w:rPr>
        <w:rFonts w:ascii="SimSun" w:hAnsi="SimSun" w:eastAsia="SimSun" w:cs="SimSun"/>
        <w:sz w:val="18"/>
        <w:szCs w:val="18"/>
        <w:spacing w:val="-6"/>
      </w:rPr>
      <w:t>共</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6"/>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6"/>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53"/>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11"/>
      </w:rPr>
      <w:t xml:space="preserve"> </w:t>
    </w:r>
    <w:r>
      <w:rPr>
        <w:rFonts w:ascii="Times New Roman" w:hAnsi="Times New Roman" w:eastAsia="Times New Roman" w:cs="Times New Roman"/>
        <w:sz w:val="18"/>
        <w:szCs w:val="18"/>
        <w:spacing w:val="-8"/>
      </w:rPr>
      <w:t>5</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7"/>
      </w:rPr>
      <w:t xml:space="preserve"> </w:t>
    </w:r>
    <w:r>
      <w:rPr>
        <w:rFonts w:ascii="SimSun" w:hAnsi="SimSun" w:eastAsia="SimSun" w:cs="SimSun"/>
        <w:sz w:val="18"/>
        <w:szCs w:val="18"/>
        <w:spacing w:val="-8"/>
      </w:rPr>
      <w:t>共</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8"/>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8"/>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53"/>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11"/>
      </w:rPr>
      <w:t xml:space="preserve"> </w:t>
    </w:r>
    <w:r>
      <w:rPr>
        <w:rFonts w:ascii="Times New Roman" w:hAnsi="Times New Roman" w:eastAsia="Times New Roman" w:cs="Times New Roman"/>
        <w:sz w:val="18"/>
        <w:szCs w:val="18"/>
        <w:spacing w:val="-8"/>
      </w:rPr>
      <w:t>6</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7"/>
      </w:rPr>
      <w:t xml:space="preserve"> </w:t>
    </w:r>
    <w:r>
      <w:rPr>
        <w:rFonts w:ascii="SimSun" w:hAnsi="SimSun" w:eastAsia="SimSun" w:cs="SimSun"/>
        <w:sz w:val="18"/>
        <w:szCs w:val="18"/>
        <w:spacing w:val="-8"/>
      </w:rPr>
      <w:t>共</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8"/>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8"/>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53"/>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11"/>
      </w:rPr>
      <w:t xml:space="preserve"> </w:t>
    </w:r>
    <w:r>
      <w:rPr>
        <w:rFonts w:ascii="Times New Roman" w:hAnsi="Times New Roman" w:eastAsia="Times New Roman" w:cs="Times New Roman"/>
        <w:sz w:val="18"/>
        <w:szCs w:val="18"/>
        <w:spacing w:val="-8"/>
      </w:rPr>
      <w:t>7</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7"/>
      </w:rPr>
      <w:t xml:space="preserve"> </w:t>
    </w:r>
    <w:r>
      <w:rPr>
        <w:rFonts w:ascii="SimSun" w:hAnsi="SimSun" w:eastAsia="SimSun" w:cs="SimSun"/>
        <w:sz w:val="18"/>
        <w:szCs w:val="18"/>
        <w:spacing w:val="-8"/>
      </w:rPr>
      <w:t>共</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8"/>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8"/>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53"/>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12"/>
      </w:rPr>
      <w:t xml:space="preserve"> </w:t>
    </w:r>
    <w:r>
      <w:rPr>
        <w:rFonts w:ascii="Times New Roman" w:hAnsi="Times New Roman" w:eastAsia="Times New Roman" w:cs="Times New Roman"/>
        <w:sz w:val="18"/>
        <w:szCs w:val="18"/>
        <w:spacing w:val="-8"/>
      </w:rPr>
      <w:t>8</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6"/>
      </w:rPr>
      <w:t xml:space="preserve"> </w:t>
    </w:r>
    <w:r>
      <w:rPr>
        <w:rFonts w:ascii="SimSun" w:hAnsi="SimSun" w:eastAsia="SimSun" w:cs="SimSun"/>
        <w:sz w:val="18"/>
        <w:szCs w:val="18"/>
        <w:spacing w:val="-8"/>
      </w:rPr>
      <w:t>共</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8"/>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8"/>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53"/>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11"/>
      </w:rPr>
      <w:t xml:space="preserve"> </w:t>
    </w:r>
    <w:r>
      <w:rPr>
        <w:rFonts w:ascii="Times New Roman" w:hAnsi="Times New Roman" w:eastAsia="Times New Roman" w:cs="Times New Roman"/>
        <w:sz w:val="18"/>
        <w:szCs w:val="18"/>
        <w:spacing w:val="-8"/>
      </w:rPr>
      <w:t>9</w:t>
    </w:r>
    <w:r>
      <w:rPr>
        <w:rFonts w:ascii="Times New Roman" w:hAnsi="Times New Roman" w:eastAsia="Times New Roman" w:cs="Times New Roman"/>
        <w:sz w:val="18"/>
        <w:szCs w:val="18"/>
        <w:spacing w:val="5"/>
      </w:rPr>
      <w:t xml:space="preserve">  </w:t>
    </w:r>
    <w:r>
      <w:rPr>
        <w:rFonts w:ascii="SimSun" w:hAnsi="SimSun" w:eastAsia="SimSun" w:cs="SimSun"/>
        <w:sz w:val="18"/>
        <w:szCs w:val="18"/>
        <w:spacing w:val="-8"/>
      </w:rPr>
      <w:t>页</w:t>
    </w:r>
    <w:r>
      <w:rPr>
        <w:rFonts w:ascii="SimSun" w:hAnsi="SimSun" w:eastAsia="SimSun" w:cs="SimSun"/>
        <w:sz w:val="18"/>
        <w:szCs w:val="18"/>
        <w:spacing w:val="7"/>
      </w:rPr>
      <w:t xml:space="preserve"> </w:t>
    </w:r>
    <w:r>
      <w:rPr>
        <w:rFonts w:ascii="SimSun" w:hAnsi="SimSun" w:eastAsia="SimSun" w:cs="SimSun"/>
        <w:sz w:val="18"/>
        <w:szCs w:val="18"/>
        <w:spacing w:val="-8"/>
      </w:rPr>
      <w:t>共</w:t>
    </w:r>
    <w:r>
      <w:rPr>
        <w:rFonts w:ascii="SimSun" w:hAnsi="SimSun" w:eastAsia="SimSun" w:cs="SimSun"/>
        <w:sz w:val="18"/>
        <w:szCs w:val="18"/>
        <w:spacing w:val="22"/>
      </w:rPr>
      <w:t xml:space="preserve"> </w:t>
    </w:r>
    <w:r>
      <w:rPr>
        <w:rFonts w:ascii="Times New Roman" w:hAnsi="Times New Roman" w:eastAsia="Times New Roman" w:cs="Times New Roman"/>
        <w:sz w:val="18"/>
        <w:szCs w:val="18"/>
        <w:spacing w:val="-8"/>
      </w:rPr>
      <w:t>19</w:t>
    </w:r>
    <w:r>
      <w:rPr>
        <w:rFonts w:ascii="Times New Roman" w:hAnsi="Times New Roman" w:eastAsia="Times New Roman" w:cs="Times New Roman"/>
        <w:sz w:val="18"/>
        <w:szCs w:val="18"/>
        <w:spacing w:val="4"/>
      </w:rPr>
      <w:t xml:space="preserve">  </w:t>
    </w:r>
    <w:r>
      <w:rPr>
        <w:rFonts w:ascii="SimSun" w:hAnsi="SimSun" w:eastAsia="SimSun" w:cs="SimSun"/>
        <w:sz w:val="18"/>
        <w:szCs w:val="18"/>
        <w:spacing w:val="-8"/>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2" Type="http://schemas.openxmlformats.org/officeDocument/2006/relationships/fontTable" Target="fontTable.xml"/><Relationship Id="rId21" Type="http://schemas.openxmlformats.org/officeDocument/2006/relationships/styles" Target="styles.xml"/><Relationship Id="rId20" Type="http://schemas.openxmlformats.org/officeDocument/2006/relationships/settings" Target="settings.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江苏省高等教育自学考试大纲</dc:title>
  <dc:creator>user</dc:creator>
  <dcterms:created xsi:type="dcterms:W3CDTF">2025-05-14T10:16:32Z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2025-05-15T10:07:54</vt:filetime>
  </property>
</Properties>
</file>