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A8FC7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中南林业科技大学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实践课程考试大纲</w:t>
      </w:r>
    </w:p>
    <w:p w14:paraId="08B8A72C">
      <w:pPr>
        <w:jc w:val="left"/>
        <w:rPr>
          <w:rFonts w:hint="default" w:ascii="黑体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eastAsia="zh-CN"/>
        </w:rPr>
        <w:t>综合课程设计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（实践）                课程代码：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04232</w:t>
      </w:r>
    </w:p>
    <w:p w14:paraId="6320B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 、设计内容</w:t>
      </w:r>
    </w:p>
    <w:p w14:paraId="1D2BB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要求学生通过课程设计，完成某一房屋建筑工程的工程量清单形式的造价文件，房屋形式不限，地区不限，要求按当地现时最新的工程造价计价要求进行设计和计算，并在总说明里表达清晰，采用的设计图纸文件要求每人一种，杜绝雷同。</w:t>
      </w:r>
    </w:p>
    <w:p w14:paraId="2C5CCB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二、基本要求</w:t>
      </w:r>
    </w:p>
    <w:p w14:paraId="077A3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内容和形式要求严格执行课程设计写作规范 （参考毕业设计要求）；</w:t>
      </w:r>
    </w:p>
    <w:p w14:paraId="326DF9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设计主要包括封面、造价书、附录和附图四个部分，缺一不可；</w:t>
      </w:r>
    </w:p>
    <w:p w14:paraId="094F8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造价书应该包含以下内容：</w:t>
      </w:r>
    </w:p>
    <w:p w14:paraId="3B65A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总说明、单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</w:t>
      </w:r>
      <w:r>
        <w:rPr>
          <w:rFonts w:hint="eastAsia" w:ascii="仿宋" w:hAnsi="仿宋" w:eastAsia="仿宋" w:cs="仿宋"/>
          <w:sz w:val="28"/>
          <w:szCs w:val="28"/>
        </w:rPr>
        <w:t>工程费用汇总表、单位工程费用汇总表、分部工程清单项目费用汇总表、措施项目清单计价表、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其他项目清单计价表、</w:t>
      </w:r>
      <w:r>
        <w:rPr>
          <w:rFonts w:hint="eastAsia" w:ascii="仿宋" w:hAnsi="仿宋" w:eastAsia="仿宋" w:cs="仿宋"/>
          <w:sz w:val="28"/>
          <w:szCs w:val="28"/>
        </w:rPr>
        <w:t>分部分项工程量清单综合单价分析表、措施项目费用分析表、主要材料报价表等。</w:t>
      </w:r>
    </w:p>
    <w:p w14:paraId="5A85D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附录部分为工程量计算书，要求计算式详尽清晰。</w:t>
      </w:r>
    </w:p>
    <w:p w14:paraId="6979A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课程设计写作规范</w:t>
      </w:r>
    </w:p>
    <w:p w14:paraId="7D2419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 封面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采用毕业设计的封面。</w:t>
      </w:r>
    </w:p>
    <w:p w14:paraId="22342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设计题目：应是整个设计总体内容的体现，要引人注目，力求简短，严格控制在 25 字以内。</w:t>
      </w:r>
    </w:p>
    <w:p w14:paraId="46F59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 设计书写课程设计一律要求在计算机输入、以 Word 格式编排打印。</w:t>
      </w:r>
    </w:p>
    <w:p w14:paraId="240A26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要求正文中文用小四宋体，行距 20 磅。每部分需另起一页，标题中文用 4 号黑体，英文及阿拉伯数字为 Times New Roman 。</w:t>
      </w:r>
    </w:p>
    <w:p w14:paraId="25DD9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课程设计开本为 A4 。页边距设置：上下分别为 2.5cm ，左侧为 2.5 cm ，右侧为 2cm 。页码在版芯下边线之下隔行居中放置；摘要、目录部分的页码用罗马数字单独编排，正文以后的页码用阿拉伯数字编排。</w:t>
      </w:r>
    </w:p>
    <w:p w14:paraId="316C1B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(3)页眉及页码</w:t>
      </w:r>
    </w:p>
    <w:p w14:paraId="284FE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课程设计除封面和成绩表外，各页均应加页眉，页眉文字居中，为 "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中南林业科技大学</w:t>
      </w:r>
      <w:r>
        <w:rPr>
          <w:rFonts w:hint="eastAsia" w:ascii="仿宋" w:hAnsi="仿宋" w:eastAsia="仿宋" w:cs="仿宋"/>
          <w:sz w:val="28"/>
          <w:szCs w:val="28"/>
        </w:rPr>
        <w:t>课程设计 " 。页眉的文字用 5 号宋体。正文开始页码居中设置，摘要和目录可用罗马字母另设页码。</w:t>
      </w:r>
    </w:p>
    <w:p w14:paraId="4A917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(4)插表</w:t>
      </w:r>
    </w:p>
    <w:p w14:paraId="1BF3B0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表格尽量用三线表，上、下边线为粗实线 (1.5 磅 ) 余为细实线 (0.5 磅 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每个表格均应有表题 ( 由表序和表名组成 ) 。表序与表名之间空一格，表名中不允许使用标点符号，表名后不加标点。表题置于表上，居中排写，要求用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号宋体。表题与表格、表格与表格后段落间均设 6 磅。表头设计应简单明了，尽量不用斜线。全表如用同一单位，则将单位符号移至表头右上角。表中数据应准确无误，书写清楚。数字空缺的格内加横线 "--"( 占 2 个数字宽度 ) 。表内文字及表的说明文字均用小 5 号宋体。</w:t>
      </w:r>
    </w:p>
    <w:p w14:paraId="18334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(5)附录</w:t>
      </w:r>
    </w:p>
    <w:p w14:paraId="1B59A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附录采用三线表格形式，详尽地书写工程量的计算过程。</w:t>
      </w:r>
    </w:p>
    <w:p w14:paraId="4D975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)设计装订</w:t>
      </w:r>
    </w:p>
    <w:p w14:paraId="4CF77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设计要左侧装订，装订顺序依次为：封面、 造价书、附录和附图 。</w:t>
      </w:r>
    </w:p>
    <w:p w14:paraId="02D41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考核形式</w:t>
      </w:r>
    </w:p>
    <w:p w14:paraId="0359A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上交课程设计</w:t>
      </w:r>
      <w:r>
        <w:rPr>
          <w:rFonts w:ascii="仿宋" w:hAnsi="仿宋" w:eastAsia="仿宋"/>
          <w:sz w:val="28"/>
          <w:szCs w:val="28"/>
        </w:rPr>
        <w:t>，采用百分制评分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roma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jRlNDM2ZWFiZWRmN2Q4Mzk3MmRkOTc1OGViNGVmNTMifQ=="/>
  </w:docVars>
  <w:rsids>
    <w:rsidRoot w:val="00590D07"/>
    <w:rsid w:val="00011C8B"/>
    <w:rsid w:val="001A4D69"/>
    <w:rsid w:val="004E29B3"/>
    <w:rsid w:val="00534014"/>
    <w:rsid w:val="00587F5B"/>
    <w:rsid w:val="00590D07"/>
    <w:rsid w:val="00784D58"/>
    <w:rsid w:val="00891ABE"/>
    <w:rsid w:val="008D6863"/>
    <w:rsid w:val="00AA37D1"/>
    <w:rsid w:val="00B6640C"/>
    <w:rsid w:val="00B86B75"/>
    <w:rsid w:val="00BC48D5"/>
    <w:rsid w:val="00BE3AB0"/>
    <w:rsid w:val="00C119B4"/>
    <w:rsid w:val="00C36279"/>
    <w:rsid w:val="00D73576"/>
    <w:rsid w:val="00E111B6"/>
    <w:rsid w:val="00E315A3"/>
    <w:rsid w:val="00F9094E"/>
    <w:rsid w:val="13507313"/>
    <w:rsid w:val="231A6657"/>
    <w:rsid w:val="2984350F"/>
    <w:rsid w:val="32F54C28"/>
    <w:rsid w:val="36A36ACC"/>
    <w:rsid w:val="42AD2E5D"/>
    <w:rsid w:val="52826162"/>
    <w:rsid w:val="52A631B4"/>
    <w:rsid w:val="5D59502C"/>
    <w:rsid w:val="67FA7FA4"/>
    <w:rsid w:val="6E5612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Block Text"/>
    <w:basedOn w:val="2"/>
    <w:next w:val="2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4">
    <w:name w:val="Date"/>
    <w:next w:val="2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5">
    <w:name w:val="Subtitle"/>
    <w:basedOn w:val="6"/>
    <w:next w:val="2"/>
    <w:qFormat/>
    <w:uiPriority w:val="0"/>
    <w:pPr>
      <w:spacing w:before="240"/>
    </w:pPr>
    <w:rPr>
      <w:sz w:val="30"/>
      <w:szCs w:val="30"/>
    </w:rPr>
  </w:style>
  <w:style w:type="paragraph" w:styleId="6">
    <w:name w:val="Title"/>
    <w:basedOn w:val="1"/>
    <w:next w:val="2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character" w:styleId="9">
    <w:name w:val="Hyperlink"/>
    <w:basedOn w:val="10"/>
    <w:qFormat/>
    <w:uiPriority w:val="0"/>
    <w:rPr>
      <w:color w:val="4F81BD" w:themeColor="accent1"/>
    </w:rPr>
  </w:style>
  <w:style w:type="character" w:customStyle="1" w:styleId="10">
    <w:name w:val="正文文本 Char"/>
    <w:basedOn w:val="8"/>
    <w:link w:val="11"/>
    <w:qFormat/>
    <w:uiPriority w:val="0"/>
  </w:style>
  <w:style w:type="paragraph" w:customStyle="1" w:styleId="11">
    <w:name w:val="Caption"/>
    <w:basedOn w:val="1"/>
    <w:link w:val="10"/>
    <w:qFormat/>
    <w:uiPriority w:val="0"/>
    <w:pPr>
      <w:spacing w:after="120"/>
    </w:pPr>
    <w:rPr>
      <w:i/>
    </w:rPr>
  </w:style>
  <w:style w:type="paragraph" w:customStyle="1" w:styleId="12">
    <w:name w:val="First Paragraph"/>
    <w:basedOn w:val="2"/>
    <w:next w:val="2"/>
    <w:qFormat/>
    <w:uiPriority w:val="0"/>
  </w:style>
  <w:style w:type="paragraph" w:customStyle="1" w:styleId="13">
    <w:name w:val="Compact"/>
    <w:basedOn w:val="2"/>
    <w:qFormat/>
    <w:uiPriority w:val="0"/>
    <w:pPr>
      <w:spacing w:before="36" w:after="36"/>
    </w:pPr>
  </w:style>
  <w:style w:type="paragraph" w:customStyle="1" w:styleId="14">
    <w:name w:val="Author"/>
    <w:next w:val="2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5">
    <w:name w:val="Abstract"/>
    <w:basedOn w:val="1"/>
    <w:next w:val="2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16">
    <w:name w:val="Bibliography"/>
    <w:basedOn w:val="1"/>
    <w:qFormat/>
    <w:uiPriority w:val="0"/>
  </w:style>
  <w:style w:type="paragraph" w:customStyle="1" w:styleId="17">
    <w:name w:val="Heading 1"/>
    <w:basedOn w:val="1"/>
    <w:next w:val="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customStyle="1" w:styleId="18">
    <w:name w:val="Heading 2"/>
    <w:basedOn w:val="1"/>
    <w:next w:val="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customStyle="1" w:styleId="19">
    <w:name w:val="Heading 3"/>
    <w:basedOn w:val="1"/>
    <w:next w:val="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customStyle="1" w:styleId="20">
    <w:name w:val="Heading 4"/>
    <w:basedOn w:val="1"/>
    <w:next w:val="2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customStyle="1" w:styleId="21">
    <w:name w:val="Heading 5"/>
    <w:basedOn w:val="1"/>
    <w:next w:val="2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customStyle="1" w:styleId="22">
    <w:name w:val="Heading 6"/>
    <w:basedOn w:val="1"/>
    <w:next w:val="2"/>
    <w:autoRedefine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paragraph" w:customStyle="1" w:styleId="23">
    <w:name w:val="Heading 7"/>
    <w:basedOn w:val="1"/>
    <w:next w:val="2"/>
    <w:autoRedefine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paragraph" w:customStyle="1" w:styleId="24">
    <w:name w:val="Heading 8"/>
    <w:basedOn w:val="1"/>
    <w:next w:val="2"/>
    <w:autoRedefine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paragraph" w:customStyle="1" w:styleId="25">
    <w:name w:val="Heading 9"/>
    <w:basedOn w:val="1"/>
    <w:next w:val="2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paragraph" w:customStyle="1" w:styleId="26">
    <w:name w:val="Footnote Text"/>
    <w:basedOn w:val="1"/>
    <w:unhideWhenUsed/>
    <w:qFormat/>
    <w:uiPriority w:val="9"/>
  </w:style>
  <w:style w:type="table" w:customStyle="1" w:styleId="27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Definition Term"/>
    <w:basedOn w:val="1"/>
    <w:next w:val="29"/>
    <w:qFormat/>
    <w:uiPriority w:val="0"/>
    <w:pPr>
      <w:keepNext/>
      <w:keepLines/>
      <w:spacing w:after="0"/>
    </w:pPr>
    <w:rPr>
      <w:b/>
    </w:rPr>
  </w:style>
  <w:style w:type="paragraph" w:customStyle="1" w:styleId="29">
    <w:name w:val="Definition"/>
    <w:basedOn w:val="1"/>
    <w:qFormat/>
    <w:uiPriority w:val="0"/>
  </w:style>
  <w:style w:type="paragraph" w:customStyle="1" w:styleId="30">
    <w:name w:val="Table Caption"/>
    <w:basedOn w:val="11"/>
    <w:qFormat/>
    <w:uiPriority w:val="0"/>
    <w:pPr>
      <w:keepNext/>
    </w:pPr>
  </w:style>
  <w:style w:type="paragraph" w:customStyle="1" w:styleId="31">
    <w:name w:val="Image Caption"/>
    <w:basedOn w:val="11"/>
    <w:qFormat/>
    <w:uiPriority w:val="0"/>
  </w:style>
  <w:style w:type="paragraph" w:customStyle="1" w:styleId="32">
    <w:name w:val="Figure"/>
    <w:basedOn w:val="1"/>
    <w:qFormat/>
    <w:uiPriority w:val="0"/>
  </w:style>
  <w:style w:type="paragraph" w:customStyle="1" w:styleId="33">
    <w:name w:val="Captioned Figure"/>
    <w:basedOn w:val="32"/>
    <w:qFormat/>
    <w:uiPriority w:val="0"/>
    <w:pPr>
      <w:keepNext/>
    </w:pPr>
  </w:style>
  <w:style w:type="character" w:customStyle="1" w:styleId="34">
    <w:name w:val="Verbatim Char"/>
    <w:basedOn w:val="10"/>
    <w:link w:val="35"/>
    <w:qFormat/>
    <w:uiPriority w:val="0"/>
    <w:rPr>
      <w:rFonts w:ascii="Consolas" w:hAnsi="Consolas"/>
      <w:sz w:val="22"/>
    </w:rPr>
  </w:style>
  <w:style w:type="paragraph" w:customStyle="1" w:styleId="35">
    <w:name w:val="Source Code"/>
    <w:basedOn w:val="1"/>
    <w:link w:val="34"/>
    <w:autoRedefine/>
    <w:qFormat/>
    <w:uiPriority w:val="0"/>
    <w:pPr>
      <w:wordWrap w:val="0"/>
    </w:pPr>
  </w:style>
  <w:style w:type="character" w:customStyle="1" w:styleId="36">
    <w:name w:val="Footnote Reference"/>
    <w:basedOn w:val="10"/>
    <w:autoRedefine/>
    <w:qFormat/>
    <w:uiPriority w:val="0"/>
    <w:rPr>
      <w:vertAlign w:val="superscript"/>
    </w:rPr>
  </w:style>
  <w:style w:type="paragraph" w:customStyle="1" w:styleId="37">
    <w:name w:val="TOC Heading"/>
    <w:basedOn w:val="17"/>
    <w:next w:val="2"/>
    <w:autoRedefine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66091" w:themeColor="accent1" w:themeShade="BF"/>
    </w:rPr>
  </w:style>
  <w:style w:type="character" w:customStyle="1" w:styleId="38">
    <w:name w:val="KeywordTok"/>
    <w:basedOn w:val="34"/>
    <w:autoRedefine/>
    <w:qFormat/>
    <w:uiPriority w:val="0"/>
    <w:rPr>
      <w:b/>
      <w:color w:val="007020"/>
    </w:rPr>
  </w:style>
  <w:style w:type="character" w:customStyle="1" w:styleId="39">
    <w:name w:val="DataTypeTok"/>
    <w:basedOn w:val="34"/>
    <w:autoRedefine/>
    <w:qFormat/>
    <w:uiPriority w:val="0"/>
    <w:rPr>
      <w:color w:val="902000"/>
    </w:rPr>
  </w:style>
  <w:style w:type="character" w:customStyle="1" w:styleId="40">
    <w:name w:val="DecValTok"/>
    <w:basedOn w:val="34"/>
    <w:autoRedefine/>
    <w:qFormat/>
    <w:uiPriority w:val="0"/>
    <w:rPr>
      <w:color w:val="40A070"/>
    </w:rPr>
  </w:style>
  <w:style w:type="character" w:customStyle="1" w:styleId="41">
    <w:name w:val="BaseNTok"/>
    <w:basedOn w:val="34"/>
    <w:autoRedefine/>
    <w:qFormat/>
    <w:uiPriority w:val="0"/>
    <w:rPr>
      <w:color w:val="40A070"/>
    </w:rPr>
  </w:style>
  <w:style w:type="character" w:customStyle="1" w:styleId="42">
    <w:name w:val="FloatTok"/>
    <w:basedOn w:val="34"/>
    <w:autoRedefine/>
    <w:qFormat/>
    <w:uiPriority w:val="0"/>
    <w:rPr>
      <w:color w:val="40A070"/>
    </w:rPr>
  </w:style>
  <w:style w:type="character" w:customStyle="1" w:styleId="43">
    <w:name w:val="ConstantTok"/>
    <w:basedOn w:val="34"/>
    <w:autoRedefine/>
    <w:qFormat/>
    <w:uiPriority w:val="0"/>
    <w:rPr>
      <w:color w:val="880000"/>
    </w:rPr>
  </w:style>
  <w:style w:type="character" w:customStyle="1" w:styleId="44">
    <w:name w:val="CharTok"/>
    <w:basedOn w:val="34"/>
    <w:qFormat/>
    <w:uiPriority w:val="0"/>
    <w:rPr>
      <w:color w:val="4070A0"/>
    </w:rPr>
  </w:style>
  <w:style w:type="character" w:customStyle="1" w:styleId="45">
    <w:name w:val="SpecialCharTok"/>
    <w:basedOn w:val="34"/>
    <w:qFormat/>
    <w:uiPriority w:val="0"/>
    <w:rPr>
      <w:color w:val="4070A0"/>
    </w:rPr>
  </w:style>
  <w:style w:type="character" w:customStyle="1" w:styleId="46">
    <w:name w:val="StringTok"/>
    <w:basedOn w:val="34"/>
    <w:qFormat/>
    <w:uiPriority w:val="0"/>
    <w:rPr>
      <w:color w:val="4070A0"/>
    </w:rPr>
  </w:style>
  <w:style w:type="character" w:customStyle="1" w:styleId="47">
    <w:name w:val="VerbatimStringTok"/>
    <w:basedOn w:val="34"/>
    <w:qFormat/>
    <w:uiPriority w:val="0"/>
    <w:rPr>
      <w:color w:val="4070A0"/>
    </w:rPr>
  </w:style>
  <w:style w:type="character" w:customStyle="1" w:styleId="48">
    <w:name w:val="SpecialStringTok"/>
    <w:basedOn w:val="34"/>
    <w:qFormat/>
    <w:uiPriority w:val="0"/>
    <w:rPr>
      <w:color w:val="BB6688"/>
    </w:rPr>
  </w:style>
  <w:style w:type="character" w:customStyle="1" w:styleId="49">
    <w:name w:val="ImportTok"/>
    <w:basedOn w:val="34"/>
    <w:qFormat/>
    <w:uiPriority w:val="0"/>
  </w:style>
  <w:style w:type="character" w:customStyle="1" w:styleId="50">
    <w:name w:val="CommentTok"/>
    <w:basedOn w:val="34"/>
    <w:qFormat/>
    <w:uiPriority w:val="0"/>
    <w:rPr>
      <w:i/>
      <w:color w:val="60A0B0"/>
    </w:rPr>
  </w:style>
  <w:style w:type="character" w:customStyle="1" w:styleId="51">
    <w:name w:val="DocumentationTok"/>
    <w:basedOn w:val="34"/>
    <w:qFormat/>
    <w:uiPriority w:val="0"/>
    <w:rPr>
      <w:i/>
      <w:color w:val="BA2121"/>
    </w:rPr>
  </w:style>
  <w:style w:type="character" w:customStyle="1" w:styleId="52">
    <w:name w:val="AnnotationTok"/>
    <w:basedOn w:val="34"/>
    <w:qFormat/>
    <w:uiPriority w:val="0"/>
    <w:rPr>
      <w:b/>
      <w:i/>
      <w:color w:val="60A0B0"/>
    </w:rPr>
  </w:style>
  <w:style w:type="character" w:customStyle="1" w:styleId="53">
    <w:name w:val="CommentVarTok"/>
    <w:basedOn w:val="34"/>
    <w:qFormat/>
    <w:uiPriority w:val="0"/>
    <w:rPr>
      <w:b/>
      <w:i/>
      <w:color w:val="60A0B0"/>
    </w:rPr>
  </w:style>
  <w:style w:type="character" w:customStyle="1" w:styleId="54">
    <w:name w:val="OtherTok"/>
    <w:basedOn w:val="34"/>
    <w:qFormat/>
    <w:uiPriority w:val="0"/>
    <w:rPr>
      <w:color w:val="007020"/>
    </w:rPr>
  </w:style>
  <w:style w:type="character" w:customStyle="1" w:styleId="55">
    <w:name w:val="FunctionTok"/>
    <w:basedOn w:val="34"/>
    <w:qFormat/>
    <w:uiPriority w:val="0"/>
    <w:rPr>
      <w:color w:val="06287E"/>
    </w:rPr>
  </w:style>
  <w:style w:type="character" w:customStyle="1" w:styleId="56">
    <w:name w:val="VariableTok"/>
    <w:basedOn w:val="34"/>
    <w:qFormat/>
    <w:uiPriority w:val="0"/>
    <w:rPr>
      <w:color w:val="19177C"/>
    </w:rPr>
  </w:style>
  <w:style w:type="character" w:customStyle="1" w:styleId="57">
    <w:name w:val="ControlFlowTok"/>
    <w:basedOn w:val="34"/>
    <w:qFormat/>
    <w:uiPriority w:val="0"/>
    <w:rPr>
      <w:b/>
      <w:color w:val="007020"/>
    </w:rPr>
  </w:style>
  <w:style w:type="character" w:customStyle="1" w:styleId="58">
    <w:name w:val="OperatorTok"/>
    <w:basedOn w:val="34"/>
    <w:qFormat/>
    <w:uiPriority w:val="0"/>
    <w:rPr>
      <w:color w:val="666666"/>
    </w:rPr>
  </w:style>
  <w:style w:type="character" w:customStyle="1" w:styleId="59">
    <w:name w:val="BuiltInTok"/>
    <w:basedOn w:val="34"/>
    <w:qFormat/>
    <w:uiPriority w:val="0"/>
  </w:style>
  <w:style w:type="character" w:customStyle="1" w:styleId="60">
    <w:name w:val="ExtensionTok"/>
    <w:basedOn w:val="34"/>
    <w:qFormat/>
    <w:uiPriority w:val="0"/>
  </w:style>
  <w:style w:type="character" w:customStyle="1" w:styleId="61">
    <w:name w:val="PreprocessorTok"/>
    <w:basedOn w:val="34"/>
    <w:qFormat/>
    <w:uiPriority w:val="0"/>
    <w:rPr>
      <w:color w:val="BC7A00"/>
    </w:rPr>
  </w:style>
  <w:style w:type="character" w:customStyle="1" w:styleId="62">
    <w:name w:val="AttributeTok"/>
    <w:basedOn w:val="34"/>
    <w:qFormat/>
    <w:uiPriority w:val="0"/>
    <w:rPr>
      <w:color w:val="7D9029"/>
    </w:rPr>
  </w:style>
  <w:style w:type="character" w:customStyle="1" w:styleId="63">
    <w:name w:val="RegionMarkerTok"/>
    <w:basedOn w:val="34"/>
    <w:qFormat/>
    <w:uiPriority w:val="0"/>
  </w:style>
  <w:style w:type="character" w:customStyle="1" w:styleId="64">
    <w:name w:val="InformationTok"/>
    <w:basedOn w:val="34"/>
    <w:qFormat/>
    <w:uiPriority w:val="0"/>
    <w:rPr>
      <w:b/>
      <w:i/>
      <w:color w:val="60A0B0"/>
    </w:rPr>
  </w:style>
  <w:style w:type="character" w:customStyle="1" w:styleId="65">
    <w:name w:val="WarningTok"/>
    <w:basedOn w:val="34"/>
    <w:qFormat/>
    <w:uiPriority w:val="0"/>
    <w:rPr>
      <w:b/>
      <w:i/>
      <w:color w:val="60A0B0"/>
    </w:rPr>
  </w:style>
  <w:style w:type="character" w:customStyle="1" w:styleId="66">
    <w:name w:val="AlertTok"/>
    <w:basedOn w:val="34"/>
    <w:qFormat/>
    <w:uiPriority w:val="0"/>
    <w:rPr>
      <w:b/>
      <w:color w:val="FF0000"/>
    </w:rPr>
  </w:style>
  <w:style w:type="character" w:customStyle="1" w:styleId="67">
    <w:name w:val="ErrorTok"/>
    <w:basedOn w:val="34"/>
    <w:qFormat/>
    <w:uiPriority w:val="0"/>
    <w:rPr>
      <w:b/>
      <w:color w:val="FF0000"/>
    </w:rPr>
  </w:style>
  <w:style w:type="character" w:customStyle="1" w:styleId="68">
    <w:name w:val="NormalTok"/>
    <w:basedOn w:val="3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952</Words>
  <Characters>1007</Characters>
  <Lines>7</Lines>
  <Paragraphs>2</Paragraphs>
  <TotalTime>0</TotalTime>
  <ScaleCrop>false</ScaleCrop>
  <LinksUpToDate>false</LinksUpToDate>
  <CharactersWithSpaces>1077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2021-05-26T11:12:00Z</dcterms:created>
  <dc:creator>ZYX</dc:creator>
  <dc:description>百度文库</dc:description>
  <cp:lastModifiedBy>ZYX</cp:lastModifiedBy>
  <dcterms:modified xsi:type="dcterms:W3CDTF">2025-03-20T01:40:09Z</dcterms:modified>
  <dc:title>工程造价综合课程设计任务书 - 百度文库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  <property fmtid="{D5CDD505-2E9C-101B-9397-08002B2CF9AE}" pid="7" name="KSOProductBuildVer">
    <vt:lpwstr>2052-12.1.0.20305</vt:lpwstr>
  </property>
  <property fmtid="{D5CDD505-2E9C-101B-9397-08002B2CF9AE}" pid="8" name="ICV">
    <vt:lpwstr>BBE4BB8A9E724AA5919C4D99C83774AC</vt:lpwstr>
  </property>
  <property fmtid="{D5CDD505-2E9C-101B-9397-08002B2CF9AE}" pid="9" name="KSOTemplateDocerSaveRecord">
    <vt:lpwstr>eyJoZGlkIjoiMjRlNDM2ZWFiZWRmN2Q4Mzk3MmRkOTc1OGViNGVmNTMiLCJ1c2VySWQiOiI0NTc4MzYxNjgifQ==</vt:lpwstr>
  </property>
</Properties>
</file>