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华文仿宋" w:hAnsi="华文仿宋" w:eastAsia="华文仿宋"/>
          <w:b/>
          <w:bCs/>
          <w:sz w:val="44"/>
          <w:szCs w:val="44"/>
        </w:rPr>
      </w:pPr>
      <w:r>
        <w:rPr>
          <w:rFonts w:hint="eastAsia" w:ascii="华文仿宋" w:hAnsi="华文仿宋" w:eastAsia="华文仿宋"/>
          <w:b/>
          <w:bCs/>
          <w:sz w:val="44"/>
          <w:szCs w:val="44"/>
        </w:rPr>
        <w:t>关于天津大学高等教育自学考试本科毕业生</w:t>
      </w:r>
    </w:p>
    <w:p>
      <w:pPr>
        <w:spacing w:line="520" w:lineRule="exact"/>
        <w:jc w:val="center"/>
        <w:rPr>
          <w:rFonts w:ascii="华文仿宋" w:hAnsi="华文仿宋" w:eastAsia="华文仿宋"/>
          <w:b/>
          <w:bCs/>
          <w:sz w:val="44"/>
          <w:szCs w:val="44"/>
        </w:rPr>
      </w:pPr>
      <w:r>
        <w:rPr>
          <w:rFonts w:hint="eastAsia" w:ascii="华文仿宋" w:hAnsi="华文仿宋" w:eastAsia="华文仿宋"/>
          <w:b/>
          <w:bCs/>
          <w:sz w:val="44"/>
          <w:szCs w:val="44"/>
        </w:rPr>
        <w:t>申请学士学位的通知</w:t>
      </w:r>
    </w:p>
    <w:p>
      <w:pPr>
        <w:tabs>
          <w:tab w:val="left" w:pos="360"/>
        </w:tabs>
        <w:spacing w:before="468" w:beforeLines="150" w:after="156" w:afterLines="50" w:line="520" w:lineRule="exact"/>
        <w:ind w:firstLine="561" w:firstLineChars="200"/>
        <w:rPr>
          <w:rFonts w:ascii="华文仿宋" w:hAnsi="华文仿宋" w:eastAsia="华文仿宋"/>
          <w:b/>
          <w:sz w:val="28"/>
          <w:szCs w:val="28"/>
        </w:rPr>
      </w:pPr>
      <w:r>
        <w:rPr>
          <w:rFonts w:hint="eastAsia" w:ascii="华文仿宋" w:hAnsi="华文仿宋" w:eastAsia="华文仿宋"/>
          <w:b/>
          <w:sz w:val="28"/>
          <w:szCs w:val="28"/>
        </w:rPr>
        <w:t>一、学位申请时间及方式</w:t>
      </w:r>
    </w:p>
    <w:p>
      <w:pPr>
        <w:spacing w:line="52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202</w:t>
      </w: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月份已办理毕业证书的高等教育自学考试（高自考）本科毕业生，请于20</w:t>
      </w:r>
      <w:r>
        <w:rPr>
          <w:rFonts w:hint="eastAsia" w:ascii="华文仿宋" w:hAnsi="华文仿宋" w:eastAsia="华文仿宋"/>
          <w:sz w:val="28"/>
          <w:szCs w:val="28"/>
          <w:lang w:val="en-US" w:eastAsia="zh-CN"/>
        </w:rPr>
        <w:t>24</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w:t>
      </w:r>
      <w:r>
        <w:rPr>
          <w:rFonts w:ascii="华文仿宋" w:hAnsi="华文仿宋" w:eastAsia="华文仿宋"/>
          <w:sz w:val="28"/>
          <w:szCs w:val="28"/>
        </w:rPr>
        <w:t>20</w:t>
      </w:r>
      <w:r>
        <w:rPr>
          <w:rFonts w:hint="eastAsia" w:ascii="华文仿宋" w:hAnsi="华文仿宋" w:eastAsia="华文仿宋"/>
          <w:sz w:val="28"/>
          <w:szCs w:val="28"/>
        </w:rPr>
        <w:t>日（8：30开网）至202</w:t>
      </w: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w:t>
      </w:r>
      <w:r>
        <w:rPr>
          <w:rFonts w:ascii="华文仿宋" w:hAnsi="华文仿宋" w:eastAsia="华文仿宋"/>
          <w:sz w:val="28"/>
          <w:szCs w:val="28"/>
        </w:rPr>
        <w:t>3</w:t>
      </w:r>
      <w:r>
        <w:rPr>
          <w:rFonts w:hint="eastAsia" w:ascii="华文仿宋" w:hAnsi="华文仿宋" w:eastAsia="华文仿宋"/>
          <w:sz w:val="28"/>
          <w:szCs w:val="28"/>
          <w:lang w:val="en-US" w:eastAsia="zh-CN"/>
        </w:rPr>
        <w:t>1</w:t>
      </w:r>
      <w:r>
        <w:rPr>
          <w:rFonts w:ascii="华文仿宋" w:hAnsi="华文仿宋" w:eastAsia="华文仿宋"/>
          <w:sz w:val="28"/>
          <w:szCs w:val="28"/>
        </w:rPr>
        <w:t>日</w:t>
      </w:r>
      <w:r>
        <w:rPr>
          <w:rFonts w:hint="eastAsia" w:ascii="华文仿宋" w:hAnsi="华文仿宋" w:eastAsia="华文仿宋"/>
          <w:sz w:val="28"/>
          <w:szCs w:val="28"/>
        </w:rPr>
        <w:t>（16：30关网）在网上申请学位，登陆网站：天津大学远程与继续教育学院（http://sdce.tju.edu.cn/）。网上申报</w:t>
      </w:r>
      <w:r>
        <w:rPr>
          <w:rFonts w:hint="eastAsia" w:ascii="华文仿宋" w:hAnsi="华文仿宋" w:eastAsia="华文仿宋"/>
          <w:sz w:val="28"/>
          <w:szCs w:val="28"/>
          <w:lang w:val="en-US" w:eastAsia="zh-CN"/>
        </w:rPr>
        <w:t>10</w:t>
      </w:r>
      <w:r>
        <w:rPr>
          <w:rFonts w:hint="eastAsia" w:ascii="华文仿宋" w:hAnsi="华文仿宋" w:eastAsia="华文仿宋"/>
          <w:sz w:val="28"/>
          <w:szCs w:val="28"/>
        </w:rPr>
        <w:t>工作日后，初审合格的考生打印《天津市成人高等教育本科毕业生学士学位申请表》(《申请表》)，按学校通知的时间、地点、方式递交纸质申请材料（具体时间、地点、方式另行通知）。</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参加天津市教委统一组织的成人本科学士学位外语水平考试或天津市教委认可的相应级别要求的外国语课程考试且成绩合格的考生，可以直接进行网上申请；具有以下三种情况之一的考生，请于20</w:t>
      </w:r>
      <w:r>
        <w:rPr>
          <w:rFonts w:hint="eastAsia" w:ascii="华文仿宋" w:hAnsi="华文仿宋" w:eastAsia="华文仿宋"/>
          <w:sz w:val="28"/>
          <w:szCs w:val="28"/>
          <w:lang w:val="en-US" w:eastAsia="zh-CN"/>
        </w:rPr>
        <w:t>24</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w:t>
      </w:r>
      <w:r>
        <w:rPr>
          <w:rFonts w:ascii="华文仿宋" w:hAnsi="华文仿宋" w:eastAsia="华文仿宋"/>
          <w:sz w:val="28"/>
          <w:szCs w:val="28"/>
        </w:rPr>
        <w:t>15</w:t>
      </w:r>
      <w:r>
        <w:rPr>
          <w:rFonts w:hint="eastAsia" w:ascii="华文仿宋" w:hAnsi="华文仿宋" w:eastAsia="华文仿宋"/>
          <w:sz w:val="28"/>
          <w:szCs w:val="28"/>
        </w:rPr>
        <w:t>号至20</w:t>
      </w:r>
      <w:r>
        <w:rPr>
          <w:rFonts w:hint="eastAsia" w:ascii="华文仿宋" w:hAnsi="华文仿宋" w:eastAsia="华文仿宋"/>
          <w:sz w:val="28"/>
          <w:szCs w:val="28"/>
          <w:lang w:val="en-US" w:eastAsia="zh-CN"/>
        </w:rPr>
        <w:t>24</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w:t>
      </w:r>
      <w:r>
        <w:rPr>
          <w:rFonts w:ascii="华文仿宋" w:hAnsi="华文仿宋" w:eastAsia="华文仿宋"/>
          <w:sz w:val="28"/>
          <w:szCs w:val="28"/>
        </w:rPr>
        <w:t>2</w:t>
      </w:r>
      <w:r>
        <w:rPr>
          <w:rFonts w:hint="eastAsia" w:ascii="华文仿宋" w:hAnsi="华文仿宋" w:eastAsia="华文仿宋"/>
          <w:sz w:val="28"/>
          <w:szCs w:val="28"/>
          <w:lang w:val="en-US" w:eastAsia="zh-CN"/>
        </w:rPr>
        <w:t>7</w:t>
      </w:r>
      <w:r>
        <w:rPr>
          <w:rFonts w:hint="eastAsia" w:ascii="华文仿宋" w:hAnsi="华文仿宋" w:eastAsia="华文仿宋"/>
          <w:sz w:val="28"/>
          <w:szCs w:val="28"/>
        </w:rPr>
        <w:t>日按要求发邮件至指定邮箱，待学院审核后，再进行网上申请。</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1.</w:t>
      </w:r>
      <w:r>
        <w:rPr>
          <w:rFonts w:ascii="华文仿宋" w:hAnsi="华文仿宋" w:eastAsia="华文仿宋"/>
          <w:sz w:val="28"/>
          <w:szCs w:val="28"/>
        </w:rPr>
        <w:t xml:space="preserve"> </w:t>
      </w:r>
      <w:r>
        <w:rPr>
          <w:rFonts w:hint="eastAsia" w:ascii="华文仿宋" w:hAnsi="华文仿宋" w:eastAsia="华文仿宋"/>
          <w:sz w:val="28"/>
          <w:szCs w:val="28"/>
        </w:rPr>
        <w:t>参加全国英语等级考试（PETS）三级及以上等级的笔试且成绩合格的考生，将“全国英语等级考试成绩通知单”拍照或扫描，注明性别、PETS报考省份、申请学位专业名称及联系电话，发送到邮箱yuanjiaozikao@sina.com；</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 xml:space="preserve"> </w:t>
      </w:r>
      <w:r>
        <w:rPr>
          <w:rFonts w:hint="eastAsia" w:ascii="华文仿宋" w:hAnsi="华文仿宋" w:eastAsia="华文仿宋"/>
          <w:sz w:val="28"/>
          <w:szCs w:val="28"/>
        </w:rPr>
        <w:t>参加全国大学英语四级考试（CET）成绩425 分及以上的考生，将“大学英语四级考试成绩报告单” 拍照或扫描，注明性别、申请学位专业名称、自考本科准考证号及联系电话，发送到邮箱yuanjiaozikao@sina.com；</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3.</w:t>
      </w:r>
      <w:r>
        <w:rPr>
          <w:rFonts w:ascii="华文仿宋" w:hAnsi="华文仿宋" w:eastAsia="华文仿宋"/>
          <w:sz w:val="28"/>
          <w:szCs w:val="28"/>
        </w:rPr>
        <w:t xml:space="preserve"> </w:t>
      </w:r>
      <w:r>
        <w:rPr>
          <w:rFonts w:hint="eastAsia" w:ascii="华文仿宋" w:hAnsi="华文仿宋" w:eastAsia="华文仿宋"/>
          <w:sz w:val="28"/>
          <w:szCs w:val="28"/>
        </w:rPr>
        <w:t>参加全国大学英语六级考试（CET）成绩425 分及以上的考生，将“大学英语六级考试成绩报告单” 拍照或扫描，注明性别、申请学位专业名称、自考本科准考证号及联系电话，</w:t>
      </w:r>
      <w:r>
        <w:fldChar w:fldCharType="begin"/>
      </w:r>
      <w:r>
        <w:instrText xml:space="preserve"> HYPERLINK "mailto:发送到邮箱yuanjiaozikao@sina.com" </w:instrText>
      </w:r>
      <w:r>
        <w:fldChar w:fldCharType="separate"/>
      </w:r>
      <w:r>
        <w:rPr>
          <w:rStyle w:val="8"/>
          <w:rFonts w:hint="eastAsia" w:ascii="华文仿宋" w:hAnsi="华文仿宋" w:eastAsia="华文仿宋"/>
          <w:color w:val="auto"/>
          <w:sz w:val="28"/>
          <w:szCs w:val="28"/>
          <w:u w:val="none"/>
        </w:rPr>
        <w:t>发送到邮箱yuanjiaozikao@sina.com</w:t>
      </w:r>
      <w:r>
        <w:rPr>
          <w:rStyle w:val="8"/>
          <w:rFonts w:hint="eastAsia" w:ascii="华文仿宋" w:hAnsi="华文仿宋" w:eastAsia="华文仿宋"/>
          <w:color w:val="auto"/>
          <w:sz w:val="28"/>
          <w:szCs w:val="28"/>
          <w:u w:val="none"/>
        </w:rPr>
        <w:fldChar w:fldCharType="end"/>
      </w:r>
      <w:r>
        <w:rPr>
          <w:rFonts w:hint="eastAsia" w:ascii="华文仿宋" w:hAnsi="华文仿宋" w:eastAsia="华文仿宋"/>
          <w:sz w:val="28"/>
          <w:szCs w:val="28"/>
        </w:rPr>
        <w:t>。</w:t>
      </w:r>
    </w:p>
    <w:p>
      <w:pPr>
        <w:spacing w:before="156" w:beforeLines="50" w:after="156" w:afterLines="50" w:line="520" w:lineRule="exact"/>
        <w:ind w:firstLine="561" w:firstLineChars="200"/>
        <w:rPr>
          <w:rFonts w:ascii="华文仿宋" w:hAnsi="华文仿宋" w:eastAsia="华文仿宋"/>
          <w:b/>
          <w:sz w:val="28"/>
          <w:szCs w:val="28"/>
        </w:rPr>
      </w:pPr>
      <w:r>
        <w:rPr>
          <w:rFonts w:hint="eastAsia" w:ascii="华文仿宋" w:hAnsi="华文仿宋" w:eastAsia="华文仿宋"/>
          <w:b/>
          <w:sz w:val="28"/>
          <w:szCs w:val="28"/>
        </w:rPr>
        <w:t>二、学位申请基本条件</w:t>
      </w:r>
    </w:p>
    <w:p>
      <w:pPr>
        <w:spacing w:line="52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（一）高自考本科毕业生必须同时满足以下四个条件，才有资格申请学士学位：</w:t>
      </w:r>
    </w:p>
    <w:p>
      <w:pPr>
        <w:spacing w:line="560" w:lineRule="exact"/>
        <w:ind w:left="1" w:firstLine="565" w:firstLineChars="202"/>
        <w:rPr>
          <w:rFonts w:ascii="华文仿宋" w:hAnsi="华文仿宋" w:eastAsia="华文仿宋"/>
          <w:sz w:val="28"/>
          <w:szCs w:val="28"/>
        </w:rPr>
      </w:pPr>
      <w:r>
        <w:rPr>
          <w:rFonts w:hint="eastAsia" w:ascii="华文仿宋" w:hAnsi="华文仿宋" w:eastAsia="华文仿宋"/>
          <w:sz w:val="28"/>
          <w:szCs w:val="28"/>
        </w:rPr>
        <w:t>1.</w:t>
      </w:r>
      <w:r>
        <w:rPr>
          <w:rFonts w:ascii="华文仿宋" w:hAnsi="华文仿宋" w:eastAsia="华文仿宋"/>
          <w:sz w:val="28"/>
          <w:szCs w:val="28"/>
        </w:rPr>
        <w:t xml:space="preserve"> 拥护中国共产党的领导，拥护社会主义制度，遵守法纪；通过本科教学计划规定的政治理论课学习，能够掌握马克思主义的基本理论，并能运用马克思主义的立场、观点和方法分析问题、解决问题，自觉地为社会主义建设服务</w:t>
      </w:r>
      <w:r>
        <w:rPr>
          <w:rFonts w:hint="eastAsia" w:ascii="华文仿宋" w:hAnsi="华文仿宋" w:eastAsia="华文仿宋"/>
          <w:sz w:val="28"/>
          <w:szCs w:val="28"/>
        </w:rPr>
        <w:t>；</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 xml:space="preserve"> </w:t>
      </w:r>
      <w:r>
        <w:rPr>
          <w:rFonts w:hint="eastAsia" w:ascii="华文仿宋" w:hAnsi="华文仿宋" w:eastAsia="华文仿宋"/>
          <w:sz w:val="28"/>
          <w:szCs w:val="28"/>
        </w:rPr>
        <w:t>课程平均成绩在70.00分及以上（一般专业平均成绩不含实践课、加考课及免考课成绩；建筑设计专业、工业设计专业、动画专业需计算实践课程成绩，其中建筑设计专业还需参加专业快题考试且成绩合格），平均分计算至小数点后两位数字；</w:t>
      </w:r>
    </w:p>
    <w:p>
      <w:pPr>
        <w:spacing w:line="560" w:lineRule="exact"/>
        <w:ind w:firstLine="560" w:firstLineChars="200"/>
        <w:rPr>
          <w:rFonts w:hint="eastAsia" w:ascii="华文仿宋" w:hAnsi="华文仿宋" w:eastAsia="华文仿宋"/>
          <w:color w:val="C00000"/>
          <w:sz w:val="28"/>
          <w:szCs w:val="28"/>
        </w:rPr>
      </w:pPr>
      <w:r>
        <w:rPr>
          <w:rFonts w:hint="eastAsia" w:ascii="华文仿宋" w:hAnsi="华文仿宋" w:eastAsia="华文仿宋"/>
          <w:sz w:val="28"/>
          <w:szCs w:val="28"/>
        </w:rPr>
        <w:t>3. 毕业论文（设计）成绩为“良”及以上</w:t>
      </w:r>
      <w:r>
        <w:rPr>
          <w:rFonts w:hint="eastAsia" w:ascii="华文仿宋" w:hAnsi="华文仿宋" w:eastAsia="华文仿宋"/>
          <w:sz w:val="28"/>
          <w:szCs w:val="28"/>
          <w:lang w:eastAsia="zh-CN"/>
        </w:rPr>
        <w:t>；</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4.</w:t>
      </w:r>
      <w:r>
        <w:rPr>
          <w:rFonts w:ascii="华文仿宋" w:hAnsi="华文仿宋" w:eastAsia="华文仿宋"/>
          <w:sz w:val="28"/>
          <w:szCs w:val="28"/>
        </w:rPr>
        <w:t xml:space="preserve"> </w:t>
      </w:r>
      <w:r>
        <w:rPr>
          <w:rFonts w:hint="eastAsia" w:ascii="华文仿宋" w:hAnsi="华文仿宋" w:eastAsia="华文仿宋"/>
          <w:sz w:val="28"/>
          <w:szCs w:val="28"/>
        </w:rPr>
        <w:t>本科在学期间，外语水平满足以下条件之一：</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(1)参加与所学专业考试计划一致的天津市教委统一组织的成人本科学士学位外语水平考试或天津市教委认可的相应级别要求的外国语课程考试且成绩合格；</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(2)参加全国英语等级考试（PETS）三级及以上等级的笔试且成绩合格；</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(3)参加全国大学英语四级考试（CET）成绩425分及以上；</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(4)参加全国大学英语六级考试（CET）成绩425分及以上。</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（二）以上四个条件同时满足，但是有下列情况之一者不能授予学士学位：</w:t>
      </w:r>
    </w:p>
    <w:p>
      <w:pPr>
        <w:spacing w:line="560" w:lineRule="exact"/>
        <w:ind w:left="1" w:firstLine="705" w:firstLineChars="252"/>
        <w:rPr>
          <w:rFonts w:ascii="华文仿宋" w:hAnsi="华文仿宋" w:eastAsia="华文仿宋"/>
          <w:sz w:val="28"/>
          <w:szCs w:val="28"/>
        </w:rPr>
      </w:pPr>
      <w:r>
        <w:rPr>
          <w:rFonts w:hint="eastAsia" w:ascii="华文仿宋" w:hAnsi="华文仿宋" w:eastAsia="华文仿宋"/>
          <w:sz w:val="28"/>
          <w:szCs w:val="28"/>
        </w:rPr>
        <w:t>1.</w:t>
      </w:r>
      <w:r>
        <w:rPr>
          <w:rFonts w:ascii="华文仿宋" w:hAnsi="华文仿宋" w:eastAsia="华文仿宋"/>
          <w:sz w:val="28"/>
          <w:szCs w:val="28"/>
        </w:rPr>
        <w:t xml:space="preserve"> </w:t>
      </w:r>
      <w:r>
        <w:rPr>
          <w:rFonts w:hint="eastAsia" w:ascii="华文仿宋" w:hAnsi="华文仿宋" w:eastAsia="华文仿宋"/>
          <w:sz w:val="28"/>
          <w:szCs w:val="28"/>
        </w:rPr>
        <w:t>有违反四项基本原则的言行或触犯国家法律法规相关规定的；</w:t>
      </w:r>
    </w:p>
    <w:p>
      <w:pPr>
        <w:spacing w:line="560" w:lineRule="exact"/>
        <w:ind w:firstLine="708" w:firstLineChars="253"/>
        <w:rPr>
          <w:rFonts w:ascii="华文仿宋" w:hAnsi="华文仿宋" w:eastAsia="华文仿宋"/>
          <w:sz w:val="28"/>
          <w:szCs w:val="28"/>
        </w:rPr>
      </w:pPr>
      <w:r>
        <w:rPr>
          <w:rFonts w:ascii="华文仿宋" w:hAnsi="华文仿宋" w:eastAsia="华文仿宋"/>
          <w:sz w:val="28"/>
          <w:szCs w:val="28"/>
        </w:rPr>
        <w:t>2</w:t>
      </w:r>
      <w:r>
        <w:rPr>
          <w:rFonts w:hint="eastAsia" w:ascii="华文仿宋" w:hAnsi="华文仿宋" w:eastAsia="华文仿宋"/>
          <w:sz w:val="28"/>
          <w:szCs w:val="28"/>
        </w:rPr>
        <w:t>.</w:t>
      </w:r>
      <w:r>
        <w:rPr>
          <w:rFonts w:ascii="华文仿宋" w:hAnsi="华文仿宋" w:eastAsia="华文仿宋"/>
          <w:sz w:val="28"/>
          <w:szCs w:val="28"/>
        </w:rPr>
        <w:t xml:space="preserve"> </w:t>
      </w:r>
      <w:r>
        <w:rPr>
          <w:rFonts w:hint="eastAsia" w:ascii="华文仿宋" w:hAnsi="华文仿宋" w:eastAsia="华文仿宋"/>
          <w:sz w:val="28"/>
          <w:szCs w:val="28"/>
        </w:rPr>
        <w:t>免考课程超过全部课程三分之一（含三分之一）；</w:t>
      </w:r>
    </w:p>
    <w:p>
      <w:pPr>
        <w:spacing w:line="560" w:lineRule="exact"/>
        <w:ind w:left="1" w:firstLine="705" w:firstLineChars="252"/>
        <w:rPr>
          <w:rFonts w:ascii="华文仿宋" w:hAnsi="华文仿宋" w:eastAsia="华文仿宋"/>
          <w:sz w:val="28"/>
          <w:szCs w:val="28"/>
        </w:rPr>
      </w:pPr>
      <w:r>
        <w:rPr>
          <w:rFonts w:ascii="华文仿宋" w:hAnsi="华文仿宋" w:eastAsia="华文仿宋"/>
          <w:sz w:val="28"/>
          <w:szCs w:val="28"/>
        </w:rPr>
        <w:t>3</w:t>
      </w:r>
      <w:r>
        <w:rPr>
          <w:rFonts w:hint="eastAsia" w:ascii="华文仿宋" w:hAnsi="华文仿宋" w:eastAsia="华文仿宋"/>
          <w:sz w:val="28"/>
          <w:szCs w:val="28"/>
        </w:rPr>
        <w:t>.</w:t>
      </w:r>
      <w:r>
        <w:rPr>
          <w:rFonts w:ascii="华文仿宋" w:hAnsi="华文仿宋" w:eastAsia="华文仿宋"/>
          <w:sz w:val="28"/>
          <w:szCs w:val="28"/>
        </w:rPr>
        <w:t xml:space="preserve"> </w:t>
      </w:r>
      <w:r>
        <w:rPr>
          <w:rFonts w:hint="eastAsia" w:ascii="华文仿宋" w:hAnsi="华文仿宋" w:eastAsia="华文仿宋"/>
          <w:sz w:val="28"/>
          <w:szCs w:val="28"/>
        </w:rPr>
        <w:t>外语水平考试非本科在学期间参加；</w:t>
      </w:r>
    </w:p>
    <w:p>
      <w:pPr>
        <w:spacing w:line="560" w:lineRule="exact"/>
        <w:ind w:left="1" w:firstLine="705" w:firstLineChars="252"/>
        <w:rPr>
          <w:rFonts w:ascii="华文仿宋" w:hAnsi="华文仿宋" w:eastAsia="华文仿宋"/>
          <w:sz w:val="28"/>
          <w:szCs w:val="28"/>
        </w:rPr>
      </w:pPr>
      <w:r>
        <w:rPr>
          <w:rFonts w:ascii="华文仿宋" w:hAnsi="华文仿宋" w:eastAsia="华文仿宋"/>
          <w:sz w:val="28"/>
          <w:szCs w:val="28"/>
        </w:rPr>
        <w:t>4</w:t>
      </w:r>
      <w:r>
        <w:rPr>
          <w:rFonts w:hint="eastAsia" w:ascii="华文仿宋" w:hAnsi="华文仿宋" w:eastAsia="华文仿宋"/>
          <w:sz w:val="28"/>
          <w:szCs w:val="28"/>
        </w:rPr>
        <w:t>.</w:t>
      </w:r>
      <w:r>
        <w:rPr>
          <w:rFonts w:ascii="华文仿宋" w:hAnsi="华文仿宋" w:eastAsia="华文仿宋"/>
          <w:sz w:val="28"/>
          <w:szCs w:val="28"/>
        </w:rPr>
        <w:t xml:space="preserve"> 由于其他原因学校学位评定委员会认为不应授予学士学位的</w:t>
      </w:r>
      <w:r>
        <w:rPr>
          <w:rFonts w:hint="eastAsia" w:ascii="华文仿宋" w:hAnsi="华文仿宋" w:eastAsia="华文仿宋"/>
          <w:sz w:val="28"/>
          <w:szCs w:val="28"/>
        </w:rPr>
        <w:t>。</w:t>
      </w:r>
    </w:p>
    <w:p>
      <w:pPr>
        <w:spacing w:before="156" w:beforeLines="50" w:after="156" w:afterLines="50" w:line="520" w:lineRule="exact"/>
        <w:ind w:firstLine="561" w:firstLineChars="200"/>
        <w:rPr>
          <w:rFonts w:ascii="华文仿宋" w:hAnsi="华文仿宋" w:eastAsia="华文仿宋"/>
          <w:b/>
          <w:sz w:val="28"/>
          <w:szCs w:val="28"/>
        </w:rPr>
      </w:pPr>
      <w:r>
        <w:rPr>
          <w:rFonts w:hint="eastAsia" w:ascii="华文仿宋" w:hAnsi="华文仿宋" w:eastAsia="华文仿宋"/>
          <w:b/>
          <w:sz w:val="28"/>
          <w:szCs w:val="28"/>
        </w:rPr>
        <w:t>三、填表须知</w:t>
      </w:r>
    </w:p>
    <w:p>
      <w:pPr>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1.</w:t>
      </w:r>
      <w:r>
        <w:rPr>
          <w:rFonts w:ascii="华文仿宋" w:hAnsi="华文仿宋" w:eastAsia="华文仿宋"/>
          <w:sz w:val="28"/>
          <w:szCs w:val="28"/>
        </w:rPr>
        <w:t xml:space="preserve"> </w:t>
      </w:r>
      <w:r>
        <w:rPr>
          <w:rFonts w:hint="eastAsia" w:ascii="华文仿宋" w:hAnsi="华文仿宋" w:eastAsia="华文仿宋"/>
          <w:sz w:val="28"/>
          <w:szCs w:val="28"/>
        </w:rPr>
        <w:t>申请学位学校：天津大学。</w:t>
      </w:r>
    </w:p>
    <w:p>
      <w:pPr>
        <w:tabs>
          <w:tab w:val="left" w:pos="360"/>
        </w:tabs>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2.</w:t>
      </w:r>
      <w:r>
        <w:rPr>
          <w:rFonts w:ascii="华文仿宋" w:hAnsi="华文仿宋" w:eastAsia="华文仿宋"/>
          <w:sz w:val="28"/>
          <w:szCs w:val="28"/>
        </w:rPr>
        <w:t xml:space="preserve"> </w:t>
      </w:r>
      <w:r>
        <w:rPr>
          <w:rFonts w:hint="eastAsia" w:ascii="华文仿宋" w:hAnsi="华文仿宋" w:eastAsia="华文仿宋"/>
          <w:sz w:val="28"/>
          <w:szCs w:val="28"/>
        </w:rPr>
        <w:t>日期：二○二</w:t>
      </w:r>
      <w:r>
        <w:rPr>
          <w:rFonts w:hint="eastAsia" w:ascii="华文仿宋" w:hAnsi="华文仿宋" w:eastAsia="华文仿宋"/>
          <w:sz w:val="28"/>
          <w:szCs w:val="28"/>
          <w:lang w:eastAsia="zh-CN"/>
        </w:rPr>
        <w:t>四</w:t>
      </w:r>
      <w:r>
        <w:rPr>
          <w:rFonts w:hint="eastAsia" w:ascii="华文仿宋" w:hAnsi="华文仿宋" w:eastAsia="华文仿宋"/>
          <w:sz w:val="28"/>
          <w:szCs w:val="28"/>
        </w:rPr>
        <w:t>年</w:t>
      </w:r>
      <w:r>
        <w:rPr>
          <w:rFonts w:hint="eastAsia" w:ascii="华文仿宋" w:hAnsi="华文仿宋" w:eastAsia="华文仿宋"/>
          <w:sz w:val="28"/>
          <w:szCs w:val="28"/>
          <w:lang w:eastAsia="zh-CN"/>
        </w:rPr>
        <w:t>三</w:t>
      </w:r>
      <w:r>
        <w:rPr>
          <w:rFonts w:hint="eastAsia" w:ascii="华文仿宋" w:hAnsi="华文仿宋" w:eastAsia="华文仿宋"/>
          <w:sz w:val="28"/>
          <w:szCs w:val="28"/>
        </w:rPr>
        <w:t>月。</w:t>
      </w:r>
    </w:p>
    <w:p>
      <w:pPr>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3.</w:t>
      </w:r>
      <w:r>
        <w:rPr>
          <w:rFonts w:ascii="华文仿宋" w:hAnsi="华文仿宋" w:eastAsia="华文仿宋"/>
          <w:sz w:val="28"/>
          <w:szCs w:val="28"/>
        </w:rPr>
        <w:t xml:space="preserve"> </w:t>
      </w:r>
      <w:r>
        <w:rPr>
          <w:rFonts w:hint="eastAsia" w:ascii="华文仿宋" w:hAnsi="华文仿宋" w:eastAsia="华文仿宋"/>
          <w:sz w:val="28"/>
          <w:szCs w:val="28"/>
        </w:rPr>
        <w:t>学生类别：高自考。</w:t>
      </w:r>
    </w:p>
    <w:p>
      <w:pPr>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4.</w:t>
      </w:r>
      <w:r>
        <w:rPr>
          <w:rFonts w:ascii="华文仿宋" w:hAnsi="华文仿宋" w:eastAsia="华文仿宋"/>
          <w:sz w:val="28"/>
          <w:szCs w:val="28"/>
        </w:rPr>
        <w:t xml:space="preserve"> </w:t>
      </w:r>
      <w:r>
        <w:rPr>
          <w:rFonts w:hint="eastAsia" w:ascii="华文仿宋" w:hAnsi="华文仿宋" w:eastAsia="华文仿宋"/>
          <w:sz w:val="28"/>
          <w:szCs w:val="28"/>
        </w:rPr>
        <w:t>入学年月：本人第一次取得高自考本科准考证时间。高自考准考证号共计12位，第五位和第六位代表年份，第七位代表报考月份（1表示4月份，2表示10月份，3表示1月份，4表示7月份），如：准考证号为“030209400279”，入学时间应为：200907。</w:t>
      </w:r>
    </w:p>
    <w:p>
      <w:pPr>
        <w:tabs>
          <w:tab w:val="left" w:pos="851"/>
        </w:tabs>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5.</w:t>
      </w:r>
      <w:r>
        <w:rPr>
          <w:rFonts w:ascii="华文仿宋" w:hAnsi="华文仿宋" w:eastAsia="华文仿宋"/>
          <w:sz w:val="28"/>
          <w:szCs w:val="28"/>
        </w:rPr>
        <w:t xml:space="preserve"> </w:t>
      </w:r>
      <w:r>
        <w:rPr>
          <w:rFonts w:hint="eastAsia" w:ascii="华文仿宋" w:hAnsi="华文仿宋" w:eastAsia="华文仿宋"/>
          <w:sz w:val="28"/>
          <w:szCs w:val="28"/>
        </w:rPr>
        <w:t>本科毕业时间：高自考本科毕业证书标注时间。</w:t>
      </w:r>
    </w:p>
    <w:p>
      <w:pPr>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6.</w:t>
      </w:r>
      <w:r>
        <w:rPr>
          <w:rFonts w:ascii="华文仿宋" w:hAnsi="华文仿宋" w:eastAsia="华文仿宋"/>
          <w:sz w:val="28"/>
          <w:szCs w:val="28"/>
        </w:rPr>
        <w:t xml:space="preserve"> </w:t>
      </w:r>
      <w:r>
        <w:rPr>
          <w:rFonts w:hint="eastAsia" w:ascii="华文仿宋" w:hAnsi="华文仿宋" w:eastAsia="华文仿宋"/>
          <w:sz w:val="28"/>
          <w:szCs w:val="28"/>
        </w:rPr>
        <w:t>本科毕业学校名称：天津大学。</w:t>
      </w:r>
    </w:p>
    <w:p>
      <w:pPr>
        <w:tabs>
          <w:tab w:val="left" w:pos="709"/>
        </w:tabs>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7.</w:t>
      </w:r>
      <w:r>
        <w:rPr>
          <w:rFonts w:ascii="华文仿宋" w:hAnsi="华文仿宋" w:eastAsia="华文仿宋"/>
          <w:sz w:val="28"/>
          <w:szCs w:val="28"/>
        </w:rPr>
        <w:t xml:space="preserve"> </w:t>
      </w:r>
      <w:r>
        <w:rPr>
          <w:rFonts w:hint="eastAsia" w:ascii="华文仿宋" w:hAnsi="华文仿宋" w:eastAsia="华文仿宋"/>
          <w:sz w:val="28"/>
          <w:szCs w:val="28"/>
        </w:rPr>
        <w:t>学科门类：填写专业后自动生成。</w:t>
      </w:r>
    </w:p>
    <w:p>
      <w:pPr>
        <w:spacing w:line="520" w:lineRule="exact"/>
        <w:ind w:firstLine="700" w:firstLineChars="250"/>
        <w:rPr>
          <w:rFonts w:ascii="华文仿宋" w:hAnsi="华文仿宋" w:eastAsia="华文仿宋"/>
          <w:sz w:val="28"/>
          <w:szCs w:val="28"/>
        </w:rPr>
      </w:pPr>
      <w:r>
        <w:rPr>
          <w:rFonts w:hint="eastAsia" w:ascii="华文仿宋" w:hAnsi="华文仿宋" w:eastAsia="华文仿宋"/>
          <w:sz w:val="28"/>
          <w:szCs w:val="28"/>
        </w:rPr>
        <w:t>8.</w:t>
      </w:r>
      <w:r>
        <w:rPr>
          <w:rFonts w:ascii="华文仿宋" w:hAnsi="华文仿宋" w:eastAsia="华文仿宋"/>
          <w:sz w:val="28"/>
          <w:szCs w:val="28"/>
        </w:rPr>
        <w:t xml:space="preserve"> </w:t>
      </w:r>
      <w:r>
        <w:rPr>
          <w:rFonts w:hint="eastAsia" w:ascii="华文仿宋" w:hAnsi="华文仿宋" w:eastAsia="华文仿宋"/>
          <w:sz w:val="28"/>
          <w:szCs w:val="28"/>
        </w:rPr>
        <w:t>学习成绩单：</w:t>
      </w:r>
      <w:r>
        <w:rPr>
          <w:rFonts w:hint="eastAsia" w:ascii="华文仿宋" w:hAnsi="华文仿宋" w:eastAsia="华文仿宋"/>
          <w:b/>
          <w:sz w:val="28"/>
          <w:szCs w:val="28"/>
          <w:u w:val="single"/>
        </w:rPr>
        <w:t>填写顺序与《天津市高等教育自学考试毕业生审核登记表》（《登记表》）一致</w:t>
      </w:r>
      <w:r>
        <w:rPr>
          <w:rFonts w:hint="eastAsia" w:ascii="华文仿宋" w:hAnsi="华文仿宋" w:eastAsia="华文仿宋"/>
          <w:sz w:val="28"/>
          <w:szCs w:val="28"/>
        </w:rPr>
        <w:t>。一般专业只填写《登记表》中笔试课程成绩,不填写加考、免考、实践课成绩；建筑设计、工业设计及动画专业除填写笔试课成绩外，还须填写实践课成绩；毕业论文成绩均不填。学时=学分×18。</w:t>
      </w:r>
    </w:p>
    <w:p>
      <w:pPr>
        <w:tabs>
          <w:tab w:val="left" w:pos="709"/>
        </w:tabs>
        <w:spacing w:line="520" w:lineRule="exact"/>
        <w:ind w:left="1"/>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9.</w:t>
      </w:r>
      <w:r>
        <w:rPr>
          <w:rFonts w:ascii="华文仿宋" w:hAnsi="华文仿宋" w:eastAsia="华文仿宋"/>
          <w:sz w:val="28"/>
          <w:szCs w:val="28"/>
        </w:rPr>
        <w:t xml:space="preserve"> </w:t>
      </w:r>
      <w:r>
        <w:rPr>
          <w:rFonts w:hint="eastAsia" w:ascii="华文仿宋" w:hAnsi="华文仿宋" w:eastAsia="华文仿宋"/>
          <w:sz w:val="28"/>
          <w:szCs w:val="28"/>
        </w:rPr>
        <w:t>外语统考合格证书编号：不用填写此项。</w:t>
      </w:r>
    </w:p>
    <w:p>
      <w:pPr>
        <w:tabs>
          <w:tab w:val="left" w:pos="709"/>
        </w:tabs>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10.</w:t>
      </w:r>
      <w:r>
        <w:rPr>
          <w:rFonts w:ascii="华文仿宋" w:hAnsi="华文仿宋" w:eastAsia="华文仿宋"/>
          <w:sz w:val="28"/>
          <w:szCs w:val="28"/>
        </w:rPr>
        <w:t xml:space="preserve"> </w:t>
      </w:r>
      <w:r>
        <w:rPr>
          <w:rFonts w:hint="eastAsia" w:ascii="华文仿宋" w:hAnsi="华文仿宋" w:eastAsia="华文仿宋"/>
          <w:sz w:val="28"/>
          <w:szCs w:val="28"/>
        </w:rPr>
        <w:t>成绩登录人签字：打印《申请表》后用黑色签字笔亲自签写申请人姓名。</w:t>
      </w:r>
    </w:p>
    <w:p>
      <w:pPr>
        <w:spacing w:line="520" w:lineRule="exact"/>
        <w:ind w:left="720" w:hanging="719" w:hangingChars="257"/>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11．成绩审核人签字：请不要填写。</w:t>
      </w:r>
    </w:p>
    <w:p>
      <w:pPr>
        <w:spacing w:line="520" w:lineRule="exact"/>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12. 申请表第五页（主干课程考试成绩）：仅建筑设计（本）专业的考生填写此页，其他专业考生一律不用填写。</w:t>
      </w:r>
    </w:p>
    <w:p>
      <w:pPr>
        <w:tabs>
          <w:tab w:val="left" w:pos="426"/>
        </w:tabs>
        <w:spacing w:line="520" w:lineRule="exact"/>
        <w:ind w:left="840" w:hanging="840" w:hangingChars="300"/>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13.</w:t>
      </w:r>
      <w:r>
        <w:rPr>
          <w:rFonts w:ascii="华文仿宋" w:hAnsi="华文仿宋" w:eastAsia="华文仿宋"/>
          <w:sz w:val="28"/>
          <w:szCs w:val="28"/>
        </w:rPr>
        <w:t xml:space="preserve"> </w:t>
      </w:r>
      <w:r>
        <w:rPr>
          <w:rFonts w:hint="eastAsia" w:ascii="华文仿宋" w:hAnsi="华文仿宋" w:eastAsia="华文仿宋"/>
          <w:sz w:val="28"/>
          <w:szCs w:val="28"/>
        </w:rPr>
        <w:t>上传电子版照片大小在10kb以内。</w:t>
      </w:r>
    </w:p>
    <w:p>
      <w:pPr>
        <w:spacing w:line="520" w:lineRule="exact"/>
        <w:ind w:firstLine="561" w:firstLineChars="200"/>
        <w:rPr>
          <w:rFonts w:ascii="华文仿宋" w:hAnsi="华文仿宋" w:eastAsia="华文仿宋"/>
          <w:b/>
          <w:sz w:val="28"/>
          <w:szCs w:val="28"/>
        </w:rPr>
      </w:pPr>
      <w:r>
        <w:rPr>
          <w:rFonts w:hint="eastAsia" w:ascii="华文仿宋" w:hAnsi="华文仿宋" w:eastAsia="华文仿宋"/>
          <w:b/>
          <w:sz w:val="28"/>
          <w:szCs w:val="28"/>
        </w:rPr>
        <w:t>四、学位申请提交材料</w:t>
      </w:r>
      <w:r>
        <w:rPr>
          <w:rFonts w:hint="eastAsia" w:ascii="华文仿宋" w:hAnsi="华文仿宋" w:eastAsia="华文仿宋"/>
          <w:sz w:val="28"/>
          <w:szCs w:val="28"/>
        </w:rPr>
        <w:t>（具体时间、地点、方式另行通知）</w:t>
      </w:r>
    </w:p>
    <w:p>
      <w:pPr>
        <w:tabs>
          <w:tab w:val="left" w:pos="567"/>
          <w:tab w:val="left" w:pos="709"/>
        </w:tabs>
        <w:spacing w:line="520" w:lineRule="exact"/>
        <w:ind w:left="899" w:hanging="898" w:hangingChars="321"/>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1.《申请表》一份，</w:t>
      </w:r>
      <w:r>
        <w:rPr>
          <w:rFonts w:hint="eastAsia" w:ascii="华文仿宋" w:hAnsi="华文仿宋" w:eastAsia="华文仿宋"/>
          <w:b/>
          <w:sz w:val="28"/>
          <w:szCs w:val="28"/>
          <w:u w:val="single"/>
        </w:rPr>
        <w:t>正反面</w:t>
      </w:r>
      <w:r>
        <w:rPr>
          <w:rFonts w:hint="eastAsia" w:ascii="华文仿宋" w:hAnsi="华文仿宋" w:eastAsia="华文仿宋"/>
          <w:sz w:val="28"/>
          <w:szCs w:val="28"/>
        </w:rPr>
        <w:t>打印,沿</w:t>
      </w:r>
      <w:r>
        <w:rPr>
          <w:rFonts w:hint="eastAsia" w:ascii="华文仿宋" w:hAnsi="华文仿宋" w:eastAsia="华文仿宋"/>
          <w:b/>
          <w:sz w:val="28"/>
          <w:szCs w:val="28"/>
        </w:rPr>
        <w:t>左侧</w:t>
      </w:r>
      <w:r>
        <w:rPr>
          <w:rFonts w:hint="eastAsia" w:ascii="华文仿宋" w:hAnsi="华文仿宋" w:eastAsia="华文仿宋"/>
          <w:sz w:val="28"/>
          <w:szCs w:val="28"/>
        </w:rPr>
        <w:t>装订；</w:t>
      </w:r>
    </w:p>
    <w:p>
      <w:pPr>
        <w:spacing w:line="520" w:lineRule="exact"/>
        <w:ind w:left="420" w:leftChars="200" w:firstLine="145" w:firstLineChars="52"/>
        <w:rPr>
          <w:rFonts w:ascii="华文仿宋" w:hAnsi="华文仿宋" w:eastAsia="华文仿宋"/>
          <w:sz w:val="28"/>
          <w:szCs w:val="28"/>
        </w:rPr>
      </w:pPr>
      <w:r>
        <w:rPr>
          <w:rFonts w:hint="eastAsia" w:ascii="华文仿宋" w:hAnsi="华文仿宋" w:eastAsia="华文仿宋"/>
          <w:sz w:val="28"/>
          <w:szCs w:val="28"/>
        </w:rPr>
        <w:t>2.《天津市高等教育自学考试毕业生审核登记表》（正反面）复印件一份；</w:t>
      </w:r>
    </w:p>
    <w:p>
      <w:pPr>
        <w:spacing w:line="520" w:lineRule="exact"/>
        <w:ind w:left="899" w:hanging="898" w:hangingChars="321"/>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3.</w:t>
      </w:r>
      <w:r>
        <w:rPr>
          <w:rFonts w:ascii="华文仿宋" w:hAnsi="华文仿宋" w:eastAsia="华文仿宋"/>
          <w:sz w:val="28"/>
          <w:szCs w:val="28"/>
        </w:rPr>
        <w:t xml:space="preserve"> </w:t>
      </w:r>
      <w:r>
        <w:rPr>
          <w:rFonts w:hint="eastAsia" w:ascii="华文仿宋" w:hAnsi="华文仿宋" w:eastAsia="华文仿宋"/>
          <w:sz w:val="28"/>
          <w:szCs w:val="28"/>
        </w:rPr>
        <w:t>毕业证书（正反面）复印件一份</w:t>
      </w:r>
      <w:r>
        <w:rPr>
          <w:rFonts w:ascii="华文仿宋" w:hAnsi="华文仿宋" w:eastAsia="华文仿宋" w:cs="华文仿宋"/>
          <w:sz w:val="28"/>
          <w:szCs w:val="28"/>
        </w:rPr>
        <w:t>或《教育部学历证书电子注册备案表》（学信网查询</w:t>
      </w:r>
      <w:r>
        <w:rPr>
          <w:rFonts w:ascii="宋体" w:hAnsi="宋体" w:eastAsia="宋体" w:cs="宋体"/>
          <w:sz w:val="24"/>
          <w:szCs w:val="24"/>
        </w:rPr>
        <w:fldChar w:fldCharType="begin"/>
      </w:r>
      <w:r>
        <w:rPr>
          <w:rFonts w:ascii="宋体" w:hAnsi="宋体" w:eastAsia="宋体" w:cs="宋体"/>
          <w:sz w:val="24"/>
          <w:szCs w:val="24"/>
        </w:rPr>
        <w:instrText xml:space="preserve"> HYPERLINK "http://www.chsi.com.cn/" </w:instrText>
      </w:r>
      <w:r>
        <w:rPr>
          <w:rFonts w:ascii="宋体" w:hAnsi="宋体" w:eastAsia="宋体" w:cs="宋体"/>
          <w:sz w:val="24"/>
          <w:szCs w:val="24"/>
        </w:rPr>
        <w:fldChar w:fldCharType="separate"/>
      </w:r>
      <w:r>
        <w:rPr>
          <w:rStyle w:val="8"/>
          <w:rFonts w:ascii="宋体" w:hAnsi="宋体" w:eastAsia="宋体" w:cs="宋体"/>
          <w:sz w:val="24"/>
          <w:szCs w:val="24"/>
        </w:rPr>
        <w:t>http://www.chsi.com.cn/</w:t>
      </w:r>
      <w:r>
        <w:rPr>
          <w:rFonts w:ascii="宋体" w:hAnsi="宋体" w:eastAsia="宋体" w:cs="宋体"/>
          <w:sz w:val="24"/>
          <w:szCs w:val="24"/>
        </w:rPr>
        <w:fldChar w:fldCharType="end"/>
      </w:r>
      <w:r>
        <w:rPr>
          <w:rFonts w:ascii="华文仿宋" w:hAnsi="华文仿宋" w:eastAsia="华文仿宋" w:cs="华文仿宋"/>
          <w:sz w:val="28"/>
          <w:szCs w:val="28"/>
        </w:rPr>
        <w:t>）复印件一份</w:t>
      </w:r>
      <w:r>
        <w:rPr>
          <w:rFonts w:hint="eastAsia" w:ascii="华文仿宋" w:hAnsi="华文仿宋" w:eastAsia="华文仿宋"/>
          <w:sz w:val="28"/>
          <w:szCs w:val="28"/>
        </w:rPr>
        <w:t>；</w:t>
      </w:r>
    </w:p>
    <w:p>
      <w:pPr>
        <w:spacing w:line="520" w:lineRule="exact"/>
        <w:ind w:left="899" w:hanging="898" w:hangingChars="321"/>
        <w:rPr>
          <w:rFonts w:hint="eastAsia" w:ascii="华文仿宋" w:hAnsi="华文仿宋" w:eastAsia="仿宋"/>
          <w:sz w:val="28"/>
          <w:szCs w:val="28"/>
          <w:lang w:eastAsia="zh-CN"/>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4.</w:t>
      </w:r>
      <w:r>
        <w:rPr>
          <w:rFonts w:ascii="华文仿宋" w:hAnsi="华文仿宋" w:eastAsia="华文仿宋"/>
          <w:sz w:val="28"/>
          <w:szCs w:val="28"/>
        </w:rPr>
        <w:t xml:space="preserve"> </w:t>
      </w:r>
      <w:r>
        <w:rPr>
          <w:rFonts w:hint="eastAsia" w:ascii="华文仿宋" w:hAnsi="华文仿宋" w:eastAsia="华文仿宋"/>
          <w:sz w:val="28"/>
          <w:szCs w:val="28"/>
        </w:rPr>
        <w:t>身份证（正反面）复印件一份</w:t>
      </w:r>
      <w:r>
        <w:rPr>
          <w:rFonts w:hint="eastAsia" w:ascii="华文仿宋" w:hAnsi="华文仿宋" w:eastAsia="华文仿宋"/>
          <w:sz w:val="28"/>
          <w:szCs w:val="28"/>
          <w:lang w:eastAsia="zh-CN"/>
        </w:rPr>
        <w:t>，</w:t>
      </w:r>
      <w:r>
        <w:rPr>
          <w:rFonts w:hint="eastAsia" w:ascii="仿宋" w:hAnsi="仿宋" w:eastAsia="仿宋"/>
          <w:sz w:val="28"/>
          <w:szCs w:val="28"/>
        </w:rPr>
        <w:t>注明“与原件一致”并签名</w:t>
      </w:r>
      <w:r>
        <w:rPr>
          <w:rFonts w:hint="eastAsia" w:ascii="仿宋" w:hAnsi="仿宋" w:eastAsia="仿宋"/>
          <w:sz w:val="28"/>
          <w:szCs w:val="28"/>
          <w:lang w:eastAsia="zh-CN"/>
        </w:rPr>
        <w:t>；</w:t>
      </w:r>
    </w:p>
    <w:p>
      <w:pPr>
        <w:spacing w:line="520" w:lineRule="exact"/>
        <w:ind w:left="1319" w:hanging="1318" w:hangingChars="471"/>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 5.</w:t>
      </w:r>
      <w:r>
        <w:rPr>
          <w:rFonts w:ascii="华文仿宋" w:hAnsi="华文仿宋" w:eastAsia="华文仿宋"/>
          <w:sz w:val="28"/>
          <w:szCs w:val="28"/>
        </w:rPr>
        <w:t xml:space="preserve"> </w:t>
      </w:r>
      <w:r>
        <w:rPr>
          <w:rFonts w:hint="eastAsia" w:ascii="华文仿宋" w:hAnsi="华文仿宋" w:eastAsia="华文仿宋"/>
          <w:sz w:val="28"/>
          <w:szCs w:val="28"/>
        </w:rPr>
        <w:t>外语材料：</w:t>
      </w:r>
    </w:p>
    <w:p>
      <w:pPr>
        <w:spacing w:line="52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(1)参加学位外语考试的考生，不需提供证书复印件；</w:t>
      </w:r>
    </w:p>
    <w:p>
      <w:pPr>
        <w:spacing w:line="520" w:lineRule="exact"/>
        <w:ind w:firstLine="560" w:firstLineChars="200"/>
        <w:rPr>
          <w:rFonts w:ascii="华文仿宋" w:hAnsi="华文仿宋" w:eastAsia="华文仿宋"/>
          <w:sz w:val="28"/>
          <w:szCs w:val="28"/>
        </w:rPr>
      </w:pPr>
      <w:r>
        <w:rPr>
          <w:rFonts w:ascii="华文仿宋" w:hAnsi="华文仿宋" w:eastAsia="华文仿宋"/>
          <w:sz w:val="28"/>
          <w:szCs w:val="28"/>
        </w:rPr>
        <w:t>(2)</w:t>
      </w:r>
      <w:r>
        <w:rPr>
          <w:rFonts w:hint="eastAsia" w:ascii="华文仿宋" w:hAnsi="华文仿宋" w:eastAsia="华文仿宋"/>
          <w:sz w:val="28"/>
          <w:szCs w:val="28"/>
        </w:rPr>
        <w:t>参加全国英语等级考试（PETS）三级及以上等级的笔试且成绩合格的考生，交“全国英语等级考试成绩通知单”复印件一份；</w:t>
      </w:r>
    </w:p>
    <w:p>
      <w:pPr>
        <w:spacing w:line="52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(3)参加全国大学英语四级考试（CET）成绩425分及以上的考生，交“大学英语四级考试成绩报告单”复印件一份；</w:t>
      </w:r>
    </w:p>
    <w:p>
      <w:pPr>
        <w:spacing w:line="52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(4)参加全国大学英语六级考试（CET）成绩425分及以上的考生，交“大学英语六级考试成绩报告单”复印件一份；</w:t>
      </w:r>
    </w:p>
    <w:p>
      <w:pPr>
        <w:tabs>
          <w:tab w:val="left" w:pos="426"/>
        </w:tabs>
        <w:spacing w:line="520" w:lineRule="exact"/>
        <w:ind w:left="0" w:leftChars="0" w:firstLine="420" w:firstLineChars="150"/>
        <w:rPr>
          <w:rStyle w:val="15"/>
          <w:rFonts w:ascii="华文仿宋" w:hAnsi="华文仿宋" w:eastAsia="华文仿宋"/>
          <w:i w:val="0"/>
          <w:iCs w:val="0"/>
          <w:color w:val="auto"/>
          <w:sz w:val="28"/>
          <w:szCs w:val="28"/>
        </w:rPr>
      </w:pPr>
      <w:r>
        <w:rPr>
          <w:rFonts w:hint="eastAsia" w:ascii="华文仿宋" w:hAnsi="华文仿宋" w:eastAsia="华文仿宋"/>
          <w:sz w:val="28"/>
          <w:szCs w:val="28"/>
        </w:rPr>
        <w:t xml:space="preserve">  6.</w:t>
      </w:r>
      <w:r>
        <w:rPr>
          <w:rFonts w:ascii="华文仿宋" w:hAnsi="华文仿宋" w:eastAsia="华文仿宋"/>
          <w:sz w:val="28"/>
          <w:szCs w:val="28"/>
        </w:rPr>
        <w:t xml:space="preserve"> </w:t>
      </w:r>
      <w:r>
        <w:rPr>
          <w:rFonts w:hint="eastAsia" w:ascii="华文仿宋" w:hAnsi="华文仿宋" w:eastAsia="华文仿宋"/>
          <w:sz w:val="28"/>
          <w:szCs w:val="28"/>
        </w:rPr>
        <w:t>近期免冠证件照4张（一寸、二寸彩照各</w:t>
      </w:r>
      <w:r>
        <w:rPr>
          <w:rFonts w:ascii="华文仿宋" w:hAnsi="华文仿宋" w:eastAsia="华文仿宋"/>
          <w:sz w:val="28"/>
          <w:szCs w:val="28"/>
        </w:rPr>
        <w:t>2</w:t>
      </w:r>
      <w:r>
        <w:rPr>
          <w:rFonts w:hint="eastAsia" w:ascii="华文仿宋" w:hAnsi="华文仿宋" w:eastAsia="华文仿宋"/>
          <w:sz w:val="28"/>
          <w:szCs w:val="28"/>
        </w:rPr>
        <w:t>张），照片背面写上姓名、专业、身份证号，其中1张一寸照片贴在《申请表》上，另外1张一寸和2张二寸照片上交。</w:t>
      </w:r>
    </w:p>
    <w:p>
      <w:pPr>
        <w:spacing w:before="156" w:beforeLines="50" w:after="156" w:afterLines="50"/>
        <w:ind w:left="210" w:leftChars="100" w:firstLine="280" w:firstLineChars="100"/>
        <w:rPr>
          <w:rFonts w:ascii="华文仿宋" w:hAnsi="华文仿宋" w:eastAsia="华文仿宋" w:cstheme="minorBidi"/>
          <w:i/>
          <w:iCs/>
          <w:sz w:val="28"/>
          <w:szCs w:val="28"/>
        </w:rPr>
      </w:pPr>
      <w:r>
        <w:rPr>
          <w:rFonts w:hint="eastAsia" w:ascii="华文仿宋" w:hAnsi="华文仿宋" w:eastAsia="华文仿宋" w:cstheme="minorBidi"/>
          <w:sz w:val="28"/>
          <w:szCs w:val="28"/>
        </w:rPr>
        <w:t>照片采集具体要求如下：</w:t>
      </w:r>
      <w:r>
        <w:rPr>
          <w:rFonts w:ascii="华文仿宋" w:hAnsi="华文仿宋" w:eastAsia="华文仿宋" w:cstheme="minorBidi"/>
          <w:i/>
          <w:iCs/>
          <w:sz w:val="28"/>
          <w:szCs w:val="28"/>
        </w:rPr>
        <w:t xml:space="preserve"> </w:t>
      </w:r>
    </w:p>
    <w:p>
      <w:pPr>
        <w:ind w:firstLine="560" w:firstLineChars="200"/>
        <w:jc w:val="left"/>
        <w:rPr>
          <w:rFonts w:ascii="华文仿宋" w:hAnsi="华文仿宋" w:eastAsia="华文仿宋" w:cstheme="minorBidi"/>
          <w:sz w:val="28"/>
          <w:szCs w:val="28"/>
        </w:rPr>
      </w:pPr>
      <w:r>
        <w:rPr>
          <w:rFonts w:hint="eastAsia" w:ascii="华文仿宋" w:hAnsi="华文仿宋" w:eastAsia="华文仿宋"/>
          <w:sz w:val="28"/>
          <w:szCs w:val="28"/>
        </w:rPr>
        <w:t>(</w:t>
      </w:r>
      <w:r>
        <w:rPr>
          <w:rFonts w:ascii="华文仿宋" w:hAnsi="华文仿宋" w:eastAsia="华文仿宋"/>
          <w:sz w:val="28"/>
          <w:szCs w:val="28"/>
        </w:rPr>
        <w:t>1)</w:t>
      </w:r>
      <w:r>
        <w:rPr>
          <w:rFonts w:hint="eastAsia" w:ascii="华文仿宋" w:hAnsi="华文仿宋" w:eastAsia="华文仿宋"/>
          <w:sz w:val="28"/>
          <w:szCs w:val="28"/>
        </w:rPr>
        <w:t>纸</w:t>
      </w:r>
      <w:r>
        <w:rPr>
          <w:rFonts w:hint="eastAsia" w:ascii="华文仿宋" w:hAnsi="华文仿宋" w:eastAsia="华文仿宋" w:cstheme="minorBidi"/>
          <w:sz w:val="28"/>
          <w:szCs w:val="28"/>
        </w:rPr>
        <w:t>质版照片与电子版照片应为同一底版。照片要求近期正面免冠彩色半身照，穿浅色系上衣、背景为单一蓝色，拍摄时请保持坐姿端正，头部正直，由数码相机拍摄；</w:t>
      </w:r>
    </w:p>
    <w:p>
      <w:pPr>
        <w:ind w:firstLine="560" w:firstLineChars="200"/>
        <w:jc w:val="left"/>
        <w:rPr>
          <w:rFonts w:ascii="华文仿宋" w:hAnsi="华文仿宋" w:eastAsia="华文仿宋" w:cstheme="minorBidi"/>
          <w:sz w:val="28"/>
          <w:szCs w:val="28"/>
        </w:rPr>
      </w:pPr>
      <w:r>
        <w:rPr>
          <w:rFonts w:hint="eastAsia" w:ascii="华文仿宋" w:hAnsi="华文仿宋" w:eastAsia="华文仿宋" w:cstheme="minorBidi"/>
          <w:sz w:val="28"/>
          <w:szCs w:val="28"/>
        </w:rPr>
        <w:t>(</w:t>
      </w:r>
      <w:r>
        <w:rPr>
          <w:rFonts w:ascii="华文仿宋" w:hAnsi="华文仿宋" w:eastAsia="华文仿宋" w:cstheme="minorBidi"/>
          <w:sz w:val="28"/>
          <w:szCs w:val="28"/>
        </w:rPr>
        <w:t>2)</w:t>
      </w:r>
      <w:r>
        <w:rPr>
          <w:rFonts w:hint="eastAsia" w:ascii="华文仿宋" w:hAnsi="华文仿宋" w:eastAsia="华文仿宋" w:cstheme="minorBidi"/>
          <w:sz w:val="28"/>
          <w:szCs w:val="28"/>
        </w:rPr>
        <w:t>电子版照片要求：jpg格式文件、150*210像素、10k以内，并将电子图像的文件名以身份证号命名；</w:t>
      </w:r>
    </w:p>
    <w:p>
      <w:pPr>
        <w:ind w:firstLine="560" w:firstLineChars="200"/>
        <w:jc w:val="left"/>
        <w:rPr>
          <w:rFonts w:ascii="华文仿宋" w:hAnsi="华文仿宋" w:eastAsia="华文仿宋" w:cstheme="minorBidi"/>
          <w:sz w:val="28"/>
          <w:szCs w:val="28"/>
        </w:rPr>
      </w:pPr>
      <w:r>
        <w:rPr>
          <w:rFonts w:hint="eastAsia" w:ascii="华文仿宋" w:hAnsi="华文仿宋" w:eastAsia="华文仿宋" w:cstheme="minorBidi"/>
          <w:sz w:val="28"/>
          <w:szCs w:val="28"/>
        </w:rPr>
        <w:t>(</w:t>
      </w:r>
      <w:r>
        <w:rPr>
          <w:rFonts w:ascii="华文仿宋" w:hAnsi="华文仿宋" w:eastAsia="华文仿宋" w:cstheme="minorBidi"/>
          <w:sz w:val="28"/>
          <w:szCs w:val="28"/>
        </w:rPr>
        <w:t>3)</w:t>
      </w:r>
      <w:r>
        <w:rPr>
          <w:rFonts w:hint="eastAsia" w:ascii="华文仿宋" w:hAnsi="华文仿宋" w:eastAsia="华文仿宋" w:cstheme="minorBidi"/>
          <w:sz w:val="28"/>
          <w:szCs w:val="28"/>
        </w:rPr>
        <w:t>成像区全部面积48mm x 33mm；头部宽度21mm-24mm,头部长度28mm-33mm(头部左右居中、上空1/10)；</w:t>
      </w:r>
    </w:p>
    <w:p>
      <w:pPr>
        <w:ind w:firstLine="560" w:firstLineChars="200"/>
        <w:jc w:val="left"/>
        <w:rPr>
          <w:rFonts w:ascii="华文仿宋" w:hAnsi="华文仿宋" w:eastAsia="华文仿宋" w:cstheme="minorBidi"/>
          <w:sz w:val="28"/>
          <w:szCs w:val="28"/>
        </w:rPr>
      </w:pPr>
      <w:r>
        <w:rPr>
          <w:rFonts w:hint="eastAsia" w:ascii="华文仿宋" w:hAnsi="华文仿宋" w:eastAsia="华文仿宋" w:cstheme="minorBidi"/>
          <w:sz w:val="28"/>
          <w:szCs w:val="28"/>
        </w:rPr>
        <w:t>(</w:t>
      </w:r>
      <w:r>
        <w:rPr>
          <w:rFonts w:ascii="华文仿宋" w:hAnsi="华文仿宋" w:eastAsia="华文仿宋" w:cstheme="minorBidi"/>
          <w:sz w:val="28"/>
          <w:szCs w:val="28"/>
        </w:rPr>
        <w:t>4)</w:t>
      </w:r>
      <w:r>
        <w:rPr>
          <w:rFonts w:hint="eastAsia" w:ascii="华文仿宋" w:hAnsi="华文仿宋" w:eastAsia="华文仿宋" w:cstheme="minorBidi"/>
          <w:sz w:val="28"/>
          <w:szCs w:val="28"/>
        </w:rPr>
        <w:t>拍摄时请穿着有领服装，不可穿着衣领过高遮掩下额或衣领过低裸露肩、胸的服装；应露出额头，双耳；</w:t>
      </w:r>
    </w:p>
    <w:p>
      <w:pPr>
        <w:ind w:firstLine="560" w:firstLineChars="200"/>
        <w:jc w:val="left"/>
        <w:rPr>
          <w:rFonts w:ascii="华文仿宋" w:hAnsi="华文仿宋" w:eastAsia="华文仿宋" w:cstheme="minorBidi"/>
          <w:sz w:val="28"/>
          <w:szCs w:val="28"/>
        </w:rPr>
      </w:pPr>
      <w:r>
        <w:rPr>
          <w:rFonts w:hint="eastAsia" w:ascii="华文仿宋" w:hAnsi="华文仿宋" w:eastAsia="华文仿宋" w:cstheme="minorBidi"/>
          <w:sz w:val="28"/>
          <w:szCs w:val="28"/>
        </w:rPr>
        <w:t>(</w:t>
      </w:r>
      <w:r>
        <w:rPr>
          <w:rFonts w:ascii="华文仿宋" w:hAnsi="华文仿宋" w:eastAsia="华文仿宋" w:cstheme="minorBidi"/>
          <w:sz w:val="28"/>
          <w:szCs w:val="28"/>
        </w:rPr>
        <w:t>5)</w:t>
      </w:r>
      <w:r>
        <w:rPr>
          <w:rFonts w:hint="eastAsia" w:ascii="华文仿宋" w:hAnsi="华文仿宋" w:eastAsia="华文仿宋" w:cstheme="minorBidi"/>
          <w:sz w:val="28"/>
          <w:szCs w:val="28"/>
        </w:rPr>
        <w:t>拍摄时保持面部洁净，禁止浓妆，为保持本人原貌请不要佩戴各种首饰；</w:t>
      </w:r>
    </w:p>
    <w:p>
      <w:pPr>
        <w:ind w:left="1" w:firstLine="523" w:firstLineChars="187"/>
        <w:jc w:val="left"/>
        <w:rPr>
          <w:rFonts w:ascii="华文仿宋" w:hAnsi="华文仿宋" w:eastAsia="华文仿宋" w:cstheme="minorBidi"/>
          <w:sz w:val="28"/>
          <w:szCs w:val="28"/>
        </w:rPr>
      </w:pPr>
      <w:r>
        <w:rPr>
          <w:rFonts w:hint="eastAsia" w:ascii="华文仿宋" w:hAnsi="华文仿宋" w:eastAsia="华文仿宋" w:cstheme="minorBidi"/>
          <w:sz w:val="28"/>
          <w:szCs w:val="28"/>
        </w:rPr>
        <w:t>(</w:t>
      </w:r>
      <w:r>
        <w:rPr>
          <w:rFonts w:ascii="华文仿宋" w:hAnsi="华文仿宋" w:eastAsia="华文仿宋" w:cstheme="minorBidi"/>
          <w:sz w:val="28"/>
          <w:szCs w:val="28"/>
        </w:rPr>
        <w:t>6)</w:t>
      </w:r>
      <w:r>
        <w:rPr>
          <w:rFonts w:hint="eastAsia" w:ascii="华文仿宋" w:hAnsi="华文仿宋" w:eastAsia="华文仿宋" w:cstheme="minorBidi"/>
          <w:sz w:val="28"/>
          <w:szCs w:val="28"/>
        </w:rPr>
        <w:t>拍摄时因眼镜片有反光现象，长期戴眼镜的同学在拍照时请佩戴拍摄点提供或自带的无镜片眼镜框。</w:t>
      </w:r>
    </w:p>
    <w:p>
      <w:pPr>
        <w:widowControl/>
        <w:spacing w:before="156" w:beforeLines="50" w:after="156" w:afterLines="50" w:line="555" w:lineRule="atLeast"/>
        <w:ind w:firstLine="561" w:firstLineChars="200"/>
        <w:jc w:val="left"/>
        <w:rPr>
          <w:rFonts w:ascii="华文仿宋" w:hAnsi="华文仿宋" w:eastAsia="华文仿宋" w:cs="宋体"/>
          <w:b/>
          <w:bCs/>
          <w:kern w:val="0"/>
          <w:sz w:val="28"/>
          <w:szCs w:val="28"/>
        </w:rPr>
      </w:pPr>
      <w:r>
        <w:rPr>
          <w:rFonts w:hint="eastAsia" w:ascii="华文仿宋" w:hAnsi="华文仿宋" w:eastAsia="华文仿宋" w:cs="宋体"/>
          <w:b/>
          <w:bCs/>
          <w:kern w:val="0"/>
          <w:sz w:val="28"/>
          <w:szCs w:val="28"/>
        </w:rPr>
        <w:t>五、注意事项及其他</w:t>
      </w:r>
    </w:p>
    <w:p>
      <w:pPr>
        <w:widowControl/>
        <w:spacing w:line="555" w:lineRule="atLeast"/>
        <w:ind w:firstLine="562" w:firstLineChars="201"/>
        <w:jc w:val="left"/>
        <w:rPr>
          <w:rFonts w:ascii="华文仿宋" w:hAnsi="华文仿宋" w:eastAsia="华文仿宋"/>
          <w:sz w:val="28"/>
          <w:szCs w:val="28"/>
        </w:rPr>
      </w:pPr>
      <w:r>
        <w:rPr>
          <w:rFonts w:ascii="华文仿宋" w:hAnsi="华文仿宋" w:eastAsia="华文仿宋"/>
          <w:sz w:val="28"/>
          <w:szCs w:val="28"/>
        </w:rPr>
        <w:t>1</w:t>
      </w:r>
      <w:r>
        <w:rPr>
          <w:rFonts w:hint="eastAsia" w:ascii="华文仿宋" w:hAnsi="华文仿宋" w:eastAsia="华文仿宋"/>
          <w:sz w:val="28"/>
          <w:szCs w:val="28"/>
        </w:rPr>
        <w:t>.</w:t>
      </w:r>
      <w:r>
        <w:rPr>
          <w:rFonts w:ascii="华文仿宋" w:hAnsi="华文仿宋" w:eastAsia="华文仿宋"/>
          <w:sz w:val="28"/>
          <w:szCs w:val="28"/>
        </w:rPr>
        <w:t xml:space="preserve"> </w:t>
      </w:r>
      <w:r>
        <w:rPr>
          <w:rFonts w:hint="eastAsia" w:ascii="华文仿宋" w:hAnsi="华文仿宋" w:eastAsia="华文仿宋"/>
          <w:sz w:val="28"/>
          <w:szCs w:val="28"/>
        </w:rPr>
        <w:t>请按规定时间办理网上申请和递交材料手续，过期不予补办，请申请学位的考生相互转告。</w:t>
      </w:r>
    </w:p>
    <w:p>
      <w:pPr>
        <w:widowControl/>
        <w:spacing w:line="555" w:lineRule="atLeast"/>
        <w:ind w:firstLine="562" w:firstLineChars="201"/>
        <w:jc w:val="left"/>
        <w:rPr>
          <w:rFonts w:ascii="华文仿宋" w:hAnsi="华文仿宋" w:eastAsia="华文仿宋" w:cs="宋体"/>
          <w:bCs/>
          <w:kern w:val="0"/>
          <w:sz w:val="28"/>
          <w:szCs w:val="28"/>
        </w:rPr>
      </w:pPr>
      <w:r>
        <w:rPr>
          <w:rFonts w:ascii="华文仿宋" w:hAnsi="华文仿宋" w:eastAsia="华文仿宋"/>
          <w:sz w:val="28"/>
          <w:szCs w:val="28"/>
        </w:rPr>
        <w:t xml:space="preserve">2. </w:t>
      </w:r>
      <w:r>
        <w:rPr>
          <w:rFonts w:hint="eastAsia" w:ascii="华文仿宋" w:hAnsi="华文仿宋" w:eastAsia="华文仿宋" w:cs="宋体"/>
          <w:bCs/>
          <w:kern w:val="0"/>
          <w:sz w:val="28"/>
          <w:szCs w:val="28"/>
        </w:rPr>
        <w:t>照片采集方式建议</w:t>
      </w:r>
    </w:p>
    <w:p>
      <w:pPr>
        <w:widowControl/>
        <w:spacing w:line="555" w:lineRule="atLeast"/>
        <w:ind w:firstLine="500" w:firstLineChars="200"/>
        <w:jc w:val="left"/>
        <w:rPr>
          <w:rFonts w:ascii="华文仿宋" w:hAnsi="华文仿宋" w:eastAsia="华文仿宋" w:cs="宋体"/>
          <w:kern w:val="0"/>
          <w:sz w:val="28"/>
          <w:szCs w:val="28"/>
        </w:rPr>
      </w:pPr>
      <w:r>
        <w:rPr>
          <w:rFonts w:hint="eastAsia" w:ascii="华文仿宋" w:hAnsi="华文仿宋" w:eastAsia="华文仿宋" w:cs="宋体"/>
          <w:spacing w:val="-15"/>
          <w:kern w:val="0"/>
          <w:sz w:val="28"/>
          <w:szCs w:val="28"/>
        </w:rPr>
        <w:t>(</w:t>
      </w:r>
      <w:r>
        <w:rPr>
          <w:rFonts w:ascii="华文仿宋" w:hAnsi="华文仿宋" w:eastAsia="华文仿宋" w:cs="宋体"/>
          <w:spacing w:val="-15"/>
          <w:kern w:val="0"/>
          <w:sz w:val="28"/>
          <w:szCs w:val="28"/>
        </w:rPr>
        <w:t xml:space="preserve">1) </w:t>
      </w:r>
      <w:r>
        <w:rPr>
          <w:rFonts w:hint="eastAsia" w:ascii="华文仿宋" w:hAnsi="华文仿宋" w:eastAsia="华文仿宋" w:cs="宋体"/>
          <w:spacing w:val="-15"/>
          <w:kern w:val="0"/>
          <w:sz w:val="28"/>
          <w:szCs w:val="28"/>
        </w:rPr>
        <w:t>凡</w:t>
      </w:r>
      <w:r>
        <w:rPr>
          <w:rFonts w:hint="eastAsia" w:ascii="华文仿宋" w:hAnsi="华文仿宋" w:eastAsia="华文仿宋" w:cstheme="minorBidi"/>
          <w:sz w:val="28"/>
          <w:szCs w:val="28"/>
        </w:rPr>
        <w:t>参加过新华社统一组织的大学生图像采集的考生，</w:t>
      </w:r>
      <w:r>
        <w:rPr>
          <w:rFonts w:hint="eastAsia" w:ascii="华文仿宋" w:hAnsi="华文仿宋" w:eastAsia="华文仿宋" w:cs="宋体"/>
          <w:spacing w:val="-15"/>
          <w:kern w:val="0"/>
          <w:sz w:val="28"/>
          <w:szCs w:val="28"/>
        </w:rPr>
        <w:t>可登录入</w:t>
      </w:r>
      <w:r>
        <w:fldChar w:fldCharType="begin"/>
      </w:r>
      <w:r>
        <w:instrText xml:space="preserve"> HYPERLINK "http://www.chnphoto.cn/" </w:instrText>
      </w:r>
      <w:r>
        <w:fldChar w:fldCharType="separate"/>
      </w:r>
      <w:r>
        <w:rPr>
          <w:rFonts w:hint="eastAsia" w:ascii="华文仿宋" w:hAnsi="华文仿宋" w:eastAsia="华文仿宋" w:cs="宋体"/>
          <w:spacing w:val="-15"/>
          <w:kern w:val="0"/>
          <w:sz w:val="28"/>
          <w:szCs w:val="28"/>
          <w:u w:val="single"/>
        </w:rPr>
        <w:t>www.chnphoto.cn</w:t>
      </w:r>
      <w:r>
        <w:rPr>
          <w:rFonts w:hint="eastAsia" w:ascii="华文仿宋" w:hAnsi="华文仿宋" w:eastAsia="华文仿宋" w:cs="宋体"/>
          <w:spacing w:val="-15"/>
          <w:kern w:val="0"/>
          <w:sz w:val="28"/>
          <w:szCs w:val="28"/>
          <w:u w:val="single"/>
        </w:rPr>
        <w:fldChar w:fldCharType="end"/>
      </w:r>
      <w:r>
        <w:rPr>
          <w:rFonts w:hint="eastAsia" w:ascii="华文仿宋" w:hAnsi="华文仿宋" w:eastAsia="华文仿宋" w:cs="宋体"/>
          <w:spacing w:val="-15"/>
          <w:kern w:val="0"/>
          <w:sz w:val="28"/>
          <w:szCs w:val="28"/>
        </w:rPr>
        <w:t>网站，找到采集过的照片下</w:t>
      </w:r>
      <w:bookmarkStart w:id="0" w:name="_GoBack"/>
      <w:bookmarkEnd w:id="0"/>
      <w:r>
        <w:rPr>
          <w:rFonts w:hint="eastAsia" w:ascii="华文仿宋" w:hAnsi="华文仿宋" w:eastAsia="华文仿宋" w:cs="宋体"/>
          <w:spacing w:val="-15"/>
          <w:kern w:val="0"/>
          <w:sz w:val="28"/>
          <w:szCs w:val="28"/>
        </w:rPr>
        <w:t>载使用。</w:t>
      </w:r>
    </w:p>
    <w:p>
      <w:pPr>
        <w:widowControl/>
        <w:spacing w:line="555" w:lineRule="atLeast"/>
        <w:ind w:firstLine="500" w:firstLineChars="200"/>
        <w:jc w:val="left"/>
        <w:rPr>
          <w:rFonts w:ascii="华文仿宋" w:hAnsi="华文仿宋" w:eastAsia="华文仿宋" w:cs="宋体"/>
          <w:kern w:val="0"/>
          <w:sz w:val="28"/>
          <w:szCs w:val="28"/>
        </w:rPr>
      </w:pPr>
      <w:r>
        <w:rPr>
          <w:rFonts w:hint="eastAsia" w:ascii="华文仿宋" w:hAnsi="华文仿宋" w:eastAsia="华文仿宋" w:cs="宋体"/>
          <w:spacing w:val="-15"/>
          <w:kern w:val="0"/>
          <w:sz w:val="28"/>
          <w:szCs w:val="28"/>
        </w:rPr>
        <w:t>(</w:t>
      </w:r>
      <w:r>
        <w:rPr>
          <w:rFonts w:ascii="华文仿宋" w:hAnsi="华文仿宋" w:eastAsia="华文仿宋" w:cs="宋体"/>
          <w:spacing w:val="-15"/>
          <w:kern w:val="0"/>
          <w:sz w:val="28"/>
          <w:szCs w:val="28"/>
        </w:rPr>
        <w:t xml:space="preserve">2) </w:t>
      </w:r>
      <w:r>
        <w:rPr>
          <w:rFonts w:hint="eastAsia" w:ascii="华文仿宋" w:hAnsi="华文仿宋" w:eastAsia="华文仿宋" w:cs="宋体"/>
          <w:spacing w:val="-15"/>
          <w:kern w:val="0"/>
          <w:sz w:val="28"/>
          <w:szCs w:val="28"/>
        </w:rPr>
        <w:t>其他</w:t>
      </w:r>
      <w:r>
        <w:rPr>
          <w:rFonts w:hint="eastAsia" w:ascii="华文仿宋" w:hAnsi="华文仿宋" w:eastAsia="华文仿宋" w:cs="宋体"/>
          <w:kern w:val="0"/>
          <w:sz w:val="28"/>
          <w:szCs w:val="28"/>
        </w:rPr>
        <w:t>高自考本科毕业生，可登录</w:t>
      </w:r>
      <w:r>
        <w:fldChar w:fldCharType="begin"/>
      </w:r>
      <w:r>
        <w:instrText xml:space="preserve"> HYPERLINK "http://www.chnphoto.cn/" </w:instrText>
      </w:r>
      <w:r>
        <w:fldChar w:fldCharType="separate"/>
      </w:r>
      <w:r>
        <w:rPr>
          <w:rFonts w:hint="eastAsia" w:ascii="华文仿宋" w:hAnsi="华文仿宋" w:eastAsia="华文仿宋" w:cs="宋体"/>
          <w:spacing w:val="-15"/>
          <w:kern w:val="0"/>
          <w:sz w:val="28"/>
          <w:szCs w:val="28"/>
          <w:u w:val="single"/>
        </w:rPr>
        <w:t>www.chnphoto.cn</w:t>
      </w:r>
      <w:r>
        <w:rPr>
          <w:rFonts w:hint="eastAsia" w:ascii="华文仿宋" w:hAnsi="华文仿宋" w:eastAsia="华文仿宋" w:cs="宋体"/>
          <w:spacing w:val="-15"/>
          <w:kern w:val="0"/>
          <w:sz w:val="28"/>
          <w:szCs w:val="28"/>
          <w:u w:val="single"/>
        </w:rPr>
        <w:fldChar w:fldCharType="end"/>
      </w:r>
      <w:r>
        <w:rPr>
          <w:rFonts w:hint="eastAsia" w:ascii="华文仿宋" w:hAnsi="华文仿宋" w:eastAsia="华文仿宋" w:cs="宋体"/>
          <w:spacing w:val="-15"/>
          <w:kern w:val="0"/>
          <w:sz w:val="28"/>
          <w:szCs w:val="28"/>
        </w:rPr>
        <w:t>进入</w:t>
      </w:r>
      <w:r>
        <w:rPr>
          <w:rFonts w:hint="eastAsia" w:ascii="华文仿宋" w:hAnsi="华文仿宋" w:eastAsia="华文仿宋" w:cs="宋体"/>
          <w:kern w:val="0"/>
          <w:sz w:val="28"/>
          <w:szCs w:val="28"/>
        </w:rPr>
        <w:t>大学生图像信息采集网，点击未拍摄毕业照，进行个人补拍照片。</w:t>
      </w:r>
    </w:p>
    <w:p>
      <w:pPr>
        <w:spacing w:line="360" w:lineRule="auto"/>
        <w:rPr>
          <w:rFonts w:ascii="华文仿宋" w:hAnsi="华文仿宋" w:eastAsia="华文仿宋"/>
          <w:sz w:val="28"/>
          <w:szCs w:val="28"/>
        </w:rPr>
      </w:pPr>
    </w:p>
    <w:p>
      <w:pPr>
        <w:spacing w:line="360" w:lineRule="auto"/>
        <w:rPr>
          <w:rFonts w:ascii="华文仿宋" w:hAnsi="华文仿宋" w:eastAsia="华文仿宋"/>
          <w:sz w:val="28"/>
          <w:szCs w:val="28"/>
        </w:rPr>
      </w:pPr>
    </w:p>
    <w:p>
      <w:pPr>
        <w:spacing w:line="520" w:lineRule="exact"/>
        <w:ind w:left="630" w:leftChars="300" w:firstLine="3780" w:firstLineChars="1350"/>
        <w:rPr>
          <w:rFonts w:ascii="华文仿宋" w:hAnsi="华文仿宋" w:eastAsia="华文仿宋"/>
          <w:sz w:val="28"/>
          <w:szCs w:val="28"/>
        </w:rPr>
      </w:pPr>
      <w:r>
        <w:rPr>
          <w:rFonts w:hint="eastAsia" w:ascii="华文仿宋" w:hAnsi="华文仿宋" w:eastAsia="华文仿宋"/>
          <w:sz w:val="28"/>
          <w:szCs w:val="28"/>
        </w:rPr>
        <w:t>天津大学远程与继续教育学院</w:t>
      </w:r>
    </w:p>
    <w:p>
      <w:pPr>
        <w:spacing w:line="360" w:lineRule="auto"/>
        <w:ind w:firstLine="5600" w:firstLineChars="2000"/>
        <w:rPr>
          <w:rFonts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02</w:t>
      </w:r>
      <w:r>
        <w:rPr>
          <w:rFonts w:hint="eastAsia" w:ascii="华文仿宋" w:hAnsi="华文仿宋" w:eastAsia="华文仿宋"/>
          <w:sz w:val="28"/>
          <w:szCs w:val="28"/>
          <w:lang w:val="en-US" w:eastAsia="zh-CN"/>
        </w:rPr>
        <w:t>3</w:t>
      </w:r>
      <w:r>
        <w:rPr>
          <w:rFonts w:ascii="华文仿宋" w:hAnsi="华文仿宋" w:eastAsia="华文仿宋"/>
          <w:sz w:val="28"/>
          <w:szCs w:val="28"/>
        </w:rPr>
        <w:t>年</w:t>
      </w:r>
      <w:r>
        <w:rPr>
          <w:rFonts w:hint="eastAsia" w:ascii="华文仿宋" w:hAnsi="华文仿宋" w:eastAsia="华文仿宋"/>
          <w:sz w:val="28"/>
          <w:szCs w:val="28"/>
          <w:lang w:val="en-US" w:eastAsia="zh-CN"/>
        </w:rPr>
        <w:t>12</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18</w:t>
      </w:r>
      <w:r>
        <w:rPr>
          <w:rFonts w:ascii="华文仿宋" w:hAnsi="华文仿宋" w:eastAsia="华文仿宋"/>
          <w:sz w:val="28"/>
          <w:szCs w:val="28"/>
        </w:rPr>
        <w:t>日</w:t>
      </w:r>
    </w:p>
    <w:sectPr>
      <w:footerReference r:id="rId3" w:type="default"/>
      <w:pgSz w:w="11906" w:h="16838"/>
      <w:pgMar w:top="1440" w:right="1418" w:bottom="136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05558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EB"/>
    <w:rsid w:val="00001197"/>
    <w:rsid w:val="00094CAC"/>
    <w:rsid w:val="00095122"/>
    <w:rsid w:val="000A7858"/>
    <w:rsid w:val="000B442B"/>
    <w:rsid w:val="000C0289"/>
    <w:rsid w:val="000C12BF"/>
    <w:rsid w:val="000C6FB3"/>
    <w:rsid w:val="000F2FC8"/>
    <w:rsid w:val="001012BA"/>
    <w:rsid w:val="00101758"/>
    <w:rsid w:val="00111397"/>
    <w:rsid w:val="00113DBB"/>
    <w:rsid w:val="00117E76"/>
    <w:rsid w:val="001219BB"/>
    <w:rsid w:val="00126778"/>
    <w:rsid w:val="001307D8"/>
    <w:rsid w:val="00136C5D"/>
    <w:rsid w:val="001538E0"/>
    <w:rsid w:val="001542EA"/>
    <w:rsid w:val="00157675"/>
    <w:rsid w:val="00163792"/>
    <w:rsid w:val="00165A69"/>
    <w:rsid w:val="001B1143"/>
    <w:rsid w:val="001B7407"/>
    <w:rsid w:val="001E0870"/>
    <w:rsid w:val="001E0991"/>
    <w:rsid w:val="0020139D"/>
    <w:rsid w:val="002463F9"/>
    <w:rsid w:val="00293297"/>
    <w:rsid w:val="00293DB0"/>
    <w:rsid w:val="00297367"/>
    <w:rsid w:val="00297ED7"/>
    <w:rsid w:val="002C02BC"/>
    <w:rsid w:val="002C5854"/>
    <w:rsid w:val="002C70AB"/>
    <w:rsid w:val="002D4E01"/>
    <w:rsid w:val="002E2C62"/>
    <w:rsid w:val="002E606C"/>
    <w:rsid w:val="002F7841"/>
    <w:rsid w:val="003061FF"/>
    <w:rsid w:val="00310B51"/>
    <w:rsid w:val="0034164C"/>
    <w:rsid w:val="00354E5D"/>
    <w:rsid w:val="00376323"/>
    <w:rsid w:val="00381936"/>
    <w:rsid w:val="003A2698"/>
    <w:rsid w:val="003A45E9"/>
    <w:rsid w:val="003A5947"/>
    <w:rsid w:val="003C5136"/>
    <w:rsid w:val="003D2AC6"/>
    <w:rsid w:val="003F3DC8"/>
    <w:rsid w:val="003F4FCD"/>
    <w:rsid w:val="00402546"/>
    <w:rsid w:val="004227CE"/>
    <w:rsid w:val="004302D1"/>
    <w:rsid w:val="004422F6"/>
    <w:rsid w:val="00472BB3"/>
    <w:rsid w:val="00492F57"/>
    <w:rsid w:val="004A0B38"/>
    <w:rsid w:val="004A0B42"/>
    <w:rsid w:val="004A31C7"/>
    <w:rsid w:val="004A688B"/>
    <w:rsid w:val="004E1541"/>
    <w:rsid w:val="004E656F"/>
    <w:rsid w:val="00501E1C"/>
    <w:rsid w:val="00510B8E"/>
    <w:rsid w:val="00525156"/>
    <w:rsid w:val="00525E3A"/>
    <w:rsid w:val="00535947"/>
    <w:rsid w:val="005460B3"/>
    <w:rsid w:val="005539A0"/>
    <w:rsid w:val="005560B3"/>
    <w:rsid w:val="00557E16"/>
    <w:rsid w:val="00564253"/>
    <w:rsid w:val="00577A93"/>
    <w:rsid w:val="0058248D"/>
    <w:rsid w:val="005B140B"/>
    <w:rsid w:val="005C11E5"/>
    <w:rsid w:val="005E6ABE"/>
    <w:rsid w:val="00601944"/>
    <w:rsid w:val="006043AA"/>
    <w:rsid w:val="00607A0A"/>
    <w:rsid w:val="006255F4"/>
    <w:rsid w:val="00656186"/>
    <w:rsid w:val="006627C8"/>
    <w:rsid w:val="006724A7"/>
    <w:rsid w:val="00681409"/>
    <w:rsid w:val="0068501E"/>
    <w:rsid w:val="0069473B"/>
    <w:rsid w:val="006A6E51"/>
    <w:rsid w:val="006A6FCA"/>
    <w:rsid w:val="006A785F"/>
    <w:rsid w:val="006B2784"/>
    <w:rsid w:val="006B5D87"/>
    <w:rsid w:val="006B7760"/>
    <w:rsid w:val="006B7B33"/>
    <w:rsid w:val="006E10AB"/>
    <w:rsid w:val="006F0384"/>
    <w:rsid w:val="007019EF"/>
    <w:rsid w:val="00712679"/>
    <w:rsid w:val="00713FDD"/>
    <w:rsid w:val="007227B4"/>
    <w:rsid w:val="0073711E"/>
    <w:rsid w:val="007743E6"/>
    <w:rsid w:val="00777FFB"/>
    <w:rsid w:val="00781E6A"/>
    <w:rsid w:val="007A3DFE"/>
    <w:rsid w:val="007C3303"/>
    <w:rsid w:val="007C61B4"/>
    <w:rsid w:val="007E18C1"/>
    <w:rsid w:val="007E7273"/>
    <w:rsid w:val="00801C94"/>
    <w:rsid w:val="00845482"/>
    <w:rsid w:val="008739F0"/>
    <w:rsid w:val="008A52C0"/>
    <w:rsid w:val="008A7AEB"/>
    <w:rsid w:val="008C543D"/>
    <w:rsid w:val="008D19D4"/>
    <w:rsid w:val="008D696D"/>
    <w:rsid w:val="008E078E"/>
    <w:rsid w:val="008F2900"/>
    <w:rsid w:val="008F6480"/>
    <w:rsid w:val="008F7782"/>
    <w:rsid w:val="00906365"/>
    <w:rsid w:val="0090683A"/>
    <w:rsid w:val="00926332"/>
    <w:rsid w:val="00955B22"/>
    <w:rsid w:val="00984084"/>
    <w:rsid w:val="009A009A"/>
    <w:rsid w:val="009A37AA"/>
    <w:rsid w:val="009A46AD"/>
    <w:rsid w:val="009A7CC9"/>
    <w:rsid w:val="009B6216"/>
    <w:rsid w:val="009F523A"/>
    <w:rsid w:val="00A03679"/>
    <w:rsid w:val="00A072EC"/>
    <w:rsid w:val="00A2202D"/>
    <w:rsid w:val="00A24299"/>
    <w:rsid w:val="00A36924"/>
    <w:rsid w:val="00A45104"/>
    <w:rsid w:val="00A51690"/>
    <w:rsid w:val="00A63991"/>
    <w:rsid w:val="00A65756"/>
    <w:rsid w:val="00A861F3"/>
    <w:rsid w:val="00A93A24"/>
    <w:rsid w:val="00AA3C03"/>
    <w:rsid w:val="00AB4A12"/>
    <w:rsid w:val="00AC08F0"/>
    <w:rsid w:val="00B1451B"/>
    <w:rsid w:val="00B36025"/>
    <w:rsid w:val="00B42AC1"/>
    <w:rsid w:val="00B56C2D"/>
    <w:rsid w:val="00B72FB4"/>
    <w:rsid w:val="00B86F2A"/>
    <w:rsid w:val="00BA6FC2"/>
    <w:rsid w:val="00BB365C"/>
    <w:rsid w:val="00BD54C1"/>
    <w:rsid w:val="00C04094"/>
    <w:rsid w:val="00C17669"/>
    <w:rsid w:val="00C21199"/>
    <w:rsid w:val="00C47F6E"/>
    <w:rsid w:val="00C51AE6"/>
    <w:rsid w:val="00C6197E"/>
    <w:rsid w:val="00C71A5D"/>
    <w:rsid w:val="00C82093"/>
    <w:rsid w:val="00C8211B"/>
    <w:rsid w:val="00C86303"/>
    <w:rsid w:val="00C90588"/>
    <w:rsid w:val="00C9077B"/>
    <w:rsid w:val="00CC7FC5"/>
    <w:rsid w:val="00CE728E"/>
    <w:rsid w:val="00CF2F93"/>
    <w:rsid w:val="00CF41D1"/>
    <w:rsid w:val="00CF4FF1"/>
    <w:rsid w:val="00CF7074"/>
    <w:rsid w:val="00D57E9A"/>
    <w:rsid w:val="00D92CDC"/>
    <w:rsid w:val="00D97F01"/>
    <w:rsid w:val="00DE38EB"/>
    <w:rsid w:val="00DE40E1"/>
    <w:rsid w:val="00DE468A"/>
    <w:rsid w:val="00DE4982"/>
    <w:rsid w:val="00E22CD7"/>
    <w:rsid w:val="00E234D7"/>
    <w:rsid w:val="00E25865"/>
    <w:rsid w:val="00E50FA4"/>
    <w:rsid w:val="00E549A5"/>
    <w:rsid w:val="00E5589C"/>
    <w:rsid w:val="00E64FE0"/>
    <w:rsid w:val="00E72EEE"/>
    <w:rsid w:val="00E8464D"/>
    <w:rsid w:val="00E91CC7"/>
    <w:rsid w:val="00EA1023"/>
    <w:rsid w:val="00EB3A95"/>
    <w:rsid w:val="00EC61D4"/>
    <w:rsid w:val="00EE6509"/>
    <w:rsid w:val="00EF2B29"/>
    <w:rsid w:val="00EF2E51"/>
    <w:rsid w:val="00F1490F"/>
    <w:rsid w:val="00F14932"/>
    <w:rsid w:val="00F17061"/>
    <w:rsid w:val="00F24DEB"/>
    <w:rsid w:val="00F25F4F"/>
    <w:rsid w:val="00F37DDC"/>
    <w:rsid w:val="00F44539"/>
    <w:rsid w:val="00F563F6"/>
    <w:rsid w:val="00F66641"/>
    <w:rsid w:val="00F80E8D"/>
    <w:rsid w:val="00F867B5"/>
    <w:rsid w:val="00F91D5A"/>
    <w:rsid w:val="00FA6CAC"/>
    <w:rsid w:val="00FB25D7"/>
    <w:rsid w:val="00FC6030"/>
    <w:rsid w:val="00FC6EDB"/>
    <w:rsid w:val="00FD45E2"/>
    <w:rsid w:val="00FF5B61"/>
    <w:rsid w:val="06700C64"/>
    <w:rsid w:val="13BE6D7B"/>
    <w:rsid w:val="14A33A08"/>
    <w:rsid w:val="1DFD53DD"/>
    <w:rsid w:val="1FF34676"/>
    <w:rsid w:val="24F80D87"/>
    <w:rsid w:val="2CBA51D4"/>
    <w:rsid w:val="356E0743"/>
    <w:rsid w:val="3A973A26"/>
    <w:rsid w:val="44312EE8"/>
    <w:rsid w:val="4ABF6CE6"/>
    <w:rsid w:val="4FFB5FF2"/>
    <w:rsid w:val="532C3A62"/>
    <w:rsid w:val="75B62173"/>
    <w:rsid w:val="7FBA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Intense Quote"/>
    <w:basedOn w:val="1"/>
    <w:next w:val="1"/>
    <w:link w:val="15"/>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5">
    <w:name w:val="明显引用 Char"/>
    <w:basedOn w:val="7"/>
    <w:link w:val="14"/>
    <w:qFormat/>
    <w:uiPriority w:val="30"/>
    <w:rPr>
      <w:rFonts w:ascii="Times New Roman" w:hAnsi="Times New Roman" w:eastAsia="宋体" w:cs="Times New Roman"/>
      <w:i/>
      <w:iCs/>
      <w:color w:val="4F81BD" w:themeColor="accent1"/>
      <w:szCs w:val="24"/>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7577B-22D9-4FCE-8FD7-395C3FE85E24}">
  <ds:schemaRefs/>
</ds:datastoreItem>
</file>

<file path=docProps/app.xml><?xml version="1.0" encoding="utf-8"?>
<Properties xmlns="http://schemas.openxmlformats.org/officeDocument/2006/extended-properties" xmlns:vt="http://schemas.openxmlformats.org/officeDocument/2006/docPropsVTypes">
  <Template>Normal</Template>
  <Pages>5</Pages>
  <Words>455</Words>
  <Characters>2597</Characters>
  <Lines>21</Lines>
  <Paragraphs>6</Paragraphs>
  <TotalTime>20</TotalTime>
  <ScaleCrop>false</ScaleCrop>
  <LinksUpToDate>false</LinksUpToDate>
  <CharactersWithSpaces>3046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2020-12-07T03:03:00Z</dcterms:created>
  <dc:creator>微软用户</dc:creator>
  <cp:lastModifiedBy>Lenovo</cp:lastModifiedBy>
  <cp:lastPrinted>2021-06-18T08:14:00Z</cp:lastPrinted>
  <dcterms:modified xsi:type="dcterms:W3CDTF">2023-12-14T02:48:11Z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