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贵州省2022年4月高等教育自学考试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考生疫情防控承诺书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bookmarkStart w:id="0" w:name="_GoBack"/>
    </w:p>
    <w:bookmarkEnd w:id="0"/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一、本人已认真阅读《贵州省2022年4月高等教育自学考试新冠肺炎疫情防控须知》，已知晓疫情防控有关内容，能自觉遵守相关要求。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</w:rPr>
        <w:t>。在考前 14 天内出现发热、乏力、咳嗽、呼吸困难、腹泻等病状时，已及时就医，并能提供医院的诊断证明。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spacing w:line="360" w:lineRule="exact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承诺人：         </w:t>
      </w:r>
      <w:r>
        <w:rPr>
          <w:rFonts w:ascii="仿宋" w:hAnsi="仿宋" w:eastAsia="仿宋" w:cs="仿宋"/>
          <w:sz w:val="24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身份证号：</w:t>
      </w:r>
    </w:p>
    <w:p>
      <w:pPr>
        <w:spacing w:line="360" w:lineRule="exact"/>
        <w:ind w:firstLine="224" w:firstLineChars="100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3808" w:firstLineChars="17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    年    月 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  <w:lang w:val="zh-CN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ind w:firstLine="388" w:firstLineChars="2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spacing w:line="360" w:lineRule="exact"/>
        <w:ind w:firstLine="776" w:firstLineChars="4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承诺人：                   </w:t>
      </w:r>
      <w:r>
        <w:rPr>
          <w:rFonts w:ascii="仿宋" w:hAnsi="仿宋" w:eastAsia="仿宋" w:cs="仿宋"/>
          <w:kern w:val="0"/>
          <w:szCs w:val="21"/>
          <w:lang w:val="zh-CN"/>
        </w:rPr>
        <w:t xml:space="preserve">      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        日期：  </w:t>
      </w:r>
      <w:r>
        <w:rPr>
          <w:rFonts w:hint="eastAsia" w:ascii="仿宋" w:hAnsi="仿宋" w:eastAsia="仿宋" w:cs="仿宋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日</w:t>
      </w:r>
    </w:p>
    <w:p>
      <w:pPr>
        <w:spacing w:line="360" w:lineRule="exact"/>
        <w:rPr>
          <w:rFonts w:ascii="仿宋" w:hAnsi="仿宋" w:eastAsia="仿宋" w:cs="仿宋"/>
          <w:b/>
          <w:bCs/>
          <w:szCs w:val="21"/>
        </w:rPr>
      </w:pPr>
    </w:p>
    <w:p>
      <w:pPr>
        <w:spacing w:line="360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Cs w:val="21"/>
        </w:rPr>
        <w:t>注：承诺书和体温测量登记表须在每场考试前交与监考人员。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558" w:bottom="1135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671D"/>
    <w:rsid w:val="485717BA"/>
    <w:rsid w:val="635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2022-03-24T07:15:00Z</dcterms:created>
  <dc:creator>Pluto＇</dc:creator>
  <cp:lastModifiedBy>qiyuan</cp:lastModifiedBy>
  <dcterms:modified xsi:type="dcterms:W3CDTF">2022-03-25T03:49:30Z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