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0B1AD" w14:textId="77777777" w:rsidR="00934786" w:rsidRPr="002D6F19" w:rsidRDefault="00934786" w:rsidP="00934786">
      <w:pPr>
        <w:widowControl/>
        <w:jc w:val="left"/>
        <w:rPr>
          <w:rFonts w:ascii="黑体" w:eastAsia="黑体" w:hAnsi="黑体"/>
          <w:sz w:val="36"/>
          <w:szCs w:val="30"/>
        </w:rPr>
      </w:pPr>
      <w:r w:rsidRPr="002D6F19">
        <w:rPr>
          <w:rFonts w:ascii="黑体" w:eastAsia="黑体" w:hAnsi="黑体" w:hint="eastAsia"/>
          <w:sz w:val="36"/>
          <w:szCs w:val="30"/>
        </w:rPr>
        <w:t>附件2：</w:t>
      </w:r>
    </w:p>
    <w:p w14:paraId="09ED16FD" w14:textId="77777777" w:rsidR="00934786" w:rsidRPr="002D6F19" w:rsidRDefault="00934786" w:rsidP="00934786">
      <w:pPr>
        <w:suppressAutoHyphens/>
        <w:spacing w:line="520" w:lineRule="exact"/>
        <w:jc w:val="center"/>
        <w:rPr>
          <w:rFonts w:ascii="黑体" w:eastAsia="黑体" w:hAnsi="黑体"/>
          <w:sz w:val="36"/>
          <w:szCs w:val="30"/>
        </w:rPr>
      </w:pPr>
      <w:r w:rsidRPr="002D6F19">
        <w:rPr>
          <w:rFonts w:ascii="黑体" w:eastAsia="黑体" w:hAnsi="黑体" w:hint="eastAsia"/>
          <w:sz w:val="36"/>
          <w:szCs w:val="30"/>
        </w:rPr>
        <w:t>湖北医药学院</w:t>
      </w:r>
      <w:bookmarkStart w:id="0" w:name="_Hlk98840804"/>
      <w:r w:rsidRPr="002D6F19">
        <w:rPr>
          <w:rFonts w:ascii="黑体" w:eastAsia="黑体" w:hAnsi="黑体" w:hint="eastAsia"/>
          <w:sz w:val="36"/>
          <w:szCs w:val="30"/>
        </w:rPr>
        <w:t>202</w:t>
      </w:r>
      <w:r w:rsidRPr="002D6F19">
        <w:rPr>
          <w:rFonts w:ascii="黑体" w:eastAsia="黑体" w:hAnsi="黑体"/>
          <w:sz w:val="36"/>
          <w:szCs w:val="30"/>
        </w:rPr>
        <w:t>2</w:t>
      </w:r>
      <w:r w:rsidRPr="002D6F19">
        <w:rPr>
          <w:rFonts w:ascii="黑体" w:eastAsia="黑体" w:hAnsi="黑体" w:hint="eastAsia"/>
          <w:sz w:val="36"/>
          <w:szCs w:val="30"/>
        </w:rPr>
        <w:t>年</w:t>
      </w:r>
      <w:bookmarkEnd w:id="0"/>
      <w:r w:rsidRPr="002D6F19">
        <w:rPr>
          <w:rFonts w:ascii="黑体" w:eastAsia="黑体" w:hAnsi="黑体" w:hint="eastAsia"/>
          <w:sz w:val="36"/>
          <w:szCs w:val="30"/>
        </w:rPr>
        <w:t>普通专升本</w:t>
      </w:r>
    </w:p>
    <w:p w14:paraId="679792EB" w14:textId="77777777" w:rsidR="00934786" w:rsidRPr="002D6F19" w:rsidRDefault="00934786" w:rsidP="00934786">
      <w:pPr>
        <w:suppressAutoHyphens/>
        <w:spacing w:line="520" w:lineRule="exact"/>
        <w:jc w:val="center"/>
        <w:rPr>
          <w:rFonts w:ascii="黑体" w:eastAsia="黑体" w:hAnsi="黑体"/>
          <w:sz w:val="36"/>
          <w:szCs w:val="30"/>
        </w:rPr>
      </w:pPr>
      <w:r w:rsidRPr="002D6F19">
        <w:rPr>
          <w:rFonts w:ascii="黑体" w:eastAsia="黑体" w:hAnsi="黑体" w:hint="eastAsia"/>
          <w:sz w:val="36"/>
          <w:szCs w:val="30"/>
        </w:rPr>
        <w:t>考生报考费缴费流程</w:t>
      </w:r>
    </w:p>
    <w:p w14:paraId="3CEC2540" w14:textId="77777777" w:rsidR="00934786" w:rsidRPr="002D6F19" w:rsidRDefault="00934786" w:rsidP="00934786">
      <w:pPr>
        <w:suppressAutoHyphens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1.登录在线缴费系统。</w:t>
      </w:r>
    </w:p>
    <w:p w14:paraId="4A5DE6F6" w14:textId="77777777" w:rsidR="00934786" w:rsidRPr="002D6F19" w:rsidRDefault="00934786" w:rsidP="00934786">
      <w:pPr>
        <w:suppressAutoHyphens/>
        <w:spacing w:line="520" w:lineRule="exact"/>
        <w:ind w:left="360" w:firstLineChars="100" w:firstLine="32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浏览器：360安全浏览器等最新版的主流浏览器</w:t>
      </w:r>
      <w:proofErr w:type="gramStart"/>
      <w:r w:rsidRPr="002D6F19">
        <w:rPr>
          <w:rFonts w:ascii="仿宋" w:eastAsia="仿宋" w:hAnsi="仿宋" w:hint="eastAsia"/>
          <w:color w:val="FF0000"/>
          <w:sz w:val="32"/>
          <w:szCs w:val="30"/>
        </w:rPr>
        <w:t>极速模式</w:t>
      </w:r>
      <w:proofErr w:type="gramEnd"/>
      <w:r w:rsidRPr="002D6F19">
        <w:rPr>
          <w:rFonts w:ascii="仿宋" w:eastAsia="仿宋" w:hAnsi="仿宋"/>
          <w:noProof/>
          <w:sz w:val="32"/>
          <w:szCs w:val="30"/>
        </w:rPr>
        <w:drawing>
          <wp:inline distT="0" distB="0" distL="0" distR="0" wp14:anchorId="388D086F" wp14:editId="158965D1">
            <wp:extent cx="295275" cy="152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235A0" w14:textId="77777777" w:rsidR="00934786" w:rsidRPr="002D6F19" w:rsidRDefault="00934786" w:rsidP="00934786">
      <w:pPr>
        <w:suppressAutoHyphens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网址：</w:t>
      </w:r>
      <w:r w:rsidRPr="00BA682E">
        <w:rPr>
          <w:rFonts w:ascii="仿宋" w:eastAsia="仿宋" w:hAnsi="仿宋" w:hint="eastAsia"/>
          <w:sz w:val="32"/>
          <w:szCs w:val="30"/>
        </w:rPr>
        <w:t>http://218.197.48.12</w:t>
      </w:r>
    </w:p>
    <w:p w14:paraId="2B7FEED4" w14:textId="77777777" w:rsidR="00934786" w:rsidRPr="002D6F19" w:rsidRDefault="00934786" w:rsidP="00934786">
      <w:pPr>
        <w:suppressAutoHyphens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路径：湖北医药学院校园网首页（</w:t>
      </w:r>
      <w:r w:rsidRPr="002D6F19">
        <w:rPr>
          <w:rFonts w:ascii="仿宋" w:eastAsia="仿宋" w:hAnsi="仿宋"/>
          <w:sz w:val="32"/>
          <w:szCs w:val="30"/>
        </w:rPr>
        <w:t>http://www.hbmu.edu.cn/</w:t>
      </w:r>
      <w:r w:rsidRPr="002D6F19">
        <w:rPr>
          <w:rFonts w:ascii="仿宋" w:eastAsia="仿宋" w:hAnsi="仿宋" w:hint="eastAsia"/>
          <w:sz w:val="32"/>
          <w:szCs w:val="30"/>
        </w:rPr>
        <w:t>）-查询与服务-学费支付与查询登录该系统。</w:t>
      </w:r>
    </w:p>
    <w:p w14:paraId="65F9FB3A" w14:textId="77777777" w:rsidR="00934786" w:rsidRPr="002D6F19" w:rsidRDefault="00934786" w:rsidP="00934786">
      <w:pPr>
        <w:suppressAutoHyphens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noProof/>
          <w:sz w:val="32"/>
          <w:szCs w:val="30"/>
        </w:rPr>
        <w:drawing>
          <wp:inline distT="0" distB="0" distL="0" distR="0" wp14:anchorId="5313AE15" wp14:editId="350A4D72">
            <wp:extent cx="5257800" cy="2571750"/>
            <wp:effectExtent l="0" t="0" r="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" t="276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7D376" w14:textId="77777777" w:rsidR="00934786" w:rsidRPr="002D6F19" w:rsidRDefault="00934786" w:rsidP="00934786">
      <w:pPr>
        <w:suppressAutoHyphens/>
        <w:wordWrap w:val="0"/>
        <w:jc w:val="left"/>
        <w:rPr>
          <w:rFonts w:ascii="仿宋" w:eastAsia="仿宋" w:hAnsi="仿宋"/>
          <w:sz w:val="32"/>
          <w:szCs w:val="30"/>
        </w:rPr>
      </w:pPr>
    </w:p>
    <w:p w14:paraId="0CE82538" w14:textId="77777777" w:rsidR="00934786" w:rsidRPr="002D6F19" w:rsidRDefault="00934786" w:rsidP="00934786">
      <w:pPr>
        <w:suppressAutoHyphens/>
        <w:wordWrap w:val="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noProof/>
          <w:sz w:val="32"/>
          <w:szCs w:val="30"/>
        </w:rPr>
        <w:lastRenderedPageBreak/>
        <w:drawing>
          <wp:inline distT="0" distB="0" distL="0" distR="0" wp14:anchorId="6749E4E1" wp14:editId="18DE7D1C">
            <wp:extent cx="5248275" cy="2486025"/>
            <wp:effectExtent l="0" t="0" r="9525" b="952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9688" w14:textId="77777777" w:rsidR="00934786" w:rsidRPr="002D6F19" w:rsidRDefault="00934786" w:rsidP="00934786">
      <w:pPr>
        <w:suppressAutoHyphens/>
        <w:wordWrap w:val="0"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</w:p>
    <w:p w14:paraId="7C6EB5BF" w14:textId="77777777" w:rsidR="00934786" w:rsidRPr="002D6F19" w:rsidRDefault="00934786" w:rsidP="00934786">
      <w:pPr>
        <w:suppressAutoHyphens/>
        <w:wordWrap w:val="0"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</w:p>
    <w:p w14:paraId="3E3F4CCF" w14:textId="77777777" w:rsidR="00934786" w:rsidRPr="002D6F19" w:rsidRDefault="00934786" w:rsidP="00934786">
      <w:pPr>
        <w:suppressAutoHyphens/>
        <w:wordWrap w:val="0"/>
        <w:spacing w:line="520" w:lineRule="exact"/>
        <w:ind w:firstLineChars="200" w:firstLine="64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2.考生选择“湖北医药学院”，</w:t>
      </w:r>
      <w:bookmarkStart w:id="1" w:name="_Hlk98576612"/>
      <w:r w:rsidRPr="002D6F19">
        <w:rPr>
          <w:rFonts w:ascii="仿宋" w:eastAsia="仿宋" w:hAnsi="仿宋" w:hint="eastAsia"/>
          <w:sz w:val="32"/>
          <w:szCs w:val="30"/>
        </w:rPr>
        <w:t>填写用户名、密码。</w:t>
      </w:r>
      <w:bookmarkEnd w:id="1"/>
      <w:r w:rsidRPr="002D6F19">
        <w:rPr>
          <w:rFonts w:ascii="仿宋" w:eastAsia="仿宋" w:hAnsi="仿宋" w:hint="eastAsia"/>
          <w:sz w:val="32"/>
          <w:szCs w:val="30"/>
        </w:rPr>
        <w:t>用户名：缴费号（登录学校报名系统</w:t>
      </w:r>
      <w:r w:rsidRPr="002D6F19">
        <w:rPr>
          <w:rFonts w:ascii="仿宋" w:eastAsia="仿宋" w:hAnsi="仿宋"/>
          <w:sz w:val="32"/>
          <w:szCs w:val="30"/>
        </w:rPr>
        <w:t>http://218.197.58.30/</w:t>
      </w:r>
      <w:r w:rsidRPr="002D6F19">
        <w:rPr>
          <w:rFonts w:ascii="仿宋" w:eastAsia="仿宋" w:hAnsi="仿宋" w:hint="eastAsia"/>
          <w:sz w:val="32"/>
          <w:szCs w:val="30"/>
        </w:rPr>
        <w:t>查询）；密码：身份证上8位数出生日期。</w:t>
      </w:r>
    </w:p>
    <w:p w14:paraId="1D7274BF" w14:textId="77777777" w:rsidR="00934786" w:rsidRPr="002D6F19" w:rsidRDefault="00934786" w:rsidP="00934786">
      <w:pPr>
        <w:suppressAutoHyphens/>
        <w:wordWrap w:val="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/>
          <w:noProof/>
          <w:sz w:val="32"/>
          <w:szCs w:val="30"/>
        </w:rPr>
        <w:drawing>
          <wp:inline distT="0" distB="0" distL="0" distR="0" wp14:anchorId="2A7247D5" wp14:editId="7D3A73BE">
            <wp:extent cx="5391150" cy="2695575"/>
            <wp:effectExtent l="0" t="0" r="0" b="9525"/>
            <wp:docPr id="7" name="图片 7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程表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8B2B" w14:textId="77777777" w:rsidR="00934786" w:rsidRPr="002D6F19" w:rsidRDefault="00934786" w:rsidP="00934786">
      <w:pPr>
        <w:suppressAutoHyphens/>
        <w:wordWrap w:val="0"/>
        <w:ind w:firstLineChars="200" w:firstLine="64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3.进入系统后可查看自己的缴费信息：</w:t>
      </w:r>
    </w:p>
    <w:p w14:paraId="48E8CAE9" w14:textId="77777777" w:rsidR="00934786" w:rsidRPr="002D6F19" w:rsidRDefault="00934786" w:rsidP="00934786">
      <w:pPr>
        <w:suppressAutoHyphens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noProof/>
          <w:sz w:val="32"/>
          <w:szCs w:val="30"/>
        </w:rPr>
        <w:lastRenderedPageBreak/>
        <w:drawing>
          <wp:inline distT="0" distB="0" distL="0" distR="0" wp14:anchorId="46773729" wp14:editId="668BF28A">
            <wp:extent cx="5267325" cy="3200400"/>
            <wp:effectExtent l="0" t="0" r="9525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21C4" w14:textId="77777777" w:rsidR="00934786" w:rsidRPr="002D6F19" w:rsidRDefault="00934786" w:rsidP="00934786">
      <w:pPr>
        <w:suppressAutoHyphens/>
        <w:ind w:firstLineChars="200" w:firstLine="640"/>
        <w:rPr>
          <w:rFonts w:ascii="仿宋" w:eastAsia="仿宋" w:hAnsi="仿宋"/>
          <w:sz w:val="32"/>
          <w:szCs w:val="30"/>
        </w:rPr>
      </w:pPr>
    </w:p>
    <w:p w14:paraId="16279DB0" w14:textId="77777777" w:rsidR="00934786" w:rsidRPr="002D6F19" w:rsidRDefault="00934786" w:rsidP="00934786">
      <w:pPr>
        <w:suppressAutoHyphens/>
        <w:ind w:firstLineChars="200" w:firstLine="640"/>
        <w:rPr>
          <w:rFonts w:ascii="仿宋" w:eastAsia="仿宋" w:hAnsi="仿宋"/>
          <w:sz w:val="32"/>
          <w:szCs w:val="30"/>
        </w:rPr>
      </w:pPr>
    </w:p>
    <w:p w14:paraId="08D92EB3" w14:textId="77777777" w:rsidR="00934786" w:rsidRPr="002D6F19" w:rsidRDefault="00934786" w:rsidP="00934786">
      <w:pPr>
        <w:suppressAutoHyphens/>
        <w:ind w:firstLineChars="200" w:firstLine="640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4.选择左上角“在线支付”：</w:t>
      </w:r>
    </w:p>
    <w:p w14:paraId="0EE140A1" w14:textId="77777777" w:rsidR="00934786" w:rsidRPr="002D6F19" w:rsidRDefault="00934786" w:rsidP="00934786">
      <w:pPr>
        <w:suppressAutoHyphens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noProof/>
          <w:sz w:val="32"/>
          <w:szCs w:val="30"/>
        </w:rPr>
        <w:drawing>
          <wp:inline distT="0" distB="0" distL="0" distR="0" wp14:anchorId="21E47F63" wp14:editId="55F7B7FB">
            <wp:extent cx="5267325" cy="16192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2790B6B" w14:textId="77777777" w:rsidR="00934786" w:rsidRPr="002D6F19" w:rsidRDefault="00934786" w:rsidP="00934786">
      <w:pPr>
        <w:suppressAutoHyphens/>
        <w:ind w:firstLineChars="200" w:firstLine="640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5.点击开始缴费，</w:t>
      </w:r>
      <w:proofErr w:type="gramStart"/>
      <w:r w:rsidRPr="002D6F19">
        <w:rPr>
          <w:rFonts w:ascii="仿宋" w:eastAsia="仿宋" w:hAnsi="仿宋" w:hint="eastAsia"/>
          <w:sz w:val="32"/>
          <w:szCs w:val="30"/>
        </w:rPr>
        <w:t>勾选所需</w:t>
      </w:r>
      <w:proofErr w:type="gramEnd"/>
      <w:r w:rsidRPr="002D6F19">
        <w:rPr>
          <w:rFonts w:ascii="仿宋" w:eastAsia="仿宋" w:hAnsi="仿宋" w:hint="eastAsia"/>
          <w:sz w:val="32"/>
          <w:szCs w:val="30"/>
        </w:rPr>
        <w:t>缴纳费用后，点击左下方“微信支付”图标进</w:t>
      </w:r>
      <w:proofErr w:type="gramStart"/>
      <w:r w:rsidRPr="002D6F19">
        <w:rPr>
          <w:rFonts w:ascii="仿宋" w:eastAsia="仿宋" w:hAnsi="仿宋" w:hint="eastAsia"/>
          <w:sz w:val="32"/>
          <w:szCs w:val="30"/>
        </w:rPr>
        <w:t>入微信支付</w:t>
      </w:r>
      <w:proofErr w:type="gramEnd"/>
      <w:r w:rsidRPr="002D6F19">
        <w:rPr>
          <w:rFonts w:ascii="仿宋" w:eastAsia="仿宋" w:hAnsi="仿宋" w:hint="eastAsia"/>
          <w:sz w:val="32"/>
          <w:szCs w:val="30"/>
        </w:rPr>
        <w:t>环节：</w:t>
      </w:r>
    </w:p>
    <w:p w14:paraId="28B80B26" w14:textId="77777777" w:rsidR="00934786" w:rsidRPr="002D6F19" w:rsidRDefault="00934786" w:rsidP="00934786">
      <w:pPr>
        <w:suppressAutoHyphens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noProof/>
          <w:sz w:val="32"/>
          <w:szCs w:val="30"/>
        </w:rPr>
        <w:lastRenderedPageBreak/>
        <w:drawing>
          <wp:inline distT="0" distB="0" distL="0" distR="0" wp14:anchorId="1B59E8CF" wp14:editId="634511C2">
            <wp:extent cx="5276850" cy="3248025"/>
            <wp:effectExtent l="0" t="0" r="0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6D46" w14:textId="77777777" w:rsidR="00934786" w:rsidRPr="002D6F19" w:rsidRDefault="00934786" w:rsidP="00934786">
      <w:pPr>
        <w:suppressAutoHyphens/>
        <w:spacing w:line="520" w:lineRule="exact"/>
        <w:ind w:firstLineChars="200" w:firstLine="640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 w:hint="eastAsia"/>
          <w:sz w:val="32"/>
          <w:szCs w:val="30"/>
        </w:rPr>
        <w:t>（1）</w:t>
      </w:r>
      <w:proofErr w:type="gramStart"/>
      <w:r w:rsidRPr="002D6F19">
        <w:rPr>
          <w:rFonts w:ascii="仿宋" w:eastAsia="仿宋" w:hAnsi="仿宋" w:hint="eastAsia"/>
          <w:sz w:val="32"/>
          <w:szCs w:val="30"/>
        </w:rPr>
        <w:t>微信支付</w:t>
      </w:r>
      <w:proofErr w:type="gramEnd"/>
      <w:r w:rsidRPr="002D6F19">
        <w:rPr>
          <w:rFonts w:ascii="仿宋" w:eastAsia="仿宋" w:hAnsi="仿宋" w:hint="eastAsia"/>
          <w:sz w:val="32"/>
          <w:szCs w:val="30"/>
        </w:rPr>
        <w:t>方式说明：选择</w:t>
      </w:r>
      <w:proofErr w:type="gramStart"/>
      <w:r w:rsidRPr="002D6F19">
        <w:rPr>
          <w:rFonts w:ascii="仿宋" w:eastAsia="仿宋" w:hAnsi="仿宋" w:hint="eastAsia"/>
          <w:sz w:val="32"/>
          <w:szCs w:val="30"/>
        </w:rPr>
        <w:t>微信扫码支付</w:t>
      </w:r>
      <w:proofErr w:type="gramEnd"/>
      <w:r w:rsidRPr="002D6F19">
        <w:rPr>
          <w:rFonts w:ascii="仿宋" w:eastAsia="仿宋" w:hAnsi="仿宋" w:hint="eastAsia"/>
          <w:sz w:val="32"/>
          <w:szCs w:val="30"/>
        </w:rPr>
        <w:t>时，确认账单详情后使用</w:t>
      </w:r>
      <w:proofErr w:type="gramStart"/>
      <w:r w:rsidRPr="002D6F19">
        <w:rPr>
          <w:rFonts w:ascii="仿宋" w:eastAsia="仿宋" w:hAnsi="仿宋" w:hint="eastAsia"/>
          <w:sz w:val="32"/>
          <w:szCs w:val="30"/>
        </w:rPr>
        <w:t>微信扫码</w:t>
      </w:r>
      <w:proofErr w:type="gramEnd"/>
      <w:r w:rsidRPr="002D6F19">
        <w:rPr>
          <w:rFonts w:ascii="仿宋" w:eastAsia="仿宋" w:hAnsi="仿宋" w:hint="eastAsia"/>
          <w:sz w:val="32"/>
          <w:szCs w:val="30"/>
        </w:rPr>
        <w:t>进行缴费。在订单支付页面时，</w:t>
      </w:r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请继续</w:t>
      </w:r>
      <w:proofErr w:type="gramStart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选择微信支付</w:t>
      </w:r>
      <w:proofErr w:type="gramEnd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，不要选择</w:t>
      </w:r>
      <w:proofErr w:type="gramStart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农银快</w:t>
      </w:r>
      <w:proofErr w:type="gramEnd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e支付方式。</w:t>
      </w:r>
    </w:p>
    <w:p w14:paraId="3ABCE04F" w14:textId="77777777" w:rsidR="00934786" w:rsidRPr="002D6F19" w:rsidRDefault="00934786" w:rsidP="00934786">
      <w:pPr>
        <w:suppressAutoHyphens/>
        <w:wordWrap w:val="0"/>
        <w:ind w:firstLine="420"/>
        <w:jc w:val="left"/>
        <w:rPr>
          <w:rFonts w:ascii="仿宋" w:eastAsia="仿宋" w:hAnsi="仿宋"/>
          <w:sz w:val="32"/>
          <w:szCs w:val="30"/>
        </w:rPr>
      </w:pPr>
      <w:r w:rsidRPr="002D6F19">
        <w:rPr>
          <w:rFonts w:ascii="仿宋" w:eastAsia="仿宋" w:hAnsi="仿宋"/>
          <w:noProof/>
          <w:sz w:val="32"/>
          <w:szCs w:val="30"/>
        </w:rPr>
        <w:drawing>
          <wp:inline distT="0" distB="0" distL="0" distR="0" wp14:anchorId="6BC72108" wp14:editId="514B1CC7">
            <wp:extent cx="1924050" cy="3438525"/>
            <wp:effectExtent l="0" t="0" r="0" b="9525"/>
            <wp:docPr id="3" name="图片 3" descr="图形用户界面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2D6F19">
        <w:rPr>
          <w:rFonts w:ascii="仿宋" w:eastAsia="仿宋" w:hAnsi="仿宋"/>
          <w:sz w:val="32"/>
          <w:szCs w:val="30"/>
        </w:rPr>
        <w:tab/>
      </w:r>
      <w:r w:rsidRPr="002D6F19">
        <w:rPr>
          <w:rFonts w:ascii="仿宋" w:eastAsia="仿宋" w:hAnsi="仿宋"/>
          <w:sz w:val="32"/>
          <w:szCs w:val="30"/>
        </w:rPr>
        <w:tab/>
      </w:r>
      <w:r w:rsidRPr="002D6F19">
        <w:rPr>
          <w:rFonts w:ascii="仿宋" w:eastAsia="仿宋" w:hAnsi="仿宋"/>
          <w:noProof/>
          <w:sz w:val="32"/>
          <w:szCs w:val="30"/>
        </w:rPr>
        <w:drawing>
          <wp:inline distT="0" distB="0" distL="0" distR="0" wp14:anchorId="499BD549" wp14:editId="7A5226EF">
            <wp:extent cx="1819275" cy="3429000"/>
            <wp:effectExtent l="0" t="0" r="9525" b="0"/>
            <wp:docPr id="2" name="图片 2" descr="15350050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5005054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F61448" w14:textId="77777777" w:rsidR="00934786" w:rsidRPr="002D6F19" w:rsidRDefault="00934786" w:rsidP="00934786">
      <w:pPr>
        <w:suppressAutoHyphens/>
        <w:spacing w:line="520" w:lineRule="exact"/>
        <w:ind w:firstLineChars="200" w:firstLine="643"/>
        <w:rPr>
          <w:rFonts w:ascii="仿宋" w:eastAsia="仿宋" w:hAnsi="仿宋"/>
          <w:b/>
          <w:color w:val="FF0000"/>
          <w:sz w:val="32"/>
          <w:szCs w:val="30"/>
        </w:rPr>
      </w:pPr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（2）如出现</w:t>
      </w:r>
      <w:proofErr w:type="gramStart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二维码无法</w:t>
      </w:r>
      <w:proofErr w:type="gramEnd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识别（主要表现为二</w:t>
      </w:r>
      <w:proofErr w:type="gramStart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维码不是</w:t>
      </w:r>
      <w:proofErr w:type="gramEnd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正方形），请更新浏览器版本，推荐使用360安全浏览器</w:t>
      </w:r>
      <w:proofErr w:type="gramStart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极速</w:t>
      </w:r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lastRenderedPageBreak/>
        <w:t>模式</w:t>
      </w:r>
      <w:proofErr w:type="gramEnd"/>
      <w:r w:rsidRPr="002D6F19">
        <w:rPr>
          <w:rFonts w:ascii="仿宋" w:eastAsia="仿宋" w:hAnsi="仿宋" w:hint="eastAsia"/>
          <w:b/>
          <w:color w:val="FF0000"/>
          <w:sz w:val="32"/>
          <w:szCs w:val="30"/>
        </w:rPr>
        <w:t>等其他最新版本的主流浏览器。</w:t>
      </w:r>
    </w:p>
    <w:p w14:paraId="1362B1CD" w14:textId="77777777" w:rsidR="00F93AD1" w:rsidRPr="00934786" w:rsidRDefault="00F93AD1"/>
    <w:sectPr w:rsidR="00F93AD1" w:rsidRPr="009347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786"/>
    <w:rsid w:val="00934786"/>
    <w:rsid w:val="00F9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33950"/>
  <w15:chartTrackingRefBased/>
  <w15:docId w15:val="{53E6F5FE-224D-4384-8F6D-74F410F93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78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A8745</dc:creator>
  <cp:keywords/>
  <dc:description/>
  <cp:lastModifiedBy>A8745</cp:lastModifiedBy>
  <cp:revision>1</cp:revision>
  <dcterms:created xsi:type="dcterms:W3CDTF">2022-03-22T09:46:00Z</dcterms:created>
  <dcterms:modified xsi:type="dcterms:W3CDTF">2022-03-22T09:47:00Z</dcterms:modified>
</cp:coreProperties>
</file>