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color w:val="333333"/>
        </w:rPr>
      </w:pPr>
      <w:r>
        <w:rPr>
          <w:rFonts w:hint="eastAsia"/>
          <w:b/>
          <w:color w:val="333333"/>
        </w:rPr>
        <w:t>附表一</w:t>
      </w:r>
      <w:r>
        <w:rPr>
          <w:rFonts w:hint="eastAsia"/>
          <w:color w:val="333333"/>
        </w:rPr>
        <w:t>：</w:t>
      </w:r>
    </w:p>
    <w:p>
      <w:pPr>
        <w:spacing w:line="420" w:lineRule="exact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河南省普通高等学校授予成人教育本科毕业生</w:t>
      </w:r>
    </w:p>
    <w:p>
      <w:pPr>
        <w:spacing w:line="420" w:lineRule="exact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学士学位人员情况登记表</w:t>
      </w:r>
    </w:p>
    <w:p>
      <w:pPr>
        <w:spacing w:line="42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授予学校单位：河南大学</w:t>
      </w:r>
    </w:p>
    <w:tbl>
      <w:tblPr>
        <w:tblStyle w:val="2"/>
        <w:tblW w:w="98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1"/>
        <w:gridCol w:w="163"/>
        <w:gridCol w:w="353"/>
        <w:gridCol w:w="775"/>
        <w:gridCol w:w="738"/>
        <w:gridCol w:w="152"/>
        <w:gridCol w:w="351"/>
        <w:gridCol w:w="821"/>
        <w:gridCol w:w="628"/>
        <w:gridCol w:w="1024"/>
        <w:gridCol w:w="738"/>
        <w:gridCol w:w="538"/>
        <w:gridCol w:w="29"/>
        <w:gridCol w:w="1247"/>
        <w:gridCol w:w="850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80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80" w:hRule="atLeast"/>
        </w:trPr>
        <w:tc>
          <w:tcPr>
            <w:tcW w:w="1395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参加学位外语考试时间</w:t>
            </w:r>
          </w:p>
        </w:tc>
        <w:tc>
          <w:tcPr>
            <w:tcW w:w="11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外语准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考证号</w:t>
            </w:r>
          </w:p>
        </w:tc>
        <w:tc>
          <w:tcPr>
            <w:tcW w:w="24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在校学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习时间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201</w:t>
            </w:r>
            <w:r>
              <w:rPr>
                <w:rFonts w:ascii="宋体" w:hAnsi="宋体" w:eastAsia="宋体" w:cs="Times New Roman"/>
                <w:sz w:val="24"/>
              </w:rPr>
              <w:t>8</w:t>
            </w:r>
            <w:r>
              <w:rPr>
                <w:rFonts w:hint="eastAsia" w:ascii="宋体" w:hAnsi="宋体" w:eastAsia="宋体" w:cs="Times New Roman"/>
                <w:sz w:val="24"/>
              </w:rPr>
              <w:t>.3-20</w:t>
            </w:r>
            <w:r>
              <w:rPr>
                <w:rFonts w:ascii="宋体" w:hAnsi="宋体" w:eastAsia="宋体" w:cs="Times New Roman"/>
                <w:sz w:val="24"/>
              </w:rPr>
              <w:t>21</w:t>
            </w:r>
            <w:r>
              <w:rPr>
                <w:rFonts w:hint="eastAsia" w:ascii="宋体" w:hAnsi="宋体" w:eastAsia="宋体" w:cs="Times New Roman"/>
                <w:sz w:val="24"/>
              </w:rPr>
              <w:t>.1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（201</w:t>
            </w:r>
            <w:r>
              <w:rPr>
                <w:rFonts w:ascii="宋体" w:hAnsi="宋体" w:eastAsia="宋体" w:cs="Times New Roman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.3-20</w:t>
            </w:r>
            <w:r>
              <w:rPr>
                <w:rFonts w:ascii="宋体" w:hAnsi="宋体" w:eastAsia="宋体" w:cs="Times New Roman"/>
                <w:szCs w:val="21"/>
              </w:rPr>
              <w:t>21</w:t>
            </w:r>
            <w:r>
              <w:rPr>
                <w:rFonts w:hint="eastAsia" w:ascii="宋体" w:hAnsi="宋体" w:eastAsia="宋体" w:cs="Times New Roman"/>
                <w:szCs w:val="21"/>
              </w:rPr>
              <w:t>.1）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23" w:hRule="atLeast"/>
        </w:trPr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毕业学校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河南大学</w:t>
            </w:r>
          </w:p>
        </w:tc>
        <w:tc>
          <w:tcPr>
            <w:tcW w:w="89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</w:tc>
        <w:tc>
          <w:tcPr>
            <w:tcW w:w="28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学习形式</w:t>
            </w:r>
          </w:p>
        </w:tc>
        <w:tc>
          <w:tcPr>
            <w:tcW w:w="2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业余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48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授予学位门类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医学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学位证书编号</w:t>
            </w:r>
          </w:p>
        </w:tc>
        <w:tc>
          <w:tcPr>
            <w:tcW w:w="44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（不填）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3" w:hRule="atLeast"/>
        </w:trPr>
        <w:tc>
          <w:tcPr>
            <w:tcW w:w="851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考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试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课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程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绩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课程名称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成绩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课程名称</w:t>
            </w:r>
          </w:p>
        </w:tc>
        <w:tc>
          <w:tcPr>
            <w:tcW w:w="2664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40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1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7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59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51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56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2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40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1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7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59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50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56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80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80" w:hRule="atLeas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毕业论文（或设计）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毕业实习（或实践）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15" w:hRule="atLeast"/>
        </w:trPr>
        <w:tc>
          <w:tcPr>
            <w:tcW w:w="851" w:type="dxa"/>
            <w:tcBorders>
              <w:left w:val="single" w:color="auto" w:sz="4" w:space="0"/>
              <w:right w:val="nil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34" w:type="dxa"/>
            <w:gridSpan w:val="8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考试课程平均成绩</w:t>
            </w:r>
          </w:p>
        </w:tc>
        <w:tc>
          <w:tcPr>
            <w:tcW w:w="505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spacing w:line="420" w:lineRule="exact"/>
        <w:jc w:val="right"/>
        <w:rPr>
          <w:b/>
          <w:bCs/>
        </w:rPr>
      </w:pPr>
      <w:r>
        <w:rPr>
          <w:rFonts w:hint="eastAsia" w:ascii="宋体" w:hAnsi="宋体"/>
          <w:sz w:val="24"/>
        </w:rPr>
        <w:t>成绩由学院填写并签章</w:t>
      </w:r>
    </w:p>
    <w:p>
      <w:pPr>
        <w:spacing w:line="420" w:lineRule="exact"/>
        <w:jc w:val="left"/>
        <w:rPr>
          <w:b/>
          <w:bCs/>
        </w:rPr>
      </w:pPr>
    </w:p>
    <w:p>
      <w:pPr>
        <w:spacing w:line="420" w:lineRule="exact"/>
        <w:jc w:val="left"/>
        <w:rPr>
          <w:b/>
          <w:bCs/>
        </w:rPr>
      </w:pPr>
    </w:p>
    <w:p>
      <w:pPr>
        <w:spacing w:line="420" w:lineRule="exact"/>
        <w:jc w:val="left"/>
        <w:rPr>
          <w:rFonts w:hint="eastAsia"/>
          <w:b/>
          <w:bCs/>
        </w:rPr>
      </w:pPr>
    </w:p>
    <w:p>
      <w:pPr>
        <w:spacing w:line="420" w:lineRule="exact"/>
        <w:jc w:val="left"/>
        <w:rPr>
          <w:b/>
          <w:color w:val="333333"/>
        </w:rPr>
      </w:pPr>
      <w:r>
        <w:rPr>
          <w:rFonts w:hint="eastAsia"/>
          <w:b/>
          <w:color w:val="333333"/>
        </w:rPr>
        <w:t>附表二：</w:t>
      </w:r>
    </w:p>
    <w:p>
      <w:pPr>
        <w:spacing w:line="420" w:lineRule="exact"/>
        <w:jc w:val="center"/>
        <w:rPr>
          <w:color w:val="333333"/>
        </w:rPr>
      </w:pPr>
      <w:r>
        <w:rPr>
          <w:rFonts w:hint="eastAsia"/>
          <w:b/>
          <w:sz w:val="28"/>
          <w:szCs w:val="28"/>
        </w:rPr>
        <w:t>学士学位基本数据表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91"/>
        <w:gridCol w:w="237"/>
        <w:gridCol w:w="455"/>
        <w:gridCol w:w="1266"/>
        <w:gridCol w:w="712"/>
        <w:gridCol w:w="354"/>
        <w:gridCol w:w="453"/>
        <w:gridCol w:w="782"/>
        <w:gridCol w:w="522"/>
        <w:gridCol w:w="180"/>
        <w:gridCol w:w="360"/>
        <w:gridCol w:w="539"/>
        <w:gridCol w:w="352"/>
        <w:gridCol w:w="352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72" w:type="dxa"/>
            <w:vMerge w:val="continue"/>
          </w:tcPr>
          <w:p/>
        </w:tc>
        <w:tc>
          <w:tcPr>
            <w:tcW w:w="13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身份证件号</w:t>
            </w:r>
          </w:p>
        </w:tc>
        <w:tc>
          <w:tcPr>
            <w:tcW w:w="27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</w:pPr>
          </w:p>
        </w:tc>
        <w:tc>
          <w:tcPr>
            <w:tcW w:w="14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76" w:type="dxa"/>
            <w:gridSpan w:val="5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72" w:type="dxa"/>
            <w:vMerge w:val="continue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/>
              </w:rPr>
              <w:t>籍贯</w:t>
            </w:r>
          </w:p>
        </w:tc>
        <w:tc>
          <w:tcPr>
            <w:tcW w:w="6745" w:type="dxa"/>
            <w:gridSpan w:val="12"/>
            <w:tcBorders>
              <w:top w:val="single" w:color="auto" w:sz="4" w:space="0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学业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83" w:type="dxa"/>
            <w:gridSpan w:val="3"/>
          </w:tcPr>
          <w:p>
            <w:pPr>
              <w:spacing w:line="48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1266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（不填）</w:t>
            </w:r>
          </w:p>
        </w:tc>
        <w:tc>
          <w:tcPr>
            <w:tcW w:w="1066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235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.3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（201</w:t>
            </w:r>
            <w:r>
              <w:t>6</w:t>
            </w:r>
            <w:r>
              <w:rPr>
                <w:rFonts w:hint="eastAsia"/>
              </w:rPr>
              <w:t>.3）</w:t>
            </w:r>
          </w:p>
        </w:tc>
        <w:tc>
          <w:tcPr>
            <w:tcW w:w="1062" w:type="dxa"/>
            <w:gridSpan w:val="3"/>
            <w:vAlign w:val="center"/>
          </w:tcPr>
          <w:p>
            <w:r>
              <w:rPr>
                <w:rFonts w:hint="eastAsia"/>
              </w:rPr>
              <w:t>毕业日期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t>21</w:t>
            </w:r>
            <w:r>
              <w:rPr>
                <w:rFonts w:hint="eastAsia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72" w:type="dxa"/>
            <w:vMerge w:val="continue"/>
          </w:tcPr>
          <w:p/>
        </w:tc>
        <w:tc>
          <w:tcPr>
            <w:tcW w:w="1383" w:type="dxa"/>
            <w:gridSpan w:val="3"/>
          </w:tcPr>
          <w:p>
            <w:pPr>
              <w:spacing w:line="480" w:lineRule="auto"/>
            </w:pPr>
            <w:r>
              <w:rPr>
                <w:rFonts w:hint="eastAsia"/>
              </w:rPr>
              <w:t>获学位日期</w:t>
            </w:r>
          </w:p>
        </w:tc>
        <w:tc>
          <w:tcPr>
            <w:tcW w:w="1266" w:type="dxa"/>
          </w:tcPr>
          <w:p>
            <w:pPr>
              <w:spacing w:line="480" w:lineRule="auto"/>
            </w:pPr>
          </w:p>
        </w:tc>
        <w:tc>
          <w:tcPr>
            <w:tcW w:w="1066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235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业余</w:t>
            </w:r>
          </w:p>
        </w:tc>
        <w:tc>
          <w:tcPr>
            <w:tcW w:w="1062" w:type="dxa"/>
            <w:gridSpan w:val="3"/>
            <w:vAlign w:val="center"/>
          </w:tcPr>
          <w:p>
            <w:r>
              <w:rPr>
                <w:rFonts w:hint="eastAsia"/>
              </w:rPr>
              <w:t>学制</w:t>
            </w:r>
          </w:p>
        </w:tc>
        <w:tc>
          <w:tcPr>
            <w:tcW w:w="2116" w:type="dxa"/>
            <w:gridSpan w:val="4"/>
            <w:vAlign w:val="center"/>
          </w:tcPr>
          <w:p>
            <w:r>
              <w:rPr>
                <w:rFonts w:hint="eastAsia"/>
              </w:rPr>
              <w:t>三年（五年）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72" w:type="dxa"/>
            <w:vMerge w:val="continue"/>
          </w:tcPr>
          <w:p/>
        </w:tc>
        <w:tc>
          <w:tcPr>
            <w:tcW w:w="1383" w:type="dxa"/>
            <w:gridSpan w:val="3"/>
          </w:tcPr>
          <w:p>
            <w:pPr>
              <w:spacing w:line="480" w:lineRule="auto"/>
            </w:pPr>
            <w:r>
              <w:rPr>
                <w:rFonts w:hint="eastAsia"/>
              </w:rPr>
              <w:t>毕业证书号</w:t>
            </w:r>
          </w:p>
        </w:tc>
        <w:tc>
          <w:tcPr>
            <w:tcW w:w="3567" w:type="dxa"/>
            <w:gridSpan w:val="5"/>
          </w:tcPr>
          <w:p>
            <w:pPr>
              <w:spacing w:line="480" w:lineRule="auto"/>
            </w:pPr>
          </w:p>
        </w:tc>
        <w:tc>
          <w:tcPr>
            <w:tcW w:w="1953" w:type="dxa"/>
            <w:gridSpan w:val="5"/>
            <w:vAlign w:val="center"/>
          </w:tcPr>
          <w:p>
            <w:r>
              <w:rPr>
                <w:rFonts w:hint="eastAsia"/>
              </w:rPr>
              <w:t>是否第二学士学位</w:t>
            </w:r>
          </w:p>
        </w:tc>
        <w:tc>
          <w:tcPr>
            <w:tcW w:w="122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72" w:type="dxa"/>
            <w:vMerge w:val="continue"/>
          </w:tcPr>
          <w:p/>
        </w:tc>
        <w:tc>
          <w:tcPr>
            <w:tcW w:w="1383" w:type="dxa"/>
            <w:gridSpan w:val="3"/>
          </w:tcPr>
          <w:p>
            <w:pPr>
              <w:spacing w:line="480" w:lineRule="auto"/>
            </w:pPr>
          </w:p>
        </w:tc>
        <w:tc>
          <w:tcPr>
            <w:tcW w:w="3567" w:type="dxa"/>
            <w:gridSpan w:val="5"/>
          </w:tcPr>
          <w:p>
            <w:pPr>
              <w:spacing w:line="480" w:lineRule="auto"/>
            </w:pPr>
          </w:p>
        </w:tc>
        <w:tc>
          <w:tcPr>
            <w:tcW w:w="1953" w:type="dxa"/>
            <w:gridSpan w:val="5"/>
          </w:tcPr>
          <w:p/>
        </w:tc>
        <w:tc>
          <w:tcPr>
            <w:tcW w:w="122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563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7437" w:type="dxa"/>
            <w:gridSpan w:val="14"/>
            <w:vAlign w:val="center"/>
          </w:tcPr>
          <w:p>
            <w:pPr>
              <w:spacing w:line="480" w:lineRule="auto"/>
            </w:pPr>
          </w:p>
        </w:tc>
      </w:tr>
    </w:tbl>
    <w:p>
      <w:pPr>
        <w:spacing w:line="420" w:lineRule="exact"/>
        <w:jc w:val="left"/>
        <w:rPr>
          <w:b/>
          <w:bCs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2672"/>
    <w:rsid w:val="7706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2020-12-16T03:47:00Z</dcterms:created>
  <dc:creator>司伟荣</dc:creator>
  <cp:lastModifiedBy>司伟荣</cp:lastModifiedBy>
  <dcterms:modified xsi:type="dcterms:W3CDTF">2020-12-16T03:47:58Z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