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color w:val="333333"/>
        </w:rPr>
      </w:pPr>
      <w:r>
        <w:rPr>
          <w:rFonts w:hint="eastAsia"/>
          <w:b/>
          <w:color w:val="333333"/>
        </w:rPr>
        <w:t>附表一</w:t>
      </w:r>
      <w:r>
        <w:rPr>
          <w:rFonts w:hint="eastAsia"/>
          <w:color w:val="333333"/>
        </w:rPr>
        <w:t>：</w:t>
      </w:r>
    </w:p>
    <w:p>
      <w:pPr>
        <w:spacing w:line="420" w:lineRule="exact"/>
        <w:jc w:val="center"/>
        <w:rPr>
          <w:rFonts w:eastAsia="黑体"/>
          <w:sz w:val="30"/>
        </w:rPr>
      </w:pPr>
      <w:r>
        <w:rPr>
          <w:rFonts w:hint="eastAsia" w:eastAsia="黑体"/>
          <w:sz w:val="30"/>
        </w:rPr>
        <w:t>河南省普通高等学校授予成人教育本科毕业生</w:t>
      </w:r>
    </w:p>
    <w:p>
      <w:pPr>
        <w:spacing w:line="420" w:lineRule="exact"/>
        <w:jc w:val="center"/>
        <w:rPr>
          <w:rFonts w:eastAsia="黑体"/>
          <w:sz w:val="30"/>
        </w:rPr>
      </w:pPr>
      <w:r>
        <w:rPr>
          <w:rFonts w:hint="eastAsia" w:eastAsia="黑体"/>
          <w:sz w:val="30"/>
        </w:rPr>
        <w:t>学士学位人员情况登记表</w:t>
      </w:r>
    </w:p>
    <w:p>
      <w:pPr>
        <w:spacing w:line="42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授予学校单位：河南大学</w:t>
      </w:r>
    </w:p>
    <w:tbl>
      <w:tblPr>
        <w:tblStyle w:val="2"/>
        <w:tblW w:w="98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81"/>
        <w:gridCol w:w="163"/>
        <w:gridCol w:w="353"/>
        <w:gridCol w:w="775"/>
        <w:gridCol w:w="738"/>
        <w:gridCol w:w="152"/>
        <w:gridCol w:w="351"/>
        <w:gridCol w:w="821"/>
        <w:gridCol w:w="628"/>
        <w:gridCol w:w="1024"/>
        <w:gridCol w:w="738"/>
        <w:gridCol w:w="538"/>
        <w:gridCol w:w="29"/>
        <w:gridCol w:w="1247"/>
        <w:gridCol w:w="850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80" w:hRule="atLeast"/>
        </w:trPr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738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民族</w:t>
            </w:r>
          </w:p>
        </w:tc>
        <w:tc>
          <w:tcPr>
            <w:tcW w:w="538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政治面貌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80" w:hRule="atLeast"/>
        </w:trPr>
        <w:tc>
          <w:tcPr>
            <w:tcW w:w="1395" w:type="dxa"/>
            <w:gridSpan w:val="3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参加学位外语考试时间</w:t>
            </w:r>
          </w:p>
        </w:tc>
        <w:tc>
          <w:tcPr>
            <w:tcW w:w="11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4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外语准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考证号</w:t>
            </w:r>
          </w:p>
        </w:tc>
        <w:tc>
          <w:tcPr>
            <w:tcW w:w="24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在校学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习时间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201</w:t>
            </w:r>
            <w:r>
              <w:rPr>
                <w:rFonts w:ascii="宋体" w:hAnsi="宋体" w:eastAsia="宋体" w:cs="Times New Roman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sz w:val="24"/>
              </w:rPr>
              <w:t>.3-20</w:t>
            </w:r>
            <w:r>
              <w:rPr>
                <w:rFonts w:ascii="宋体" w:hAnsi="宋体" w:eastAsia="宋体" w:cs="Times New Roman"/>
                <w:sz w:val="24"/>
              </w:rPr>
              <w:t>21</w:t>
            </w:r>
            <w:r>
              <w:rPr>
                <w:rFonts w:hint="eastAsia" w:ascii="宋体" w:hAnsi="宋体" w:eastAsia="宋体" w:cs="Times New Roman"/>
                <w:sz w:val="24"/>
              </w:rPr>
              <w:t>.1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（201</w:t>
            </w:r>
            <w:r>
              <w:rPr>
                <w:rFonts w:ascii="宋体" w:hAnsi="宋体" w:eastAsia="宋体" w:cs="Times New Roman"/>
                <w:szCs w:val="21"/>
              </w:rPr>
              <w:t>6</w:t>
            </w:r>
            <w:r>
              <w:rPr>
                <w:rFonts w:hint="eastAsia" w:ascii="宋体" w:hAnsi="宋体" w:eastAsia="宋体" w:cs="Times New Roman"/>
                <w:szCs w:val="21"/>
              </w:rPr>
              <w:t>.3-20</w:t>
            </w:r>
            <w:r>
              <w:rPr>
                <w:rFonts w:ascii="宋体" w:hAnsi="宋体" w:eastAsia="宋体" w:cs="Times New Roman"/>
                <w:szCs w:val="21"/>
              </w:rPr>
              <w:t>21</w:t>
            </w:r>
            <w:r>
              <w:rPr>
                <w:rFonts w:hint="eastAsia" w:ascii="宋体" w:hAnsi="宋体" w:eastAsia="宋体" w:cs="Times New Roman"/>
                <w:szCs w:val="21"/>
              </w:rPr>
              <w:t>.1）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23" w:hRule="atLeast"/>
        </w:trPr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毕业学校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河南大学</w:t>
            </w:r>
          </w:p>
        </w:tc>
        <w:tc>
          <w:tcPr>
            <w:tcW w:w="890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专业</w:t>
            </w:r>
          </w:p>
        </w:tc>
        <w:tc>
          <w:tcPr>
            <w:tcW w:w="282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学习形式</w:t>
            </w:r>
          </w:p>
        </w:tc>
        <w:tc>
          <w:tcPr>
            <w:tcW w:w="20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业余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748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授予学位门类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医学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学位证书编号</w:t>
            </w:r>
          </w:p>
        </w:tc>
        <w:tc>
          <w:tcPr>
            <w:tcW w:w="442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（不填）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63" w:hRule="atLeast"/>
        </w:trPr>
        <w:tc>
          <w:tcPr>
            <w:tcW w:w="851" w:type="dxa"/>
            <w:vMerge w:val="restar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考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试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课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程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绩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1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课程名称</w:t>
            </w: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成绩</w:t>
            </w:r>
          </w:p>
        </w:tc>
        <w:tc>
          <w:tcPr>
            <w:tcW w:w="239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课程名称</w:t>
            </w:r>
          </w:p>
        </w:tc>
        <w:tc>
          <w:tcPr>
            <w:tcW w:w="2664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40" w:hRule="atLeast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39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61" w:hRule="atLeast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39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67" w:hRule="atLeast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39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59" w:hRule="atLeast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39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51" w:hRule="atLeast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39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56" w:hRule="atLeast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39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62" w:hRule="atLeast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39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40" w:hRule="atLeast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39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61" w:hRule="atLeast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39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67" w:hRule="atLeast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39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59" w:hRule="atLeast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39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50" w:hRule="atLeast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39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56" w:hRule="atLeast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39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80" w:hRule="atLeast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390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80" w:hRule="atLeast"/>
        </w:trPr>
        <w:tc>
          <w:tcPr>
            <w:tcW w:w="851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毕业论文（或设计）</w:t>
            </w: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39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毕业实习（或实践）</w:t>
            </w:r>
          </w:p>
        </w:tc>
        <w:tc>
          <w:tcPr>
            <w:tcW w:w="266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15" w:hRule="atLeast"/>
        </w:trPr>
        <w:tc>
          <w:tcPr>
            <w:tcW w:w="851" w:type="dxa"/>
            <w:tcBorders>
              <w:left w:val="single" w:color="auto" w:sz="4" w:space="0"/>
              <w:right w:val="nil"/>
            </w:tcBorders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34" w:type="dxa"/>
            <w:gridSpan w:val="8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考试课程平均成绩</w:t>
            </w:r>
          </w:p>
        </w:tc>
        <w:tc>
          <w:tcPr>
            <w:tcW w:w="505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spacing w:line="420" w:lineRule="exact"/>
        <w:jc w:val="right"/>
        <w:rPr>
          <w:b/>
          <w:bCs/>
        </w:rPr>
      </w:pPr>
      <w:r>
        <w:rPr>
          <w:rFonts w:hint="eastAsia" w:ascii="宋体" w:hAnsi="宋体"/>
          <w:sz w:val="24"/>
        </w:rPr>
        <w:t>成绩由学院填写并签章</w:t>
      </w:r>
    </w:p>
    <w:p>
      <w:pPr>
        <w:spacing w:line="420" w:lineRule="exact"/>
        <w:jc w:val="left"/>
        <w:rPr>
          <w:b/>
          <w:bCs/>
        </w:rPr>
      </w:pPr>
    </w:p>
    <w:p>
      <w:pPr>
        <w:spacing w:line="420" w:lineRule="exact"/>
        <w:jc w:val="left"/>
        <w:rPr>
          <w:b/>
          <w:bCs/>
        </w:rPr>
      </w:pPr>
    </w:p>
    <w:p>
      <w:pPr>
        <w:spacing w:line="420" w:lineRule="exact"/>
        <w:jc w:val="left"/>
        <w:rPr>
          <w:rFonts w:hint="eastAsia"/>
          <w:b/>
          <w:bCs/>
        </w:rPr>
      </w:pPr>
    </w:p>
    <w:p>
      <w:pPr>
        <w:spacing w:line="420" w:lineRule="exact"/>
        <w:jc w:val="left"/>
        <w:rPr>
          <w:b/>
          <w:color w:val="333333"/>
        </w:rPr>
      </w:pPr>
      <w:r>
        <w:rPr>
          <w:rFonts w:hint="eastAsia"/>
          <w:b/>
          <w:color w:val="333333"/>
        </w:rPr>
        <w:t>附表二：</w:t>
      </w:r>
    </w:p>
    <w:p>
      <w:pPr>
        <w:spacing w:line="420" w:lineRule="exact"/>
        <w:jc w:val="center"/>
        <w:rPr>
          <w:color w:val="333333"/>
        </w:rPr>
      </w:pPr>
      <w:r>
        <w:rPr>
          <w:rFonts w:hint="eastAsia"/>
          <w:b/>
          <w:sz w:val="28"/>
          <w:szCs w:val="28"/>
        </w:rPr>
        <w:t>学士学位基本数据表</w:t>
      </w:r>
    </w:p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691"/>
        <w:gridCol w:w="237"/>
        <w:gridCol w:w="455"/>
        <w:gridCol w:w="1266"/>
        <w:gridCol w:w="712"/>
        <w:gridCol w:w="354"/>
        <w:gridCol w:w="453"/>
        <w:gridCol w:w="782"/>
        <w:gridCol w:w="522"/>
        <w:gridCol w:w="180"/>
        <w:gridCol w:w="360"/>
        <w:gridCol w:w="539"/>
        <w:gridCol w:w="352"/>
        <w:gridCol w:w="352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87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个人基本信息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872" w:type="dxa"/>
            <w:vMerge w:val="continue"/>
          </w:tcPr>
          <w:p/>
        </w:tc>
        <w:tc>
          <w:tcPr>
            <w:tcW w:w="13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</w:pPr>
            <w:r>
              <w:rPr>
                <w:rFonts w:hint="eastAsia"/>
              </w:rPr>
              <w:t>身份证件号</w:t>
            </w:r>
          </w:p>
        </w:tc>
        <w:tc>
          <w:tcPr>
            <w:tcW w:w="278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</w:pPr>
          </w:p>
        </w:tc>
        <w:tc>
          <w:tcPr>
            <w:tcW w:w="14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76" w:type="dxa"/>
            <w:gridSpan w:val="5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872" w:type="dxa"/>
            <w:vMerge w:val="continue"/>
          </w:tcPr>
          <w:p>
            <w:pPr>
              <w:jc w:val="center"/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</w:tcBorders>
          </w:tcPr>
          <w:p>
            <w:pPr>
              <w:spacing w:line="480" w:lineRule="auto"/>
            </w:pPr>
            <w:r>
              <w:rPr>
                <w:rFonts w:hint="eastAsia"/>
              </w:rPr>
              <w:t>籍贯</w:t>
            </w:r>
          </w:p>
        </w:tc>
        <w:tc>
          <w:tcPr>
            <w:tcW w:w="6745" w:type="dxa"/>
            <w:gridSpan w:val="12"/>
            <w:tcBorders>
              <w:top w:val="single" w:color="auto" w:sz="4" w:space="0"/>
            </w:tcBorders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87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学业</w:t>
            </w:r>
          </w:p>
          <w:p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383" w:type="dxa"/>
            <w:gridSpan w:val="3"/>
          </w:tcPr>
          <w:p>
            <w:pPr>
              <w:spacing w:line="480" w:lineRule="auto"/>
            </w:pPr>
            <w:r>
              <w:rPr>
                <w:rFonts w:hint="eastAsia"/>
              </w:rPr>
              <w:t>学号</w:t>
            </w:r>
          </w:p>
        </w:tc>
        <w:tc>
          <w:tcPr>
            <w:tcW w:w="1266" w:type="dxa"/>
          </w:tcPr>
          <w:p>
            <w:pPr>
              <w:spacing w:line="480" w:lineRule="auto"/>
            </w:pPr>
            <w:r>
              <w:rPr>
                <w:rFonts w:hint="eastAsia"/>
              </w:rPr>
              <w:t>（不填）</w:t>
            </w:r>
          </w:p>
        </w:tc>
        <w:tc>
          <w:tcPr>
            <w:tcW w:w="1066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入学日期</w:t>
            </w:r>
          </w:p>
        </w:tc>
        <w:tc>
          <w:tcPr>
            <w:tcW w:w="1235" w:type="dxa"/>
            <w:gridSpan w:val="2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201</w:t>
            </w:r>
            <w:r>
              <w:t>8</w:t>
            </w:r>
            <w:r>
              <w:rPr>
                <w:rFonts w:hint="eastAsia"/>
              </w:rPr>
              <w:t>.3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（201</w:t>
            </w:r>
            <w:r>
              <w:t>6</w:t>
            </w:r>
            <w:r>
              <w:rPr>
                <w:rFonts w:hint="eastAsia"/>
              </w:rPr>
              <w:t>.3）</w:t>
            </w:r>
          </w:p>
        </w:tc>
        <w:tc>
          <w:tcPr>
            <w:tcW w:w="1062" w:type="dxa"/>
            <w:gridSpan w:val="3"/>
            <w:vAlign w:val="center"/>
          </w:tcPr>
          <w:p>
            <w:r>
              <w:rPr>
                <w:rFonts w:hint="eastAsia"/>
              </w:rPr>
              <w:t>毕业日期</w:t>
            </w:r>
          </w:p>
        </w:tc>
        <w:tc>
          <w:tcPr>
            <w:tcW w:w="211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21</w:t>
            </w:r>
            <w:r>
              <w:rPr>
                <w:rFonts w:hint="eastAsia"/>
              </w:rPr>
              <w:t>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872" w:type="dxa"/>
            <w:vMerge w:val="continue"/>
          </w:tcPr>
          <w:p/>
        </w:tc>
        <w:tc>
          <w:tcPr>
            <w:tcW w:w="1383" w:type="dxa"/>
            <w:gridSpan w:val="3"/>
          </w:tcPr>
          <w:p>
            <w:pPr>
              <w:spacing w:line="480" w:lineRule="auto"/>
            </w:pPr>
            <w:r>
              <w:rPr>
                <w:rFonts w:hint="eastAsia"/>
              </w:rPr>
              <w:t>获学位日期</w:t>
            </w:r>
          </w:p>
        </w:tc>
        <w:tc>
          <w:tcPr>
            <w:tcW w:w="1266" w:type="dxa"/>
          </w:tcPr>
          <w:p>
            <w:pPr>
              <w:spacing w:line="480" w:lineRule="auto"/>
            </w:pPr>
          </w:p>
        </w:tc>
        <w:tc>
          <w:tcPr>
            <w:tcW w:w="1066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学习形式</w:t>
            </w:r>
          </w:p>
        </w:tc>
        <w:tc>
          <w:tcPr>
            <w:tcW w:w="1235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业余</w:t>
            </w:r>
          </w:p>
        </w:tc>
        <w:tc>
          <w:tcPr>
            <w:tcW w:w="1062" w:type="dxa"/>
            <w:gridSpan w:val="3"/>
            <w:vAlign w:val="center"/>
          </w:tcPr>
          <w:p>
            <w:r>
              <w:rPr>
                <w:rFonts w:hint="eastAsia"/>
              </w:rPr>
              <w:t>学制</w:t>
            </w:r>
          </w:p>
        </w:tc>
        <w:tc>
          <w:tcPr>
            <w:tcW w:w="2116" w:type="dxa"/>
            <w:gridSpan w:val="4"/>
            <w:vAlign w:val="center"/>
          </w:tcPr>
          <w:p>
            <w:r>
              <w:rPr>
                <w:rFonts w:hint="eastAsia"/>
              </w:rPr>
              <w:t>三年（五年）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872" w:type="dxa"/>
            <w:vMerge w:val="continue"/>
          </w:tcPr>
          <w:p/>
        </w:tc>
        <w:tc>
          <w:tcPr>
            <w:tcW w:w="1383" w:type="dxa"/>
            <w:gridSpan w:val="3"/>
          </w:tcPr>
          <w:p>
            <w:pPr>
              <w:spacing w:line="480" w:lineRule="auto"/>
            </w:pPr>
            <w:r>
              <w:rPr>
                <w:rFonts w:hint="eastAsia"/>
              </w:rPr>
              <w:t>毕业证书号</w:t>
            </w:r>
          </w:p>
        </w:tc>
        <w:tc>
          <w:tcPr>
            <w:tcW w:w="3567" w:type="dxa"/>
            <w:gridSpan w:val="5"/>
          </w:tcPr>
          <w:p>
            <w:pPr>
              <w:spacing w:line="480" w:lineRule="auto"/>
            </w:pPr>
          </w:p>
        </w:tc>
        <w:tc>
          <w:tcPr>
            <w:tcW w:w="1953" w:type="dxa"/>
            <w:gridSpan w:val="5"/>
            <w:vAlign w:val="center"/>
          </w:tcPr>
          <w:p>
            <w:r>
              <w:rPr>
                <w:rFonts w:hint="eastAsia"/>
              </w:rPr>
              <w:t>是否第二学士学位</w:t>
            </w:r>
          </w:p>
        </w:tc>
        <w:tc>
          <w:tcPr>
            <w:tcW w:w="1225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872" w:type="dxa"/>
            <w:vMerge w:val="continue"/>
          </w:tcPr>
          <w:p/>
        </w:tc>
        <w:tc>
          <w:tcPr>
            <w:tcW w:w="1383" w:type="dxa"/>
            <w:gridSpan w:val="3"/>
          </w:tcPr>
          <w:p>
            <w:pPr>
              <w:spacing w:line="480" w:lineRule="auto"/>
            </w:pPr>
          </w:p>
        </w:tc>
        <w:tc>
          <w:tcPr>
            <w:tcW w:w="3567" w:type="dxa"/>
            <w:gridSpan w:val="5"/>
          </w:tcPr>
          <w:p>
            <w:pPr>
              <w:spacing w:line="480" w:lineRule="auto"/>
            </w:pPr>
          </w:p>
        </w:tc>
        <w:tc>
          <w:tcPr>
            <w:tcW w:w="1953" w:type="dxa"/>
            <w:gridSpan w:val="5"/>
          </w:tcPr>
          <w:p/>
        </w:tc>
        <w:tc>
          <w:tcPr>
            <w:tcW w:w="1225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563" w:type="dxa"/>
            <w:gridSpan w:val="2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7437" w:type="dxa"/>
            <w:gridSpan w:val="14"/>
            <w:vAlign w:val="center"/>
          </w:tcPr>
          <w:p>
            <w:pPr>
              <w:spacing w:line="480" w:lineRule="auto"/>
            </w:pPr>
          </w:p>
        </w:tc>
      </w:tr>
    </w:tbl>
    <w:p>
      <w:pPr>
        <w:spacing w:line="420" w:lineRule="exact"/>
        <w:jc w:val="left"/>
        <w:rPr>
          <w:b/>
          <w:bCs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62672"/>
    <w:rsid w:val="7706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2020-12-16T03:47:00Z</dcterms:created>
  <dc:creator>司伟荣</dc:creator>
  <cp:lastModifiedBy>司伟荣</cp:lastModifiedBy>
  <dcterms:modified xsi:type="dcterms:W3CDTF">2020-12-16T03:47:58Z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