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楷体_GB2312" w:hAnsi="宋体" w:eastAsia="楷体_GB2312"/>
          <w:sz w:val="144"/>
          <w:szCs w:val="144"/>
        </w:rPr>
      </w:pPr>
      <w:r>
        <w:rPr>
          <w:rFonts w:hint="eastAsia" w:ascii="楷体_GB2312" w:hAnsi="宋体" w:eastAsia="楷体_GB2312"/>
          <w:sz w:val="144"/>
          <w:szCs w:val="144"/>
        </w:rPr>
        <w:t>河海大学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自学考试本科毕业生学士学位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申请表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ind w:firstLine="1807" w:firstLineChars="500"/>
        <w:rPr>
          <w:rFonts w:hint="eastAsia"/>
          <w:b/>
          <w:sz w:val="36"/>
          <w:szCs w:val="36"/>
        </w:rPr>
      </w:pPr>
    </w:p>
    <w:p>
      <w:pPr>
        <w:ind w:firstLine="1988" w:firstLineChars="550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姓    名  </w:t>
      </w:r>
      <w:r>
        <w:rPr>
          <w:rFonts w:hint="eastAsia"/>
          <w:sz w:val="36"/>
          <w:szCs w:val="36"/>
          <w:u w:val="single"/>
        </w:rPr>
        <w:t xml:space="preserve">                 </w:t>
      </w:r>
    </w:p>
    <w:p>
      <w:pPr>
        <w:ind w:firstLine="1807" w:firstLineChars="500"/>
        <w:rPr>
          <w:rFonts w:hint="eastAsia"/>
          <w:b/>
          <w:sz w:val="36"/>
          <w:szCs w:val="36"/>
          <w:u w:val="single"/>
        </w:rPr>
      </w:pPr>
    </w:p>
    <w:p>
      <w:pPr>
        <w:ind w:firstLine="1988" w:firstLineChars="550"/>
        <w:rPr>
          <w:rFonts w:hint="eastAsia"/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年级专业  </w:t>
      </w:r>
      <w:r>
        <w:rPr>
          <w:rFonts w:hint="eastAsia"/>
          <w:sz w:val="44"/>
          <w:szCs w:val="44"/>
          <w:u w:val="single"/>
        </w:rPr>
        <w:t xml:space="preserve">              </w:t>
      </w: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1760" w:firstLineChars="400"/>
        <w:rPr>
          <w:rFonts w:hint="eastAsia"/>
          <w:sz w:val="44"/>
          <w:szCs w:val="44"/>
        </w:rPr>
      </w:pPr>
    </w:p>
    <w:p>
      <w:pPr>
        <w:ind w:firstLine="2951" w:firstLineChars="1225"/>
        <w:rPr>
          <w:b/>
          <w:sz w:val="24"/>
        </w:rPr>
      </w:pPr>
      <w:r>
        <w:rPr>
          <w:rFonts w:hint="eastAsia"/>
          <w:b/>
          <w:sz w:val="24"/>
        </w:rPr>
        <w:t>年           月          日</w:t>
      </w:r>
    </w:p>
    <w:p>
      <w:pPr>
        <w:jc w:val="center"/>
        <w:rPr>
          <w:rFonts w:hint="eastAsia"/>
          <w:b/>
        </w:rPr>
      </w:pPr>
      <w:r>
        <w:rPr>
          <w:b/>
        </w:rPr>
        <w:br w:type="page"/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填表须知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1、本表一律用A4纸打印，用黑色签字笔或毛笔填写，字体要清楚、整齐。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本表中学生除填写相应栏目外，“学习成绩”、“奖惩情况”和“学位课程考试成绩”也由学生本人填写。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“学生任职单位或所在教学部门鉴定意见”一栏，若学生是在职学习由任职单位填写，若是“专接本”学习则由所在学校的教学部门填写。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4. 封面“年级专业”一栏，社会自考生只要填写专业，专接本学生填写年级和专业。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40"/>
        <w:gridCol w:w="588"/>
        <w:gridCol w:w="770"/>
        <w:gridCol w:w="756"/>
        <w:gridCol w:w="1302"/>
        <w:gridCol w:w="2085"/>
        <w:gridCol w:w="8"/>
        <w:gridCol w:w="72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性 别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 族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片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学习形式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社会自考、专接本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专业名称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入学时间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    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毕业时间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毕业证书号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81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3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单位地址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   话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家庭地址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电   话</w:t>
            </w:r>
          </w:p>
        </w:tc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和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作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经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历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惩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815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  <w:p>
            <w:pPr>
              <w:jc w:val="center"/>
              <w:rPr>
                <w:rFonts w:hint="eastAsia"/>
                <w:bCs/>
              </w:rPr>
            </w:pPr>
          </w:p>
        </w:tc>
      </w:tr>
    </w:tbl>
    <w:p>
      <w:pPr>
        <w:rPr>
          <w:bCs/>
        </w:rPr>
      </w:pPr>
    </w:p>
    <w:tbl>
      <w:tblPr>
        <w:tblStyle w:val="2"/>
        <w:tblW w:w="0" w:type="auto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    人    总     结</w:t>
            </w:r>
          </w:p>
          <w:p>
            <w:pPr>
              <w:spacing w:line="40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（学习期间的思想政治表现、学习情况、业务能力）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8" w:hRule="atLeast"/>
        </w:trPr>
        <w:tc>
          <w:tcPr>
            <w:tcW w:w="9090" w:type="dxa"/>
            <w:noWrap w:val="0"/>
            <w:vAlign w:val="top"/>
          </w:tcPr>
          <w:p>
            <w:pPr>
              <w:rPr>
                <w:rFonts w:hint="eastAsia"/>
                <w:bCs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2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385"/>
        <w:gridCol w:w="2250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学  习  成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课程名称</w:t>
            </w:r>
          </w:p>
        </w:tc>
        <w:tc>
          <w:tcPr>
            <w:tcW w:w="23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成 绩</w:t>
            </w: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课程名称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9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毕业设计（论文）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880" w:firstLineChars="2800"/>
        <w:rPr>
          <w:rFonts w:hint="eastAsia"/>
        </w:rPr>
      </w:pPr>
    </w:p>
    <w:p>
      <w:pPr>
        <w:ind w:firstLine="5880" w:firstLineChars="2800"/>
        <w:rPr>
          <w:rFonts w:hint="eastAsia"/>
        </w:rPr>
      </w:pPr>
      <w:r>
        <w:rPr>
          <w:rFonts w:hint="eastAsia"/>
        </w:rPr>
        <w:t>班主任签名：</w:t>
      </w:r>
    </w:p>
    <w:p>
      <w:pPr>
        <w:ind w:firstLine="5880" w:firstLineChars="2800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2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560"/>
        <w:gridCol w:w="1352"/>
        <w:gridCol w:w="1344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0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学生任职单位或所在教学部门鉴定意见：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970" w:firstLineChars="545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经审核符合学位申请条件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906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自学考试办公室推荐意见：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b/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经审核符合学位申请条件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 课 程 考 试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  程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 语（二）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2540</wp:posOffset>
                      </wp:positionV>
                      <wp:extent cx="0" cy="89535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895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1.8pt;margin-top:0.2pt;height:70.5pt;width:0pt;z-index:251658240;mso-width-relative:page;mso-height-relative:page;" filled="f" coordsize="21600,21600" o:gfxdata="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oIf5NQAAAAIAQAADwAAAAAAAAABACAA&#10;AAAiAAAAZHJzL2Rvd25yZXYueG1sUEsBAhQAFAAAAAgAh07iQOQT4ZzYAQAAlQMAAA4AAAAAAAAA&#10;AQAgAAAAIwEAAGRycy9lMm9Eb2MueG1sUEsFBgAAAAAGAAYAWQEAAG0FAAAAAA=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   绩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3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通过时间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1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39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  均  成  绩</w:t>
            </w:r>
          </w:p>
        </w:tc>
        <w:tc>
          <w:tcPr>
            <w:tcW w:w="510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2"/>
        <w:tblW w:w="0" w:type="auto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2" w:hRule="atLeast"/>
        </w:trPr>
        <w:tc>
          <w:tcPr>
            <w:tcW w:w="907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继续教育学院审核意见：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970" w:firstLineChars="545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经审核符合学位申请条件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6" w:hRule="atLeast"/>
        </w:trPr>
        <w:tc>
          <w:tcPr>
            <w:tcW w:w="9075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校学位评定委员会评定意见：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970" w:firstLineChars="545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经审核同意授予学士学位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主 席：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C2408"/>
    <w:rsid w:val="13B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2020-04-27T01:20:00Z</dcterms:created>
  <dc:creator>Administrator</dc:creator>
  <cp:lastModifiedBy>Administrator</cp:lastModifiedBy>
  <dcterms:modified xsi:type="dcterms:W3CDTF">2020-04-27T01:20:24Z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