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</w:rPr>
      </w:pPr>
      <w:bookmarkStart w:id="0" w:name="_GoBack"/>
      <w:bookmarkEnd w:id="0"/>
      <w:r>
        <w:rPr>
          <w:rFonts w:hint="eastAsia" w:ascii="宋体" w:hAnsi="宋体"/>
          <w:sz w:val="32"/>
        </w:rPr>
        <w:t>附件1：</w:t>
      </w:r>
    </w:p>
    <w:p>
      <w:pPr>
        <w:jc w:val="center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继续教育学院成人高等教育本科毕业生学士学位申请表</w:t>
      </w:r>
    </w:p>
    <w:p>
      <w:pPr>
        <w:rPr>
          <w:rFonts w:ascii="宋体" w:hAnsi="宋体"/>
        </w:rPr>
      </w:pPr>
    </w:p>
    <w:tbl>
      <w:tblPr>
        <w:tblStyle w:val="3"/>
        <w:tblW w:w="9138" w:type="dxa"/>
        <w:tblInd w:w="-7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"/>
        <w:gridCol w:w="339"/>
        <w:gridCol w:w="287"/>
        <w:gridCol w:w="251"/>
        <w:gridCol w:w="87"/>
        <w:gridCol w:w="210"/>
        <w:gridCol w:w="270"/>
        <w:gridCol w:w="335"/>
        <w:gridCol w:w="232"/>
        <w:gridCol w:w="188"/>
        <w:gridCol w:w="380"/>
        <w:gridCol w:w="40"/>
        <w:gridCol w:w="655"/>
        <w:gridCol w:w="525"/>
        <w:gridCol w:w="80"/>
        <w:gridCol w:w="235"/>
        <w:gridCol w:w="80"/>
        <w:gridCol w:w="420"/>
        <w:gridCol w:w="235"/>
        <w:gridCol w:w="284"/>
        <w:gridCol w:w="6"/>
        <w:gridCol w:w="420"/>
        <w:gridCol w:w="315"/>
        <w:gridCol w:w="525"/>
        <w:gridCol w:w="297"/>
        <w:gridCol w:w="551"/>
        <w:gridCol w:w="1064"/>
        <w:gridCol w:w="635"/>
        <w:gridCol w:w="1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6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4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605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420" w:type="dxa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入学时间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6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199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本科专业名称及代码</w:t>
            </w:r>
          </w:p>
        </w:tc>
        <w:tc>
          <w:tcPr>
            <w:tcW w:w="3448" w:type="dxa"/>
            <w:gridSpan w:val="12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（         ）</w:t>
            </w:r>
          </w:p>
        </w:tc>
        <w:tc>
          <w:tcPr>
            <w:tcW w:w="1819" w:type="dxa"/>
            <w:gridSpan w:val="3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9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毕业生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类  别</w:t>
            </w:r>
          </w:p>
        </w:tc>
        <w:tc>
          <w:tcPr>
            <w:tcW w:w="5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成人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53975</wp:posOffset>
                      </wp:positionV>
                      <wp:extent cx="158115" cy="123825"/>
                      <wp:effectExtent l="0" t="0" r="13335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95pt;margin-top:4.25pt;height:9.75pt;width:12.45pt;z-index:251659264;mso-width-relative:page;mso-height-relative:page;" fillcolor="#FFFFFF" filled="t" stroked="t" coordsize="21600,21600" o:gfxdata="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/7i6dQAAAAGAQAADwAAAAAA&#10;AAABACAAAAAiAAAAZHJzL2Rvd25yZXYueG1sUEsBAhQAFAAAAAgAh07iQLdkrVHeAQAAzwMAAA4A&#10;AAAAAAAAAQAgAAAAIwEAAGRycy9lMm9Eb2MueG1sUEsFBgAAAAAGAAYAWQEAAHM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自考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55880</wp:posOffset>
                      </wp:positionV>
                      <wp:extent cx="158115" cy="123825"/>
                      <wp:effectExtent l="0" t="0" r="13335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pt;margin-top:4.4pt;height:9.75pt;width:12.45pt;z-index:251660288;mso-width-relative:page;mso-height-relative:page;" fillcolor="#FFFFFF" filled="t" stroked="t" coordsize="21600,21600" o:gfxdata="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73C/jUAAAABgEAAA8AAAAA&#10;AAAAAQAgAAAAIgAAAGRycy9kb3ducmV2LnhtbFBLAQIUABQAAAAIAIdO4kDvDJJS3wEAAM8DAAAO&#10;AAAAAAAAAAEAIAAAACMBAABkcnMvZTJvRG9jLnhtbFBLBQYAAAAABgAGAFkBAAB0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6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网络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55880</wp:posOffset>
                      </wp:positionV>
                      <wp:extent cx="158115" cy="123825"/>
                      <wp:effectExtent l="0" t="0" r="13335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9pt;margin-top:4.4pt;height:9.75pt;width:12.45pt;z-index:251661312;mso-width-relative:page;mso-height-relative:page;" fillcolor="#FFFFFF" filled="t" stroked="t" coordsize="21600,21600" o:gfxdata="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VhLwNQAAAAGAQAADwAAAAAA&#10;AAABACAAAAAiAAAAZHJzL2Rvd25yZXYueG1sUEsBAhQAFAAAAAgAh07iQMO4DVPeAQAAzwMAAA4A&#10;AAAAAAAAAQAgAAAAIwEAAGRycy9lMm9Eb2MueG1sUEsFBgAAAAAGAAYAWQEAAHM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251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拟授予学士学位门类</w:t>
            </w:r>
          </w:p>
        </w:tc>
        <w:tc>
          <w:tcPr>
            <w:tcW w:w="2114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vMerge w:val="continue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208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通信地址及邮编</w:t>
            </w:r>
          </w:p>
        </w:tc>
        <w:tc>
          <w:tcPr>
            <w:tcW w:w="5236" w:type="dxa"/>
            <w:gridSpan w:val="17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vMerge w:val="continue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教学计划规定的全部考试课程成绩</w:t>
            </w:r>
          </w:p>
        </w:tc>
        <w:tc>
          <w:tcPr>
            <w:tcW w:w="6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15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课程名称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成绩</w:t>
            </w:r>
          </w:p>
        </w:tc>
        <w:tc>
          <w:tcPr>
            <w:tcW w:w="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75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课程名称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75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总平均成绩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（不含体育课和毕业设计（论文））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6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毕业论文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或设计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成绩</w:t>
            </w:r>
          </w:p>
        </w:tc>
        <w:tc>
          <w:tcPr>
            <w:tcW w:w="7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6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主干及外语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统考课成绩</w:t>
            </w:r>
          </w:p>
        </w:tc>
        <w:tc>
          <w:tcPr>
            <w:tcW w:w="1405" w:type="dxa"/>
            <w:gridSpan w:val="5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主干课（1）</w:t>
            </w:r>
          </w:p>
        </w:tc>
        <w:tc>
          <w:tcPr>
            <w:tcW w:w="1535" w:type="dxa"/>
            <w:gridSpan w:val="5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847" w:type="dxa"/>
            <w:gridSpan w:val="6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主干课（2）</w:t>
            </w:r>
          </w:p>
        </w:tc>
        <w:tc>
          <w:tcPr>
            <w:tcW w:w="1615" w:type="dxa"/>
            <w:gridSpan w:val="2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6" w:type="dxa"/>
            <w:gridSpan w:val="6"/>
            <w:vMerge w:val="continue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405" w:type="dxa"/>
            <w:gridSpan w:val="5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主干课（3）</w:t>
            </w:r>
          </w:p>
        </w:tc>
        <w:tc>
          <w:tcPr>
            <w:tcW w:w="1535" w:type="dxa"/>
            <w:gridSpan w:val="5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847" w:type="dxa"/>
            <w:gridSpan w:val="6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学位外语合格证号</w:t>
            </w:r>
          </w:p>
        </w:tc>
        <w:tc>
          <w:tcPr>
            <w:tcW w:w="2370" w:type="dxa"/>
            <w:gridSpan w:val="4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4921" w:type="dxa"/>
            <w:gridSpan w:val="19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继续教育学院院长签字：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4217" w:type="dxa"/>
            <w:gridSpan w:val="10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校学位办负责人签字：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2" w:type="dxa"/>
          <w:wAfter w:w="120" w:type="dxa"/>
          <w:trHeight w:val="3374" w:hRule="atLeast"/>
        </w:trPr>
        <w:tc>
          <w:tcPr>
            <w:tcW w:w="626" w:type="dxa"/>
            <w:gridSpan w:val="2"/>
            <w:vAlign w:val="center"/>
          </w:tcPr>
          <w:p>
            <w:pPr>
              <w:pStyle w:val="2"/>
              <w:spacing w:line="3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继续教育学院</w:t>
            </w:r>
            <w:r>
              <w:rPr>
                <w:rFonts w:hint="eastAsia" w:ascii="宋体" w:hAnsi="宋体" w:eastAsia="宋体"/>
                <w:szCs w:val="20"/>
              </w:rPr>
              <w:t>推荐意见</w:t>
            </w:r>
          </w:p>
        </w:tc>
        <w:tc>
          <w:tcPr>
            <w:tcW w:w="8320" w:type="dxa"/>
            <w:gridSpan w:val="25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</w:t>
            </w:r>
            <w:r>
              <w:rPr>
                <w:rFonts w:hint="eastAsia" w:ascii="宋体" w:hAnsi="宋体"/>
              </w:rPr>
              <w:t xml:space="preserve">                    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继续教育学院（章）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 xml:space="preserve">                             </w:t>
            </w:r>
            <w:r>
              <w:rPr>
                <w:rFonts w:hint="eastAsia" w:ascii="宋体" w:hAnsi="宋体"/>
              </w:rPr>
              <w:t>　　　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           　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　日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2" w:type="dxa"/>
          <w:wAfter w:w="120" w:type="dxa"/>
          <w:trHeight w:val="3265" w:hRule="atLeast"/>
        </w:trPr>
        <w:tc>
          <w:tcPr>
            <w:tcW w:w="6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学校学位工作管理部门意见</w:t>
            </w:r>
          </w:p>
        </w:tc>
        <w:tc>
          <w:tcPr>
            <w:tcW w:w="8320" w:type="dxa"/>
            <w:gridSpan w:val="25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</w:t>
            </w:r>
            <w:r>
              <w:rPr>
                <w:rFonts w:hint="eastAsia" w:ascii="宋体" w:hAnsi="宋体"/>
              </w:rPr>
              <w:t xml:space="preserve">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校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院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学位办（章）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 xml:space="preserve">                              </w:t>
            </w:r>
            <w:r>
              <w:rPr>
                <w:rFonts w:hint="eastAsia" w:ascii="宋体" w:hAnsi="宋体"/>
              </w:rPr>
              <w:t xml:space="preserve">                  　　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　日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2" w:type="dxa"/>
          <w:wAfter w:w="120" w:type="dxa"/>
          <w:trHeight w:val="3227" w:hRule="atLeast"/>
        </w:trPr>
        <w:tc>
          <w:tcPr>
            <w:tcW w:w="6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学校学位评定委员会意见</w:t>
            </w:r>
          </w:p>
        </w:tc>
        <w:tc>
          <w:tcPr>
            <w:tcW w:w="8320" w:type="dxa"/>
            <w:gridSpan w:val="25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</w:t>
            </w:r>
            <w:r>
              <w:rPr>
                <w:rFonts w:hint="eastAsia" w:ascii="宋体" w:hAnsi="宋体"/>
              </w:rPr>
              <w:t xml:space="preserve">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校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院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学位评定委员会主席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签章</w:t>
            </w:r>
            <w:r>
              <w:rPr>
                <w:rFonts w:ascii="宋体" w:hAnsi="宋体"/>
              </w:rPr>
              <w:t>)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 xml:space="preserve">                                </w:t>
            </w:r>
            <w:r>
              <w:rPr>
                <w:rFonts w:hint="eastAsia" w:ascii="宋体" w:hAnsi="宋体"/>
              </w:rPr>
              <w:t>　               　　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　日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2" w:type="dxa"/>
          <w:wAfter w:w="120" w:type="dxa"/>
          <w:trHeight w:val="1132" w:hRule="atLeast"/>
        </w:trPr>
        <w:tc>
          <w:tcPr>
            <w:tcW w:w="626" w:type="dxa"/>
            <w:gridSpan w:val="2"/>
            <w:vAlign w:val="center"/>
          </w:tcPr>
          <w:p>
            <w:pPr>
              <w:spacing w:line="46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8320" w:type="dxa"/>
            <w:gridSpan w:val="25"/>
          </w:tcPr>
          <w:p>
            <w:pPr>
              <w:spacing w:line="460" w:lineRule="atLeast"/>
              <w:jc w:val="right"/>
              <w:rPr>
                <w:rFonts w:ascii="宋体" w:hAnsi="宋体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B8"/>
    <w:rsid w:val="00602115"/>
    <w:rsid w:val="00782BB8"/>
    <w:rsid w:val="250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pPr>
      <w:jc w:val="center"/>
    </w:pPr>
    <w:rPr>
      <w:rFonts w:ascii="楷体" w:hAnsi="Times New Roman" w:eastAsia="楷体"/>
    </w:rPr>
  </w:style>
  <w:style w:type="character" w:customStyle="1" w:styleId="5">
    <w:name w:val="正文文本 字符"/>
    <w:basedOn w:val="4"/>
    <w:link w:val="2"/>
    <w:qFormat/>
    <w:uiPriority w:val="0"/>
    <w:rPr>
      <w:rFonts w:ascii="楷体" w:hAnsi="Times New Roman" w:eastAsia="楷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759</Characters>
  <Lines>6</Lines>
  <Paragraphs>1</Paragraphs>
  <TotalTime>1</TotalTime>
  <ScaleCrop>false</ScaleCrop>
  <LinksUpToDate>false</LinksUpToDate>
  <CharactersWithSpaces>890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2019-05-24T03:01:00Z</dcterms:created>
  <dc:creator>三寸 阳光</dc:creator>
  <cp:lastModifiedBy>lililifff</cp:lastModifiedBy>
  <dcterms:modified xsi:type="dcterms:W3CDTF">2019-11-15T01:42:32Z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